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808C21" w14:textId="50BD9DF6" w:rsidR="003E5E05" w:rsidRDefault="001B4067" w:rsidP="00A94C3D">
      <w:pPr>
        <w:spacing w:before="100" w:beforeAutospacing="1" w:after="100" w:afterAutospacing="1" w:line="240" w:lineRule="auto"/>
        <w:contextualSpacing/>
        <w:mirrorIndents/>
        <w:jc w:val="center"/>
        <w:rPr>
          <w:rFonts w:ascii="바탕" w:eastAsia="바탕" w:hAnsi="바탕" w:cs="굴림"/>
          <w:color w:val="000000"/>
          <w:szCs w:val="20"/>
        </w:rPr>
        <w:sectPr w:rsidR="003E5E05" w:rsidSect="005B00F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0" w:right="0" w:bottom="0" w:left="0" w:header="0" w:footer="0" w:gutter="0"/>
          <w:pgNumType w:start="1"/>
          <w:cols w:space="425"/>
          <w:titlePg/>
          <w:docGrid w:linePitch="360"/>
        </w:sectPr>
      </w:pPr>
      <w:r>
        <w:rPr>
          <w:rFonts w:ascii="바탕" w:eastAsia="바탕" w:hAnsi="바탕" w:cs="굴림" w:hint="eastAsia"/>
          <w:color w:val="000000"/>
          <w:szCs w:val="20"/>
        </w:rPr>
        <w:t xml:space="preserve"> </w:t>
      </w:r>
      <w:r w:rsidR="005B00F7">
        <w:rPr>
          <w:rFonts w:ascii="바탕" w:eastAsia="바탕" w:hAnsi="바탕" w:cs="굴림" w:hint="eastAsia"/>
          <w:color w:val="000000"/>
          <w:szCs w:val="20"/>
        </w:rPr>
        <w:t xml:space="preserve"> </w:t>
      </w:r>
      <w:r w:rsidR="00050293">
        <w:rPr>
          <w:rFonts w:ascii="바탕" w:eastAsia="바탕" w:hAnsi="바탕" w:cs="굴림" w:hint="eastAsia"/>
          <w:color w:val="000000"/>
          <w:szCs w:val="20"/>
        </w:rPr>
        <w:t xml:space="preserve"> </w:t>
      </w:r>
    </w:p>
    <w:p w14:paraId="2A09E827" w14:textId="15A18BA7" w:rsidR="001316D4" w:rsidRPr="00CA5955" w:rsidRDefault="00740654" w:rsidP="001316D4">
      <w:pPr>
        <w:wordWrap/>
        <w:contextualSpacing/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</w:pPr>
      <w:bookmarkStart w:id="0" w:name="_Hlk214892142"/>
      <w:proofErr w:type="spellStart"/>
      <w:r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lastRenderedPageBreak/>
        <w:t>Ⅰ</w:t>
      </w:r>
      <w:proofErr w:type="spellEnd"/>
      <w:r w:rsidRPr="00CA5955"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  <w:t xml:space="preserve">. </w:t>
      </w:r>
      <w:r w:rsidR="001316D4" w:rsidRPr="00CA5955"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  <w:t>2025</w:t>
      </w:r>
      <w:r w:rsidR="001316D4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 xml:space="preserve">년 </w:t>
      </w:r>
      <w:r w:rsidR="00405B24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>종합 베스트셀러</w:t>
      </w:r>
      <w:r w:rsidR="001316D4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 xml:space="preserve"> 트</w:t>
      </w:r>
      <w:r w:rsidR="005F2B7A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>렌</w:t>
      </w:r>
      <w:r w:rsidR="001316D4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>드</w:t>
      </w:r>
      <w:bookmarkEnd w:id="0"/>
    </w:p>
    <w:p w14:paraId="2A009DBD" w14:textId="5A095F3B" w:rsidR="00C96EF9" w:rsidRDefault="00C96EF9" w:rsidP="00124785">
      <w:pPr>
        <w:pStyle w:val="ad"/>
        <w:wordWrap/>
        <w:rPr>
          <w:rFonts w:asciiTheme="minorEastAsia" w:hAnsiTheme="minorEastAsia"/>
          <w:sz w:val="22"/>
        </w:rPr>
      </w:pPr>
    </w:p>
    <w:p w14:paraId="77328E0D" w14:textId="044704C8" w:rsidR="00FF1F0B" w:rsidRDefault="003035EA" w:rsidP="20E4BE92">
      <w:pPr>
        <w:pStyle w:val="ad"/>
        <w:wordWrap/>
        <w:rPr>
          <w:b/>
          <w:bCs/>
          <w:sz w:val="21"/>
          <w:szCs w:val="21"/>
        </w:rPr>
      </w:pPr>
      <w:r w:rsidRPr="00F9445B">
        <w:rPr>
          <w:b/>
          <w:bCs/>
          <w:sz w:val="21"/>
          <w:szCs w:val="21"/>
        </w:rPr>
        <w:t xml:space="preserve">지난해 한강의 </w:t>
      </w:r>
      <w:proofErr w:type="spellStart"/>
      <w:r w:rsidRPr="00F9445B">
        <w:rPr>
          <w:b/>
          <w:bCs/>
          <w:sz w:val="21"/>
          <w:szCs w:val="21"/>
        </w:rPr>
        <w:t>노벨문학상</w:t>
      </w:r>
      <w:proofErr w:type="spellEnd"/>
      <w:r w:rsidRPr="00F9445B">
        <w:rPr>
          <w:b/>
          <w:bCs/>
          <w:sz w:val="21"/>
          <w:szCs w:val="21"/>
        </w:rPr>
        <w:t xml:space="preserve"> 수상은 전 세계</w:t>
      </w:r>
      <w:r w:rsidR="3A6D1E11" w:rsidRPr="00F9445B">
        <w:rPr>
          <w:b/>
          <w:bCs/>
          <w:sz w:val="21"/>
          <w:szCs w:val="21"/>
        </w:rPr>
        <w:t xml:space="preserve">의 </w:t>
      </w:r>
      <w:r w:rsidR="00A2505E">
        <w:rPr>
          <w:rFonts w:hint="eastAsia"/>
          <w:b/>
          <w:bCs/>
          <w:sz w:val="21"/>
          <w:szCs w:val="21"/>
        </w:rPr>
        <w:t>이목</w:t>
      </w:r>
      <w:r w:rsidR="3A6D1E11" w:rsidRPr="00F9445B">
        <w:rPr>
          <w:b/>
          <w:bCs/>
          <w:sz w:val="21"/>
          <w:szCs w:val="21"/>
        </w:rPr>
        <w:t>을 끌었고,</w:t>
      </w:r>
      <w:r w:rsidRPr="00F9445B">
        <w:rPr>
          <w:b/>
          <w:bCs/>
          <w:sz w:val="21"/>
          <w:szCs w:val="21"/>
        </w:rPr>
        <w:t xml:space="preserve"> 그 </w:t>
      </w:r>
      <w:r w:rsidR="00A2505E">
        <w:rPr>
          <w:rFonts w:hint="eastAsia"/>
          <w:b/>
          <w:bCs/>
          <w:sz w:val="21"/>
          <w:szCs w:val="21"/>
        </w:rPr>
        <w:t>영향으</w:t>
      </w:r>
      <w:r w:rsidRPr="00F9445B">
        <w:rPr>
          <w:b/>
          <w:bCs/>
          <w:sz w:val="21"/>
          <w:szCs w:val="21"/>
        </w:rPr>
        <w:t xml:space="preserve">로 </w:t>
      </w:r>
      <w:proofErr w:type="spellStart"/>
      <w:r w:rsidRPr="00F9445B">
        <w:rPr>
          <w:b/>
          <w:bCs/>
          <w:sz w:val="21"/>
          <w:szCs w:val="21"/>
        </w:rPr>
        <w:t>한국소설에</w:t>
      </w:r>
      <w:proofErr w:type="spellEnd"/>
      <w:r w:rsidRPr="00F9445B">
        <w:rPr>
          <w:b/>
          <w:bCs/>
          <w:sz w:val="21"/>
          <w:szCs w:val="21"/>
        </w:rPr>
        <w:t xml:space="preserve"> 대한 관심</w:t>
      </w:r>
      <w:r w:rsidR="000142CC" w:rsidRPr="00F9445B">
        <w:rPr>
          <w:b/>
          <w:bCs/>
          <w:sz w:val="21"/>
          <w:szCs w:val="21"/>
        </w:rPr>
        <w:t>도</w:t>
      </w:r>
      <w:r w:rsidRPr="00F9445B">
        <w:rPr>
          <w:b/>
          <w:bCs/>
          <w:sz w:val="21"/>
          <w:szCs w:val="21"/>
        </w:rPr>
        <w:t xml:space="preserve"> 이어졌다. 올해는 탄핵 정국과 조기 대선</w:t>
      </w:r>
      <w:r w:rsidR="0080516E" w:rsidRPr="00F9445B">
        <w:rPr>
          <w:rFonts w:hint="eastAsia"/>
          <w:b/>
          <w:bCs/>
          <w:sz w:val="21"/>
          <w:szCs w:val="21"/>
        </w:rPr>
        <w:t xml:space="preserve"> 등 </w:t>
      </w:r>
      <w:r w:rsidRPr="00F9445B">
        <w:rPr>
          <w:b/>
          <w:bCs/>
          <w:sz w:val="21"/>
          <w:szCs w:val="21"/>
        </w:rPr>
        <w:t xml:space="preserve">정치적 </w:t>
      </w:r>
      <w:r w:rsidR="0080516E" w:rsidRPr="00F9445B">
        <w:rPr>
          <w:b/>
          <w:bCs/>
          <w:sz w:val="21"/>
          <w:szCs w:val="21"/>
        </w:rPr>
        <w:t>이슈</w:t>
      </w:r>
      <w:r w:rsidR="0080516E" w:rsidRPr="00F9445B">
        <w:rPr>
          <w:rFonts w:hint="eastAsia"/>
          <w:b/>
          <w:bCs/>
          <w:sz w:val="21"/>
          <w:szCs w:val="21"/>
        </w:rPr>
        <w:t xml:space="preserve">로 인해 </w:t>
      </w:r>
      <w:r w:rsidR="000142CC" w:rsidRPr="00F9445B">
        <w:rPr>
          <w:b/>
          <w:bCs/>
          <w:sz w:val="21"/>
          <w:szCs w:val="21"/>
        </w:rPr>
        <w:t>소비</w:t>
      </w:r>
      <w:r w:rsidR="00A2505E">
        <w:rPr>
          <w:rFonts w:hint="eastAsia"/>
          <w:b/>
          <w:bCs/>
          <w:sz w:val="21"/>
          <w:szCs w:val="21"/>
        </w:rPr>
        <w:t xml:space="preserve"> </w:t>
      </w:r>
      <w:r w:rsidR="000142CC" w:rsidRPr="00F9445B">
        <w:rPr>
          <w:b/>
          <w:bCs/>
          <w:sz w:val="21"/>
          <w:szCs w:val="21"/>
        </w:rPr>
        <w:t>심리가 위축</w:t>
      </w:r>
      <w:r w:rsidR="37319482" w:rsidRPr="00F9445B">
        <w:rPr>
          <w:b/>
          <w:bCs/>
          <w:sz w:val="21"/>
          <w:szCs w:val="21"/>
        </w:rPr>
        <w:t>됐지만,</w:t>
      </w:r>
      <w:r w:rsidR="000142CC" w:rsidRPr="00F9445B">
        <w:rPr>
          <w:b/>
          <w:bCs/>
          <w:sz w:val="21"/>
          <w:szCs w:val="21"/>
        </w:rPr>
        <w:t xml:space="preserve"> </w:t>
      </w:r>
      <w:r w:rsidR="08DE07F1" w:rsidRPr="00F9445B">
        <w:rPr>
          <w:b/>
          <w:bCs/>
          <w:sz w:val="21"/>
          <w:szCs w:val="21"/>
        </w:rPr>
        <w:t>역으로</w:t>
      </w:r>
      <w:r w:rsidRPr="00F9445B">
        <w:rPr>
          <w:b/>
          <w:bCs/>
          <w:sz w:val="21"/>
          <w:szCs w:val="21"/>
        </w:rPr>
        <w:t xml:space="preserve"> 서점가는 </w:t>
      </w:r>
      <w:r w:rsidR="138B8249" w:rsidRPr="00F9445B">
        <w:rPr>
          <w:b/>
          <w:bCs/>
          <w:sz w:val="21"/>
          <w:szCs w:val="21"/>
        </w:rPr>
        <w:t>정</w:t>
      </w:r>
      <w:r w:rsidRPr="00F9445B">
        <w:rPr>
          <w:b/>
          <w:bCs/>
          <w:sz w:val="21"/>
          <w:szCs w:val="21"/>
        </w:rPr>
        <w:t>치 분야 도서</w:t>
      </w:r>
      <w:r w:rsidR="736F0B90" w:rsidRPr="00F9445B">
        <w:rPr>
          <w:b/>
          <w:bCs/>
          <w:sz w:val="21"/>
          <w:szCs w:val="21"/>
        </w:rPr>
        <w:t xml:space="preserve"> 판매가 두드러졌다</w:t>
      </w:r>
      <w:r w:rsidRPr="00F9445B">
        <w:rPr>
          <w:b/>
          <w:bCs/>
          <w:sz w:val="21"/>
          <w:szCs w:val="21"/>
        </w:rPr>
        <w:t xml:space="preserve">. </w:t>
      </w:r>
      <w:r w:rsidR="26650147" w:rsidRPr="00F9445B">
        <w:rPr>
          <w:b/>
          <w:bCs/>
          <w:sz w:val="21"/>
          <w:szCs w:val="21"/>
        </w:rPr>
        <w:t>여기에</w:t>
      </w:r>
      <w:r w:rsidRPr="00F9445B">
        <w:rPr>
          <w:b/>
          <w:bCs/>
          <w:sz w:val="21"/>
          <w:szCs w:val="21"/>
        </w:rPr>
        <w:t xml:space="preserve"> '</w:t>
      </w:r>
      <w:proofErr w:type="spellStart"/>
      <w:r w:rsidRPr="00F9445B">
        <w:rPr>
          <w:b/>
          <w:bCs/>
          <w:sz w:val="21"/>
          <w:szCs w:val="21"/>
        </w:rPr>
        <w:t>텍스트힙</w:t>
      </w:r>
      <w:proofErr w:type="spellEnd"/>
      <w:r w:rsidR="118C6B95" w:rsidRPr="00F9445B">
        <w:rPr>
          <w:b/>
          <w:bCs/>
          <w:sz w:val="21"/>
          <w:szCs w:val="21"/>
        </w:rPr>
        <w:t>’</w:t>
      </w:r>
      <w:r w:rsidRPr="00F9445B">
        <w:rPr>
          <w:b/>
          <w:bCs/>
          <w:sz w:val="21"/>
          <w:szCs w:val="21"/>
        </w:rPr>
        <w:t xml:space="preserve"> 트렌드를 따르는 20대 독자층</w:t>
      </w:r>
      <w:r w:rsidR="202EA48F" w:rsidRPr="00F9445B">
        <w:rPr>
          <w:b/>
          <w:bCs/>
          <w:sz w:val="21"/>
          <w:szCs w:val="21"/>
        </w:rPr>
        <w:t>이</w:t>
      </w:r>
      <w:r w:rsidRPr="00F9445B">
        <w:rPr>
          <w:b/>
          <w:bCs/>
          <w:sz w:val="21"/>
          <w:szCs w:val="21"/>
        </w:rPr>
        <w:t xml:space="preserve"> 유입</w:t>
      </w:r>
      <w:r w:rsidR="40232A1E" w:rsidRPr="00F9445B">
        <w:rPr>
          <w:b/>
          <w:bCs/>
          <w:sz w:val="21"/>
          <w:szCs w:val="21"/>
        </w:rPr>
        <w:t>되며</w:t>
      </w:r>
      <w:r w:rsidRPr="00F9445B">
        <w:rPr>
          <w:b/>
          <w:bCs/>
          <w:sz w:val="21"/>
          <w:szCs w:val="21"/>
        </w:rPr>
        <w:t xml:space="preserve"> </w:t>
      </w:r>
      <w:r w:rsidR="006A5328" w:rsidRPr="00F9445B">
        <w:rPr>
          <w:b/>
          <w:bCs/>
          <w:sz w:val="21"/>
          <w:szCs w:val="21"/>
        </w:rPr>
        <w:t>베스트셀러</w:t>
      </w:r>
      <w:r w:rsidR="2BD224DF" w:rsidRPr="00F9445B">
        <w:rPr>
          <w:b/>
          <w:bCs/>
          <w:sz w:val="21"/>
          <w:szCs w:val="21"/>
        </w:rPr>
        <w:t xml:space="preserve"> 지형에도 변화를 주</w:t>
      </w:r>
      <w:r w:rsidRPr="00F9445B">
        <w:rPr>
          <w:b/>
          <w:bCs/>
          <w:sz w:val="21"/>
          <w:szCs w:val="21"/>
        </w:rPr>
        <w:t xml:space="preserve">었다. </w:t>
      </w:r>
    </w:p>
    <w:p w14:paraId="66B6A61F" w14:textId="6C049CE4" w:rsidR="00574448" w:rsidRPr="00F9445B" w:rsidRDefault="009479BE" w:rsidP="20E4BE92">
      <w:pPr>
        <w:pStyle w:val="ad"/>
        <w:wordWrap/>
        <w:rPr>
          <w:b/>
          <w:bCs/>
          <w:sz w:val="21"/>
          <w:szCs w:val="21"/>
        </w:rPr>
      </w:pPr>
      <w:r w:rsidRPr="00F9445B">
        <w:rPr>
          <w:rFonts w:hint="eastAsia"/>
          <w:b/>
          <w:bCs/>
          <w:sz w:val="21"/>
          <w:szCs w:val="21"/>
        </w:rPr>
        <w:t>또한</w:t>
      </w:r>
      <w:r w:rsidRPr="00F9445B">
        <w:rPr>
          <w:b/>
          <w:bCs/>
          <w:sz w:val="21"/>
          <w:szCs w:val="21"/>
        </w:rPr>
        <w:t xml:space="preserve">, </w:t>
      </w:r>
      <w:r w:rsidR="003904D2">
        <w:rPr>
          <w:rFonts w:hint="eastAsia"/>
          <w:b/>
          <w:bCs/>
          <w:sz w:val="21"/>
          <w:szCs w:val="21"/>
        </w:rPr>
        <w:t xml:space="preserve">Chat </w:t>
      </w:r>
      <w:r w:rsidRPr="00F9445B">
        <w:rPr>
          <w:b/>
          <w:bCs/>
          <w:sz w:val="21"/>
          <w:szCs w:val="21"/>
        </w:rPr>
        <w:t xml:space="preserve">GPT나 </w:t>
      </w:r>
      <w:proofErr w:type="spellStart"/>
      <w:r w:rsidRPr="00F9445B">
        <w:rPr>
          <w:b/>
          <w:bCs/>
          <w:sz w:val="21"/>
          <w:szCs w:val="21"/>
        </w:rPr>
        <w:t>제미나이</w:t>
      </w:r>
      <w:proofErr w:type="spellEnd"/>
      <w:r w:rsidRPr="00F9445B">
        <w:rPr>
          <w:b/>
          <w:bCs/>
          <w:sz w:val="21"/>
          <w:szCs w:val="21"/>
        </w:rPr>
        <w:t xml:space="preserve"> 등 대화형 AI </w:t>
      </w:r>
      <w:r w:rsidR="00FF1F0B">
        <w:rPr>
          <w:rFonts w:hint="eastAsia"/>
          <w:b/>
          <w:bCs/>
          <w:sz w:val="21"/>
          <w:szCs w:val="21"/>
        </w:rPr>
        <w:t>모델</w:t>
      </w:r>
      <w:r w:rsidRPr="00F9445B">
        <w:rPr>
          <w:b/>
          <w:bCs/>
          <w:sz w:val="21"/>
          <w:szCs w:val="21"/>
        </w:rPr>
        <w:t xml:space="preserve">이 우리 삶에 깊숙이 스며들면서 기술 활용에 대한 관심이 어느 때보다 두드러졌다. 출판계에도 </w:t>
      </w:r>
      <w:r w:rsidR="00FF1F0B">
        <w:rPr>
          <w:rFonts w:hint="eastAsia"/>
          <w:b/>
          <w:bCs/>
          <w:sz w:val="21"/>
          <w:szCs w:val="21"/>
        </w:rPr>
        <w:t xml:space="preserve">그 </w:t>
      </w:r>
      <w:r w:rsidRPr="00F9445B">
        <w:rPr>
          <w:b/>
          <w:bCs/>
          <w:sz w:val="21"/>
          <w:szCs w:val="21"/>
        </w:rPr>
        <w:t>영향</w:t>
      </w:r>
      <w:r w:rsidR="00FF1F0B">
        <w:rPr>
          <w:rFonts w:hint="eastAsia"/>
          <w:b/>
          <w:bCs/>
          <w:sz w:val="21"/>
          <w:szCs w:val="21"/>
        </w:rPr>
        <w:t>이</w:t>
      </w:r>
      <w:r w:rsidRPr="00F9445B">
        <w:rPr>
          <w:b/>
          <w:bCs/>
          <w:sz w:val="21"/>
          <w:szCs w:val="21"/>
        </w:rPr>
        <w:t xml:space="preserve"> 미쳐 성인 독자들을 위한 새로운 기술 학습 시장이 열리는 계기가 되었다. </w:t>
      </w:r>
      <w:r w:rsidR="003035EA" w:rsidRPr="00F9445B">
        <w:rPr>
          <w:b/>
          <w:bCs/>
          <w:sz w:val="21"/>
          <w:szCs w:val="21"/>
        </w:rPr>
        <w:t>이</w:t>
      </w:r>
      <w:r w:rsidR="0F7FE180" w:rsidRPr="00F9445B">
        <w:rPr>
          <w:b/>
          <w:bCs/>
          <w:sz w:val="21"/>
          <w:szCs w:val="21"/>
        </w:rPr>
        <w:t>러한 흐름을 바탕으로</w:t>
      </w:r>
      <w:r w:rsidR="003035EA" w:rsidRPr="00F9445B">
        <w:rPr>
          <w:b/>
          <w:bCs/>
          <w:sz w:val="21"/>
          <w:szCs w:val="21"/>
        </w:rPr>
        <w:t xml:space="preserve"> 2025년 도서 판매 데이터를 기반</w:t>
      </w:r>
      <w:r w:rsidR="00FF1F0B">
        <w:rPr>
          <w:rFonts w:hint="eastAsia"/>
          <w:b/>
          <w:bCs/>
          <w:sz w:val="21"/>
          <w:szCs w:val="21"/>
        </w:rPr>
        <w:t>하여</w:t>
      </w:r>
      <w:r w:rsidR="003035EA" w:rsidRPr="00F9445B">
        <w:rPr>
          <w:b/>
          <w:bCs/>
          <w:sz w:val="21"/>
          <w:szCs w:val="21"/>
        </w:rPr>
        <w:t xml:space="preserve"> '종합 베스트셀러 트렌드'를 분석했다.</w:t>
      </w:r>
    </w:p>
    <w:p w14:paraId="5208C8AF" w14:textId="616BA9B9" w:rsidR="00487003" w:rsidRDefault="00487003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  <w:bookmarkStart w:id="1" w:name="_Hlk214889844"/>
    </w:p>
    <w:p w14:paraId="1F970804" w14:textId="77777777" w:rsidR="003521F8" w:rsidRDefault="003521F8" w:rsidP="003521F8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  <w:bookmarkStart w:id="2" w:name="_Hlk214889933"/>
    </w:p>
    <w:p w14:paraId="2495BBBD" w14:textId="77777777" w:rsidR="00FF1F0B" w:rsidRPr="003521F8" w:rsidRDefault="00FF1F0B" w:rsidP="003521F8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p w14:paraId="001B45F1" w14:textId="1BCB291C" w:rsidR="003521F8" w:rsidRPr="003521F8" w:rsidRDefault="003521F8" w:rsidP="003521F8">
      <w:pPr>
        <w:widowControl/>
        <w:wordWrap/>
        <w:snapToGrid w:val="0"/>
        <w:rPr>
          <w:rFonts w:asciiTheme="majorHAnsi" w:eastAsiaTheme="majorHAnsi" w:hAnsiTheme="majorHAnsi" w:cs="굴림"/>
          <w:b/>
          <w:bCs/>
          <w:color w:val="000000"/>
          <w:kern w:val="0"/>
          <w:sz w:val="22"/>
          <w:szCs w:val="20"/>
        </w:rPr>
      </w:pPr>
      <w:r w:rsidRPr="003521F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  <w:szCs w:val="20"/>
        </w:rPr>
        <w:t xml:space="preserve">2025년 </w:t>
      </w:r>
      <w:proofErr w:type="spellStart"/>
      <w:r w:rsidRPr="003521F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  <w:szCs w:val="20"/>
        </w:rPr>
        <w:t>교보문고</w:t>
      </w:r>
      <w:proofErr w:type="spellEnd"/>
      <w:r w:rsidRPr="003521F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  <w:szCs w:val="20"/>
        </w:rPr>
        <w:t xml:space="preserve"> 종합베스트셀러</w:t>
      </w:r>
      <w:r w:rsidR="0002456F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  <w:szCs w:val="20"/>
        </w:rPr>
        <w:t xml:space="preserve"> 10위</w:t>
      </w:r>
      <w:r w:rsidR="00FF1F0B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  <w:szCs w:val="20"/>
        </w:rPr>
        <w:t xml:space="preserve">     </w:t>
      </w:r>
    </w:p>
    <w:p w14:paraId="4BC47F1C" w14:textId="77777777" w:rsidR="003521F8" w:rsidRDefault="003521F8" w:rsidP="003521F8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tbl>
      <w:tblPr>
        <w:tblW w:w="4864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5"/>
        <w:gridCol w:w="3391"/>
        <w:gridCol w:w="1881"/>
        <w:gridCol w:w="1723"/>
        <w:gridCol w:w="1080"/>
      </w:tblGrid>
      <w:tr w:rsidR="0002456F" w:rsidRPr="006B2B7C" w14:paraId="5D5084BE" w14:textId="77777777" w:rsidTr="0002456F">
        <w:trPr>
          <w:trHeight w:val="320"/>
        </w:trPr>
        <w:tc>
          <w:tcPr>
            <w:tcW w:w="402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55B64F7E" w14:textId="77777777" w:rsidR="003521F8" w:rsidRPr="003521F8" w:rsidRDefault="003521F8" w:rsidP="00206850">
            <w:pPr>
              <w:pStyle w:val="ad"/>
              <w:wordWrap/>
              <w:jc w:val="center"/>
              <w:rPr>
                <w:rFonts w:asciiTheme="minorEastAsia" w:eastAsiaTheme="minorEastAsia" w:hAnsiTheme="minorEastAsia"/>
                <w:b/>
                <w:color w:val="FFFFFF" w:themeColor="background1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b/>
                <w:color w:val="FFFFFF" w:themeColor="background1"/>
                <w:szCs w:val="20"/>
              </w:rPr>
              <w:t>순위</w:t>
            </w:r>
          </w:p>
        </w:tc>
        <w:tc>
          <w:tcPr>
            <w:tcW w:w="1931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4E146A0B" w14:textId="77777777" w:rsidR="003521F8" w:rsidRPr="003521F8" w:rsidRDefault="003521F8" w:rsidP="00206850">
            <w:pPr>
              <w:pStyle w:val="ad"/>
              <w:wordWrap/>
              <w:jc w:val="center"/>
              <w:rPr>
                <w:rFonts w:asciiTheme="minorEastAsia" w:eastAsiaTheme="minorEastAsia" w:hAnsiTheme="minorEastAsia"/>
                <w:b/>
                <w:color w:val="FFFFFF" w:themeColor="background1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b/>
                <w:color w:val="FFFFFF" w:themeColor="background1"/>
                <w:szCs w:val="20"/>
              </w:rPr>
              <w:t>도서명</w:t>
            </w:r>
          </w:p>
        </w:tc>
        <w:tc>
          <w:tcPr>
            <w:tcW w:w="1071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0034F69A" w14:textId="77777777" w:rsidR="003521F8" w:rsidRPr="003521F8" w:rsidRDefault="003521F8" w:rsidP="00206850">
            <w:pPr>
              <w:pStyle w:val="ad"/>
              <w:wordWrap/>
              <w:jc w:val="center"/>
              <w:rPr>
                <w:rFonts w:asciiTheme="minorEastAsia" w:eastAsiaTheme="minorEastAsia" w:hAnsiTheme="minorEastAsia"/>
                <w:b/>
                <w:color w:val="FFFFFF" w:themeColor="background1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b/>
                <w:color w:val="FFFFFF" w:themeColor="background1"/>
                <w:szCs w:val="20"/>
              </w:rPr>
              <w:t>저자명</w:t>
            </w:r>
          </w:p>
        </w:tc>
        <w:tc>
          <w:tcPr>
            <w:tcW w:w="981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0AE513D1" w14:textId="77777777" w:rsidR="003521F8" w:rsidRPr="003521F8" w:rsidRDefault="003521F8" w:rsidP="00206850">
            <w:pPr>
              <w:pStyle w:val="ad"/>
              <w:wordWrap/>
              <w:jc w:val="center"/>
              <w:rPr>
                <w:rFonts w:asciiTheme="minorEastAsia" w:eastAsiaTheme="minorEastAsia" w:hAnsiTheme="minorEastAsia"/>
                <w:b/>
                <w:color w:val="FFFFFF" w:themeColor="background1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b/>
                <w:color w:val="FFFFFF" w:themeColor="background1"/>
                <w:szCs w:val="20"/>
              </w:rPr>
              <w:t>출판사명</w:t>
            </w:r>
            <w:proofErr w:type="spellEnd"/>
          </w:p>
        </w:tc>
        <w:tc>
          <w:tcPr>
            <w:tcW w:w="615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1135F04D" w14:textId="77777777" w:rsidR="003521F8" w:rsidRPr="003521F8" w:rsidRDefault="003521F8" w:rsidP="00206850">
            <w:pPr>
              <w:pStyle w:val="ad"/>
              <w:wordWrap/>
              <w:jc w:val="center"/>
              <w:rPr>
                <w:rFonts w:asciiTheme="minorEastAsia" w:eastAsiaTheme="minorEastAsia" w:hAnsiTheme="minorEastAsia"/>
                <w:b/>
                <w:color w:val="FFFFFF" w:themeColor="background1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b/>
                <w:color w:val="FFFFFF" w:themeColor="background1"/>
                <w:szCs w:val="20"/>
              </w:rPr>
              <w:t>분야</w:t>
            </w:r>
          </w:p>
        </w:tc>
      </w:tr>
      <w:tr w:rsidR="0002456F" w:rsidRPr="00CF2ABC" w14:paraId="0581FD95" w14:textId="77777777" w:rsidTr="0002456F">
        <w:trPr>
          <w:trHeight w:val="538"/>
        </w:trPr>
        <w:tc>
          <w:tcPr>
            <w:tcW w:w="402" w:type="pct"/>
            <w:tcBorders>
              <w:top w:val="double" w:sz="4" w:space="0" w:color="auto"/>
            </w:tcBorders>
            <w:vAlign w:val="center"/>
            <w:hideMark/>
          </w:tcPr>
          <w:p w14:paraId="75014240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1</w:t>
            </w:r>
          </w:p>
        </w:tc>
        <w:tc>
          <w:tcPr>
            <w:tcW w:w="1931" w:type="pct"/>
            <w:tcBorders>
              <w:top w:val="double" w:sz="4" w:space="0" w:color="auto"/>
            </w:tcBorders>
            <w:vAlign w:val="center"/>
            <w:hideMark/>
          </w:tcPr>
          <w:p w14:paraId="4C5795DF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소년이 온다</w:t>
            </w:r>
          </w:p>
        </w:tc>
        <w:tc>
          <w:tcPr>
            <w:tcW w:w="1071" w:type="pct"/>
            <w:tcBorders>
              <w:top w:val="double" w:sz="4" w:space="0" w:color="auto"/>
            </w:tcBorders>
            <w:vAlign w:val="center"/>
            <w:hideMark/>
          </w:tcPr>
          <w:p w14:paraId="571D7955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한강</w:t>
            </w:r>
          </w:p>
        </w:tc>
        <w:tc>
          <w:tcPr>
            <w:tcW w:w="981" w:type="pct"/>
            <w:tcBorders>
              <w:top w:val="double" w:sz="4" w:space="0" w:color="auto"/>
            </w:tcBorders>
            <w:vAlign w:val="center"/>
            <w:hideMark/>
          </w:tcPr>
          <w:p w14:paraId="20C48C3F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창비</w:t>
            </w:r>
            <w:proofErr w:type="spellEnd"/>
          </w:p>
        </w:tc>
        <w:tc>
          <w:tcPr>
            <w:tcW w:w="615" w:type="pct"/>
            <w:tcBorders>
              <w:top w:val="double" w:sz="4" w:space="0" w:color="auto"/>
            </w:tcBorders>
            <w:vAlign w:val="center"/>
            <w:hideMark/>
          </w:tcPr>
          <w:p w14:paraId="2F45029D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소설</w:t>
            </w:r>
          </w:p>
        </w:tc>
      </w:tr>
      <w:tr w:rsidR="0002456F" w:rsidRPr="00CF2ABC" w14:paraId="650C2BBA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66E9E79C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2</w:t>
            </w:r>
          </w:p>
        </w:tc>
        <w:tc>
          <w:tcPr>
            <w:tcW w:w="1931" w:type="pct"/>
            <w:vAlign w:val="center"/>
            <w:hideMark/>
          </w:tcPr>
          <w:p w14:paraId="36674B80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모순</w:t>
            </w:r>
          </w:p>
        </w:tc>
        <w:tc>
          <w:tcPr>
            <w:tcW w:w="1071" w:type="pct"/>
            <w:vAlign w:val="center"/>
            <w:hideMark/>
          </w:tcPr>
          <w:p w14:paraId="33C842B2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양귀자</w:t>
            </w:r>
            <w:proofErr w:type="spellEnd"/>
          </w:p>
        </w:tc>
        <w:tc>
          <w:tcPr>
            <w:tcW w:w="981" w:type="pct"/>
            <w:vAlign w:val="center"/>
            <w:hideMark/>
          </w:tcPr>
          <w:p w14:paraId="24B36E4C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쓰다</w:t>
            </w:r>
          </w:p>
        </w:tc>
        <w:tc>
          <w:tcPr>
            <w:tcW w:w="615" w:type="pct"/>
            <w:vAlign w:val="center"/>
            <w:hideMark/>
          </w:tcPr>
          <w:p w14:paraId="129B25F7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소설</w:t>
            </w:r>
          </w:p>
        </w:tc>
      </w:tr>
      <w:tr w:rsidR="0002456F" w:rsidRPr="00CF2ABC" w14:paraId="114CB693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1EF664DA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3</w:t>
            </w:r>
          </w:p>
        </w:tc>
        <w:tc>
          <w:tcPr>
            <w:tcW w:w="1931" w:type="pct"/>
            <w:vAlign w:val="center"/>
            <w:hideMark/>
          </w:tcPr>
          <w:p w14:paraId="6D87B059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결국 국민이 합니다</w:t>
            </w:r>
          </w:p>
        </w:tc>
        <w:tc>
          <w:tcPr>
            <w:tcW w:w="1071" w:type="pct"/>
            <w:vAlign w:val="center"/>
            <w:hideMark/>
          </w:tcPr>
          <w:p w14:paraId="0985262B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이재명</w:t>
            </w:r>
          </w:p>
        </w:tc>
        <w:tc>
          <w:tcPr>
            <w:tcW w:w="981" w:type="pct"/>
            <w:vAlign w:val="center"/>
            <w:hideMark/>
          </w:tcPr>
          <w:p w14:paraId="5415FF62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오마이북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6AF3428B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정치사회</w:t>
            </w:r>
          </w:p>
        </w:tc>
      </w:tr>
      <w:tr w:rsidR="0002456F" w:rsidRPr="00CF2ABC" w14:paraId="439038E6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4704E46B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4</w:t>
            </w:r>
          </w:p>
        </w:tc>
        <w:tc>
          <w:tcPr>
            <w:tcW w:w="1931" w:type="pct"/>
            <w:vAlign w:val="center"/>
            <w:hideMark/>
          </w:tcPr>
          <w:p w14:paraId="21BBAD7F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proofErr w:type="spellStart"/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혼모노</w:t>
            </w:r>
            <w:proofErr w:type="spellEnd"/>
          </w:p>
        </w:tc>
        <w:tc>
          <w:tcPr>
            <w:tcW w:w="1071" w:type="pct"/>
            <w:vAlign w:val="center"/>
            <w:hideMark/>
          </w:tcPr>
          <w:p w14:paraId="37FBA5B2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성해나</w:t>
            </w:r>
          </w:p>
        </w:tc>
        <w:tc>
          <w:tcPr>
            <w:tcW w:w="981" w:type="pct"/>
            <w:vAlign w:val="center"/>
            <w:hideMark/>
          </w:tcPr>
          <w:p w14:paraId="4C107F38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창비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2FED7437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소설</w:t>
            </w:r>
          </w:p>
        </w:tc>
      </w:tr>
      <w:tr w:rsidR="0002456F" w:rsidRPr="00CF2ABC" w14:paraId="217439BB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0EE39E02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5</w:t>
            </w:r>
          </w:p>
        </w:tc>
        <w:tc>
          <w:tcPr>
            <w:tcW w:w="1931" w:type="pct"/>
            <w:vAlign w:val="center"/>
            <w:hideMark/>
          </w:tcPr>
          <w:p w14:paraId="4D316D05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급류</w:t>
            </w:r>
          </w:p>
        </w:tc>
        <w:tc>
          <w:tcPr>
            <w:tcW w:w="1071" w:type="pct"/>
            <w:vAlign w:val="center"/>
            <w:hideMark/>
          </w:tcPr>
          <w:p w14:paraId="7C303ECA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정대건</w:t>
            </w:r>
            <w:proofErr w:type="spellEnd"/>
          </w:p>
        </w:tc>
        <w:tc>
          <w:tcPr>
            <w:tcW w:w="981" w:type="pct"/>
            <w:vAlign w:val="center"/>
            <w:hideMark/>
          </w:tcPr>
          <w:p w14:paraId="61E5D3C0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민음사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48F95D11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소설</w:t>
            </w:r>
          </w:p>
        </w:tc>
      </w:tr>
      <w:tr w:rsidR="0002456F" w:rsidRPr="00CF2ABC" w14:paraId="727B3228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02D78BA3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6</w:t>
            </w:r>
          </w:p>
        </w:tc>
        <w:tc>
          <w:tcPr>
            <w:tcW w:w="1931" w:type="pct"/>
            <w:vAlign w:val="center"/>
            <w:hideMark/>
          </w:tcPr>
          <w:p w14:paraId="22149162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초역 부처의 말</w:t>
            </w:r>
          </w:p>
        </w:tc>
        <w:tc>
          <w:tcPr>
            <w:tcW w:w="1071" w:type="pct"/>
            <w:vAlign w:val="center"/>
            <w:hideMark/>
          </w:tcPr>
          <w:p w14:paraId="0A1A13AE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코이케</w:t>
            </w:r>
            <w:proofErr w:type="spellEnd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 xml:space="preserve"> </w:t>
            </w: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류노스케</w:t>
            </w:r>
            <w:proofErr w:type="spellEnd"/>
          </w:p>
        </w:tc>
        <w:tc>
          <w:tcPr>
            <w:tcW w:w="981" w:type="pct"/>
            <w:vAlign w:val="center"/>
            <w:hideMark/>
          </w:tcPr>
          <w:p w14:paraId="2571B1BC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포레스트북스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15BC43A1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인문</w:t>
            </w:r>
          </w:p>
        </w:tc>
      </w:tr>
      <w:tr w:rsidR="0002456F" w:rsidRPr="00CF2ABC" w14:paraId="4B6BF823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7B400AFC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7</w:t>
            </w:r>
          </w:p>
        </w:tc>
        <w:tc>
          <w:tcPr>
            <w:tcW w:w="1931" w:type="pct"/>
            <w:vAlign w:val="center"/>
            <w:hideMark/>
          </w:tcPr>
          <w:p w14:paraId="62F25976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청춘의 독서</w:t>
            </w:r>
          </w:p>
        </w:tc>
        <w:tc>
          <w:tcPr>
            <w:tcW w:w="1071" w:type="pct"/>
            <w:vAlign w:val="center"/>
            <w:hideMark/>
          </w:tcPr>
          <w:p w14:paraId="065EDDB6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유시민</w:t>
            </w:r>
            <w:proofErr w:type="spellEnd"/>
          </w:p>
        </w:tc>
        <w:tc>
          <w:tcPr>
            <w:tcW w:w="981" w:type="pct"/>
            <w:vAlign w:val="center"/>
            <w:hideMark/>
          </w:tcPr>
          <w:p w14:paraId="006C3A6E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웅진지식하우스</w:t>
            </w:r>
          </w:p>
        </w:tc>
        <w:tc>
          <w:tcPr>
            <w:tcW w:w="615" w:type="pct"/>
            <w:vAlign w:val="center"/>
            <w:hideMark/>
          </w:tcPr>
          <w:p w14:paraId="530A40FC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인문</w:t>
            </w:r>
          </w:p>
        </w:tc>
      </w:tr>
      <w:tr w:rsidR="0002456F" w:rsidRPr="00CF2ABC" w14:paraId="7EB90ABD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081B2DEF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8</w:t>
            </w:r>
          </w:p>
        </w:tc>
        <w:tc>
          <w:tcPr>
            <w:tcW w:w="1931" w:type="pct"/>
            <w:vAlign w:val="center"/>
            <w:hideMark/>
          </w:tcPr>
          <w:p w14:paraId="15BDEDC9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어른의 행복은 조용하다</w:t>
            </w:r>
          </w:p>
        </w:tc>
        <w:tc>
          <w:tcPr>
            <w:tcW w:w="1071" w:type="pct"/>
            <w:vAlign w:val="center"/>
            <w:hideMark/>
          </w:tcPr>
          <w:p w14:paraId="32580832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태수</w:t>
            </w:r>
          </w:p>
        </w:tc>
        <w:tc>
          <w:tcPr>
            <w:tcW w:w="981" w:type="pct"/>
            <w:vAlign w:val="center"/>
            <w:hideMark/>
          </w:tcPr>
          <w:p w14:paraId="763F2746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페이지2북스</w:t>
            </w:r>
          </w:p>
        </w:tc>
        <w:tc>
          <w:tcPr>
            <w:tcW w:w="615" w:type="pct"/>
            <w:vAlign w:val="center"/>
            <w:hideMark/>
          </w:tcPr>
          <w:p w14:paraId="6FD2A2B6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에세이</w:t>
            </w:r>
          </w:p>
        </w:tc>
      </w:tr>
      <w:tr w:rsidR="0002456F" w:rsidRPr="00CF2ABC" w14:paraId="7072BE0B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1BDDE0C9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9</w:t>
            </w:r>
          </w:p>
        </w:tc>
        <w:tc>
          <w:tcPr>
            <w:tcW w:w="1931" w:type="pct"/>
            <w:vAlign w:val="center"/>
            <w:hideMark/>
          </w:tcPr>
          <w:p w14:paraId="2A0536B1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채식주의자</w:t>
            </w:r>
          </w:p>
        </w:tc>
        <w:tc>
          <w:tcPr>
            <w:tcW w:w="1071" w:type="pct"/>
            <w:vAlign w:val="center"/>
            <w:hideMark/>
          </w:tcPr>
          <w:p w14:paraId="250FFC91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한강</w:t>
            </w:r>
          </w:p>
        </w:tc>
        <w:tc>
          <w:tcPr>
            <w:tcW w:w="981" w:type="pct"/>
            <w:vAlign w:val="center"/>
            <w:hideMark/>
          </w:tcPr>
          <w:p w14:paraId="71591F77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창비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0318FB71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소설</w:t>
            </w:r>
          </w:p>
        </w:tc>
      </w:tr>
      <w:tr w:rsidR="0002456F" w:rsidRPr="00CF2ABC" w14:paraId="5C26741F" w14:textId="77777777" w:rsidTr="0002456F">
        <w:trPr>
          <w:trHeight w:val="538"/>
        </w:trPr>
        <w:tc>
          <w:tcPr>
            <w:tcW w:w="402" w:type="pct"/>
            <w:vAlign w:val="center"/>
            <w:hideMark/>
          </w:tcPr>
          <w:p w14:paraId="7CF19B57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zCs w:val="20"/>
              </w:rPr>
              <w:t>10</w:t>
            </w:r>
          </w:p>
        </w:tc>
        <w:tc>
          <w:tcPr>
            <w:tcW w:w="1931" w:type="pct"/>
            <w:vAlign w:val="center"/>
            <w:hideMark/>
          </w:tcPr>
          <w:p w14:paraId="5BE14660" w14:textId="77777777" w:rsidR="003521F8" w:rsidRPr="00FF1F0B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F1F0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1"/>
                <w:szCs w:val="21"/>
              </w:rPr>
              <w:t>단 한 번의 삶</w:t>
            </w:r>
          </w:p>
        </w:tc>
        <w:tc>
          <w:tcPr>
            <w:tcW w:w="1071" w:type="pct"/>
            <w:vAlign w:val="center"/>
            <w:hideMark/>
          </w:tcPr>
          <w:p w14:paraId="6C55AEC2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김영하</w:t>
            </w:r>
          </w:p>
        </w:tc>
        <w:tc>
          <w:tcPr>
            <w:tcW w:w="981" w:type="pct"/>
            <w:vAlign w:val="center"/>
            <w:hideMark/>
          </w:tcPr>
          <w:p w14:paraId="2E1E392C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복복서가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588407A7" w14:textId="77777777" w:rsidR="003521F8" w:rsidRPr="003521F8" w:rsidRDefault="003521F8" w:rsidP="00206850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Cs w:val="20"/>
              </w:rPr>
            </w:pPr>
            <w:r w:rsidRPr="003521F8">
              <w:rPr>
                <w:rFonts w:asciiTheme="minorEastAsia" w:eastAsiaTheme="minorEastAsia" w:hAnsiTheme="minorEastAsia" w:hint="eastAsia"/>
                <w:snapToGrid w:val="0"/>
                <w:kern w:val="0"/>
                <w:szCs w:val="20"/>
              </w:rPr>
              <w:t>에세이</w:t>
            </w:r>
          </w:p>
        </w:tc>
      </w:tr>
    </w:tbl>
    <w:p w14:paraId="08F0EA3E" w14:textId="77777777" w:rsidR="000834E8" w:rsidRDefault="000834E8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p w14:paraId="2F00C227" w14:textId="77777777" w:rsidR="000834E8" w:rsidRDefault="000834E8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p w14:paraId="473DC840" w14:textId="77777777" w:rsidR="0002456F" w:rsidRDefault="0002456F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p w14:paraId="06B96119" w14:textId="77777777" w:rsidR="00FF1F0B" w:rsidRDefault="00FF1F0B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p w14:paraId="6A91749C" w14:textId="77777777" w:rsidR="00FF1F0B" w:rsidRDefault="00FF1F0B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267"/>
        <w:gridCol w:w="8003"/>
      </w:tblGrid>
      <w:tr w:rsidR="0088035F" w14:paraId="3FBF635C" w14:textId="77777777" w:rsidTr="003521F8">
        <w:tc>
          <w:tcPr>
            <w:tcW w:w="756" w:type="dxa"/>
          </w:tcPr>
          <w:p w14:paraId="167C1491" w14:textId="164D9E65" w:rsidR="0088035F" w:rsidRPr="0088035F" w:rsidRDefault="0075517D" w:rsidP="0088035F">
            <w:pPr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  <w:bookmarkStart w:id="3" w:name="_Hlk214956614"/>
            <w:r w:rsidRPr="0075517D">
              <w:rPr>
                <w:rFonts w:asciiTheme="majorHAnsi" w:eastAsiaTheme="majorHAnsi" w:hAnsiTheme="majorHAnsi" w:cs="굴림"/>
                <w:noProof/>
                <w:color w:val="000000"/>
                <w:kern w:val="0"/>
                <w:sz w:val="22"/>
                <w:szCs w:val="20"/>
              </w:rPr>
              <w:lastRenderedPageBreak/>
              <w:drawing>
                <wp:inline distT="0" distB="0" distL="0" distR="0" wp14:anchorId="3AC2586A" wp14:editId="0032BE48">
                  <wp:extent cx="333899" cy="324000"/>
                  <wp:effectExtent l="0" t="0" r="9525" b="0"/>
                  <wp:docPr id="123043306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43306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99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" w:type="dxa"/>
          </w:tcPr>
          <w:p w14:paraId="22328E10" w14:textId="3E0B9043" w:rsidR="0088035F" w:rsidRPr="0088035F" w:rsidRDefault="0088035F" w:rsidP="0088035F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003" w:type="dxa"/>
          </w:tcPr>
          <w:p w14:paraId="312DA929" w14:textId="51BCAF98" w:rsidR="0088035F" w:rsidRPr="0075517D" w:rsidRDefault="0088035F" w:rsidP="0088035F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“한강의 《소년이 온다》, 2년 연속 1위”</w:t>
            </w:r>
          </w:p>
        </w:tc>
      </w:tr>
      <w:bookmarkEnd w:id="1"/>
      <w:bookmarkEnd w:id="3"/>
    </w:tbl>
    <w:p w14:paraId="5CE54EB8" w14:textId="77777777" w:rsidR="0088035F" w:rsidRDefault="0088035F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p w14:paraId="363A11B9" w14:textId="589DBBB4" w:rsidR="0075517D" w:rsidRDefault="0075517D" w:rsidP="00487003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  <w:szCs w:val="20"/>
        </w:rPr>
      </w:pPr>
    </w:p>
    <w:bookmarkEnd w:id="2"/>
    <w:p w14:paraId="6BB96071" w14:textId="77777777" w:rsidR="0058499B" w:rsidRDefault="00191FCB" w:rsidP="006D6336">
      <w:pPr>
        <w:widowControl/>
        <w:wordWrap/>
        <w:snapToGrid w:val="0"/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</w:pPr>
      <w:r w:rsidRPr="00F0544A">
        <w:rPr>
          <w:rFonts w:asciiTheme="majorHAnsi" w:eastAsiaTheme="majorEastAsia" w:hAnsiTheme="majorHAnsi" w:cs="굴림" w:hint="eastAsia"/>
          <w:noProof/>
          <w:color w:val="000000"/>
          <w:kern w:val="0"/>
          <w:sz w:val="21"/>
          <w:szCs w:val="21"/>
        </w:rPr>
        <w:drawing>
          <wp:anchor distT="0" distB="0" distL="114300" distR="114300" simplePos="0" relativeHeight="251658241" behindDoc="0" locked="0" layoutInCell="1" allowOverlap="1" wp14:anchorId="7DF99C4B" wp14:editId="606CFF7B">
            <wp:simplePos x="0" y="0"/>
            <wp:positionH relativeFrom="margin">
              <wp:posOffset>71120</wp:posOffset>
            </wp:positionH>
            <wp:positionV relativeFrom="margin">
              <wp:posOffset>875665</wp:posOffset>
            </wp:positionV>
            <wp:extent cx="1073785" cy="1558290"/>
            <wp:effectExtent l="0" t="0" r="0" b="3810"/>
            <wp:wrapSquare wrapText="bothSides"/>
            <wp:docPr id="2" name="그림 2" descr="9788936434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78893643412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55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08EB" w:rsidRPr="00F0544A">
        <w:rPr>
          <w:rFonts w:asciiTheme="majorHAnsi" w:eastAsiaTheme="majorEastAsia" w:hAnsiTheme="majorHAnsi" w:cs="굴림" w:hint="eastAsia"/>
          <w:color w:val="000000"/>
          <w:kern w:val="0"/>
          <w:sz w:val="21"/>
          <w:szCs w:val="21"/>
        </w:rPr>
        <w:t>한강</w:t>
      </w:r>
      <w:r w:rsidR="00B208EB" w:rsidRPr="00F0544A"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  <w:t xml:space="preserve">의 《소년이 </w:t>
      </w:r>
      <w:proofErr w:type="spellStart"/>
      <w:r w:rsidR="00B208EB" w:rsidRPr="00F0544A"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  <w:t>온다》는</w:t>
      </w:r>
      <w:proofErr w:type="spellEnd"/>
      <w:r w:rsidR="00B208EB" w:rsidRPr="00F0544A"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  <w:t xml:space="preserve"> 노벨문학상에 대한 지속적인 관심 속에 2년 연속 종합 베스트셀러 1위를 차지했다. </w:t>
      </w:r>
    </w:p>
    <w:p w14:paraId="5D55BB1D" w14:textId="77777777" w:rsidR="0058499B" w:rsidRDefault="00B208EB" w:rsidP="006D6336">
      <w:pPr>
        <w:widowControl/>
        <w:wordWrap/>
        <w:snapToGrid w:val="0"/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</w:pPr>
      <w:r w:rsidRPr="00F0544A"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  <w:t xml:space="preserve">수상 이후 독자들의 뜨거운 관심을 끌었던 이 작품은 단순히 소설의 서사에 머물지 않고, 우리나라 현대사의 아픔을 담은 상징적인 도서로 자리매김했다. 특히 '기억'과 '치유'라는 보편적인 주제를 다루면서 </w:t>
      </w:r>
    </w:p>
    <w:p w14:paraId="7C4EAE3F" w14:textId="740E22B0" w:rsidR="006D6336" w:rsidRPr="00F0544A" w:rsidRDefault="00B208EB" w:rsidP="006D6336">
      <w:pPr>
        <w:widowControl/>
        <w:wordWrap/>
        <w:snapToGrid w:val="0"/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</w:pPr>
      <w:r w:rsidRPr="00F0544A">
        <w:rPr>
          <w:rFonts w:asciiTheme="majorHAnsi" w:eastAsiaTheme="majorEastAsia" w:hAnsiTheme="majorHAnsi" w:cs="굴림"/>
          <w:color w:val="000000"/>
          <w:kern w:val="0"/>
          <w:sz w:val="21"/>
          <w:szCs w:val="21"/>
        </w:rPr>
        <w:t>전 연령대의 공감과 사유를 이끌어냈다.</w:t>
      </w:r>
    </w:p>
    <w:p w14:paraId="7AA4847B" w14:textId="31CCD7EF" w:rsidR="00610B51" w:rsidRDefault="00610B51" w:rsidP="006D6336">
      <w:pPr>
        <w:widowControl/>
        <w:wordWrap/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7C149541" w14:textId="58301E37" w:rsidR="006D6336" w:rsidRPr="004450DF" w:rsidRDefault="004450DF" w:rsidP="006D6336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2"/>
        </w:rPr>
      </w:pPr>
      <w:r w:rsidRPr="004450DF">
        <w:rPr>
          <w:rFonts w:asciiTheme="majorHAnsi" w:eastAsiaTheme="majorHAnsi" w:hAnsiTheme="majorHAnsi" w:cs="굴림"/>
          <w:noProof/>
          <w:color w:val="0D0D0D" w:themeColor="text1" w:themeTint="F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B89ED5B" wp14:editId="6523BC8D">
                <wp:simplePos x="0" y="0"/>
                <wp:positionH relativeFrom="margin">
                  <wp:posOffset>126779</wp:posOffset>
                </wp:positionH>
                <wp:positionV relativeFrom="paragraph">
                  <wp:posOffset>232714</wp:posOffset>
                </wp:positionV>
                <wp:extent cx="5624388" cy="2878372"/>
                <wp:effectExtent l="0" t="0" r="0" b="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4388" cy="287837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D9C6DA" w14:textId="119C4525" w:rsidR="00206850" w:rsidRPr="00D32685" w:rsidRDefault="00206850" w:rsidP="0058499B">
                            <w:pPr>
                              <w:jc w:val="left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 xml:space="preserve">* 역대 </w:t>
                            </w:r>
                            <w:proofErr w:type="spellStart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>교보문고</w:t>
                            </w:r>
                            <w:proofErr w:type="spellEnd"/>
                            <w:r w:rsidRPr="00D32685">
                              <w:rPr>
                                <w:rFonts w:asciiTheme="majorHAnsi" w:eastAsiaTheme="majorHAnsi" w:hAnsiTheme="majorHAnsi" w:cs="굴림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 xml:space="preserve"> 2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>년 연속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 xml:space="preserve"> 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 xml:space="preserve">종합 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>1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>위 도서</w:t>
                            </w:r>
                          </w:p>
                          <w:p w14:paraId="2520BD98" w14:textId="28C48C84" w:rsidR="00206850" w:rsidRPr="00D32685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</w:p>
                          <w:p w14:paraId="0EAD1D44" w14:textId="77777777" w:rsidR="00206850" w:rsidRDefault="00206850" w:rsidP="0058499B">
                            <w:pPr>
                              <w:spacing w:line="240" w:lineRule="auto"/>
                              <w:jc w:val="left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 xml:space="preserve">《소년이 </w:t>
                            </w:r>
                            <w:proofErr w:type="spellStart"/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온다》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의</w:t>
                            </w:r>
                            <w:proofErr w:type="spellEnd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 2년 연속 종합 1위 기록은 </w:t>
                            </w:r>
                            <w:proofErr w:type="spellStart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교보문고</w:t>
                            </w:r>
                            <w:proofErr w:type="spellEnd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 연간베스트셀러 역사상 5번째</w:t>
                            </w:r>
                            <w:r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다.</w:t>
                            </w:r>
                          </w:p>
                          <w:p w14:paraId="6D7BE24D" w14:textId="77777777" w:rsidR="00206850" w:rsidRDefault="00206850" w:rsidP="0058499B">
                            <w:pPr>
                              <w:spacing w:line="240" w:lineRule="auto"/>
                              <w:jc w:val="left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이는 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과거 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‘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감성 시집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’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, 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‘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성공 스토리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’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, 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‘</w:t>
                            </w:r>
                            <w:proofErr w:type="spellStart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우화형</w:t>
                            </w:r>
                            <w:proofErr w:type="spellEnd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 자기계발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’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, 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‘</w:t>
                            </w:r>
                            <w:proofErr w:type="spellStart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힐링</w:t>
                            </w:r>
                            <w:proofErr w:type="spellEnd"/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 에세이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’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등 각 시대 트렌드 </w:t>
                            </w:r>
                          </w:p>
                          <w:p w14:paraId="25F126F9" w14:textId="44A5914B" w:rsidR="00206850" w:rsidRPr="0029182C" w:rsidRDefault="00206850" w:rsidP="0058499B">
                            <w:pPr>
                              <w:spacing w:line="240" w:lineRule="auto"/>
                              <w:jc w:val="left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도서들과 어깨를 나란히 하며, 올해가 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‘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한국문학의 시대</w:t>
                            </w:r>
                            <w:r w:rsidRPr="00D32685"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Cs w:val="20"/>
                              </w:rPr>
                              <w:t>’</w:t>
                            </w:r>
                            <w:r w:rsidRPr="00D32685"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 xml:space="preserve">임을 </w:t>
                            </w:r>
                            <w:r>
                              <w:rPr>
                                <w:rFonts w:asciiTheme="majorHAnsi" w:eastAsiaTheme="majorHAnsi" w:hAnsiTheme="majorHAnsi" w:cs="굴림" w:hint="eastAsia"/>
                                <w:color w:val="000000"/>
                                <w:kern w:val="0"/>
                                <w:szCs w:val="20"/>
                              </w:rPr>
                              <w:t>보여주는 상징적인 기록이다.</w:t>
                            </w:r>
                          </w:p>
                          <w:p w14:paraId="708E021A" w14:textId="77777777" w:rsidR="00206850" w:rsidRPr="0058499B" w:rsidRDefault="00206850" w:rsidP="0058499B">
                            <w:pPr>
                              <w:jc w:val="left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10"/>
                                <w:szCs w:val="10"/>
                              </w:rPr>
                            </w:pPr>
                          </w:p>
                          <w:tbl>
                            <w:tblPr>
                              <w:tblW w:w="8080" w:type="dxa"/>
                              <w:jc w:val="center"/>
                              <w:tblCellMar>
                                <w:left w:w="99" w:type="dxa"/>
                                <w:right w:w="9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843"/>
                              <w:gridCol w:w="4111"/>
                              <w:gridCol w:w="2126"/>
                            </w:tblGrid>
                            <w:tr w:rsidR="00206850" w:rsidRPr="00080F87" w14:paraId="7D09CCDA" w14:textId="77777777" w:rsidTr="00D32685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  <w:right w:val="single" w:sz="4" w:space="0" w:color="BFBFBF" w:themeColor="background1" w:themeShade="BF"/>
                                  </w:tcBorders>
                                  <w:shd w:val="clear" w:color="auto" w:fill="5F6F94"/>
                                  <w:vAlign w:val="center"/>
                                  <w:hideMark/>
                                </w:tcPr>
                                <w:p w14:paraId="4A283807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/>
                                      <w:bCs/>
                                      <w:color w:val="FFFFFF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/>
                                      <w:bCs/>
                                      <w:color w:val="FFFFFF"/>
                                      <w:kern w:val="0"/>
                                      <w:szCs w:val="20"/>
                                    </w:rPr>
                                    <w:t>연도</w:t>
                                  </w:r>
                                </w:p>
                              </w:tc>
                              <w:tc>
                                <w:tcPr>
                                  <w:tcW w:w="4111" w:type="dxa"/>
                                  <w:tcBorders>
                                    <w:top w:val="single" w:sz="4" w:space="0" w:color="auto"/>
                                    <w:left w:val="single" w:sz="4" w:space="0" w:color="BFBFBF" w:themeColor="background1" w:themeShade="BF"/>
                                    <w:bottom w:val="double" w:sz="4" w:space="0" w:color="auto"/>
                                  </w:tcBorders>
                                  <w:shd w:val="clear" w:color="auto" w:fill="5F6F94"/>
                                  <w:vAlign w:val="center"/>
                                </w:tcPr>
                                <w:p w14:paraId="03FA4488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/>
                                      <w:bCs/>
                                      <w:color w:val="FFFFFF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/>
                                      <w:bCs/>
                                      <w:color w:val="FFFFFF"/>
                                      <w:kern w:val="0"/>
                                      <w:szCs w:val="20"/>
                                    </w:rPr>
                                    <w:t>도서명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5F6F94"/>
                                  <w:vAlign w:val="center"/>
                                  <w:hideMark/>
                                </w:tcPr>
                                <w:p w14:paraId="3323BCAB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/>
                                      <w:bCs/>
                                      <w:color w:val="FFFFFF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/>
                                      <w:bCs/>
                                      <w:color w:val="FFFFFF"/>
                                      <w:kern w:val="0"/>
                                      <w:szCs w:val="20"/>
                                    </w:rPr>
                                    <w:t>저자명</w:t>
                                  </w:r>
                                </w:p>
                              </w:tc>
                            </w:tr>
                            <w:tr w:rsidR="00206850" w:rsidRPr="000F1F09" w14:paraId="2C120023" w14:textId="77777777" w:rsidTr="004450DF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1843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  <w:right w:val="single" w:sz="4" w:space="0" w:color="BFBFBF" w:themeColor="background1" w:themeShade="BF"/>
                                  </w:tcBorders>
                                  <w:vAlign w:val="center"/>
                                  <w:hideMark/>
                                </w:tcPr>
                                <w:p w14:paraId="7C04B423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1987-1988</w:t>
                                  </w: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년</w:t>
                                  </w:r>
                                </w:p>
                              </w:tc>
                              <w:tc>
                                <w:tcPr>
                                  <w:tcW w:w="4111" w:type="dxa"/>
                                  <w:tcBorders>
                                    <w:top w:val="double" w:sz="4" w:space="0" w:color="auto"/>
                                    <w:left w:val="single" w:sz="4" w:space="0" w:color="BFBFBF" w:themeColor="background1" w:themeShade="BF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5B7FA71D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inorEastAsia" w:eastAsiaTheme="minorEastAsia" w:hAnsiTheme="minorEastAsia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홀로서기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noWrap/>
                                  <w:vAlign w:val="center"/>
                                </w:tcPr>
                                <w:p w14:paraId="4B3ADBE0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proofErr w:type="spellStart"/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서정윤</w:t>
                                  </w:r>
                                  <w:proofErr w:type="spellEnd"/>
                                </w:p>
                              </w:tc>
                            </w:tr>
                            <w:tr w:rsidR="00206850" w:rsidRPr="000F1F09" w14:paraId="6CB02CD3" w14:textId="77777777" w:rsidTr="004450DF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BFBFBF" w:themeColor="background1" w:themeShade="BF"/>
                                  </w:tcBorders>
                                  <w:vAlign w:val="center"/>
                                  <w:hideMark/>
                                </w:tcPr>
                                <w:p w14:paraId="499BF76F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1989-1990</w:t>
                                  </w: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년</w:t>
                                  </w:r>
                                </w:p>
                              </w:tc>
                              <w:tc>
                                <w:tcPr>
                                  <w:tcW w:w="4111" w:type="dxa"/>
                                  <w:tcBorders>
                                    <w:top w:val="single" w:sz="4" w:space="0" w:color="auto"/>
                                    <w:left w:val="single" w:sz="4" w:space="0" w:color="BFBFBF" w:themeColor="background1" w:themeShade="BF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F704A6B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세계는 넓고 할 일은 많다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noWrap/>
                                  <w:vAlign w:val="center"/>
                                </w:tcPr>
                                <w:p w14:paraId="11E3D6B2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김우중</w:t>
                                  </w:r>
                                </w:p>
                              </w:tc>
                            </w:tr>
                            <w:tr w:rsidR="00206850" w:rsidRPr="002C7627" w14:paraId="5E6F1E31" w14:textId="77777777" w:rsidTr="004450DF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BFBFBF" w:themeColor="background1" w:themeShade="BF"/>
                                  </w:tcBorders>
                                  <w:vAlign w:val="center"/>
                                  <w:hideMark/>
                                </w:tcPr>
                                <w:p w14:paraId="3DB48367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2007-2008</w:t>
                                  </w: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년</w:t>
                                  </w:r>
                                </w:p>
                              </w:tc>
                              <w:tc>
                                <w:tcPr>
                                  <w:tcW w:w="4111" w:type="dxa"/>
                                  <w:tcBorders>
                                    <w:top w:val="single" w:sz="4" w:space="0" w:color="auto"/>
                                    <w:left w:val="single" w:sz="4" w:space="0" w:color="BFBFBF" w:themeColor="background1" w:themeShade="BF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5121DDDC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inorEastAsia" w:eastAsiaTheme="minorEastAsia" w:hAnsiTheme="minorEastAsia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시크릿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noWrap/>
                                  <w:vAlign w:val="center"/>
                                </w:tcPr>
                                <w:p w14:paraId="1B4919CA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proofErr w:type="spellStart"/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론다</w:t>
                                  </w:r>
                                  <w:proofErr w:type="spellEnd"/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Cs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 xml:space="preserve"> 번</w:t>
                                  </w:r>
                                </w:p>
                              </w:tc>
                            </w:tr>
                            <w:tr w:rsidR="00206850" w:rsidRPr="002C7627" w14:paraId="560989BF" w14:textId="77777777" w:rsidTr="004450DF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BFBFBF" w:themeColor="background1" w:themeShade="BF"/>
                                  </w:tcBorders>
                                  <w:vAlign w:val="center"/>
                                  <w:hideMark/>
                                </w:tcPr>
                                <w:p w14:paraId="67E62666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2012-2013</w:t>
                                  </w: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년</w:t>
                                  </w:r>
                                </w:p>
                              </w:tc>
                              <w:tc>
                                <w:tcPr>
                                  <w:tcW w:w="4111" w:type="dxa"/>
                                  <w:tcBorders>
                                    <w:top w:val="single" w:sz="4" w:space="0" w:color="auto"/>
                                    <w:left w:val="single" w:sz="4" w:space="0" w:color="BFBFBF" w:themeColor="background1" w:themeShade="BF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35C06C7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inorEastAsia" w:eastAsiaTheme="minorEastAsia" w:hAnsiTheme="minorEastAsia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멈추면 비로소 보이는 것들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noWrap/>
                                  <w:vAlign w:val="center"/>
                                </w:tcPr>
                                <w:p w14:paraId="7C7CAD19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혜민</w:t>
                                  </w:r>
                                </w:p>
                              </w:tc>
                            </w:tr>
                            <w:tr w:rsidR="00206850" w:rsidRPr="002C7627" w14:paraId="3D781BFD" w14:textId="77777777" w:rsidTr="00D32685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BFBFBF" w:themeColor="background1" w:themeShade="BF"/>
                                  </w:tcBorders>
                                  <w:vAlign w:val="center"/>
                                  <w:hideMark/>
                                </w:tcPr>
                                <w:p w14:paraId="46F6535B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2024-2025</w:t>
                                  </w: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년</w:t>
                                  </w:r>
                                </w:p>
                              </w:tc>
                              <w:tc>
                                <w:tcPr>
                                  <w:tcW w:w="4111" w:type="dxa"/>
                                  <w:tcBorders>
                                    <w:top w:val="single" w:sz="4" w:space="0" w:color="auto"/>
                                    <w:left w:val="single" w:sz="4" w:space="0" w:color="BFBFBF" w:themeColor="background1" w:themeShade="BF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2E8A445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소년이 온다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noWrap/>
                                  <w:vAlign w:val="center"/>
                                </w:tcPr>
                                <w:p w14:paraId="61F2DF94" w14:textId="77777777" w:rsidR="00206850" w:rsidRPr="0058499B" w:rsidRDefault="00206850" w:rsidP="0058499B">
                                  <w:pPr>
                                    <w:widowControl/>
                                    <w:wordWrap/>
                                    <w:spacing w:line="240" w:lineRule="auto"/>
                                    <w:jc w:val="center"/>
                                    <w:rPr>
                                      <w:rFonts w:asciiTheme="majorHAnsi" w:eastAsiaTheme="majorHAnsi" w:hAnsiTheme="majorHAnsi" w:cs="굴림"/>
                                      <w:b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</w:pPr>
                                  <w:r w:rsidRPr="0058499B">
                                    <w:rPr>
                                      <w:rFonts w:asciiTheme="majorHAnsi" w:eastAsiaTheme="majorHAnsi" w:hAnsiTheme="majorHAnsi" w:cs="굴림" w:hint="eastAsia"/>
                                      <w:b/>
                                      <w:color w:val="0D0D0D" w:themeColor="text1" w:themeTint="F2"/>
                                      <w:kern w:val="0"/>
                                      <w:szCs w:val="20"/>
                                    </w:rPr>
                                    <w:t>한강</w:t>
                                  </w:r>
                                </w:p>
                              </w:tc>
                            </w:tr>
                          </w:tbl>
                          <w:p w14:paraId="27A5109A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3776D4B9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6E359526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76EFA125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1D6F4924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5E30AF3F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38CC4D2E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408F84B6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109537C1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4F6AD00D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07A258B7" w14:textId="77777777" w:rsidR="00206850" w:rsidRDefault="00206850" w:rsidP="0058499B">
                            <w:pPr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6C5B3FDE" w14:textId="77777777" w:rsidR="00206850" w:rsidRDefault="00206850" w:rsidP="005849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89ED5B" id="직사각형 5" o:spid="_x0000_s1026" style="position:absolute;left:0;text-align:left;margin-left:10pt;margin-top:18.3pt;width:442.85pt;height:226.6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" fillcolor="#d8d8d8 [2732]" stroked="f" strokeweight="2pt">
                <v:textbox>
                  <w:txbxContent>
                    <w:p w14:paraId="38D9C6DA" w14:textId="119C4525" w:rsidR="00206850" w:rsidRPr="00D32685" w:rsidRDefault="00206850" w:rsidP="0058499B">
                      <w:pPr>
                        <w:jc w:val="left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</w:pPr>
                      <w:r w:rsidRPr="00D32685">
                        <w:rPr>
                          <w:rFonts w:asciiTheme="majorHAnsi" w:eastAsiaTheme="majorHAnsi" w:hAnsiTheme="majorHAnsi" w:cs="굴림" w:hint="eastAsia"/>
                          <w:b/>
                          <w:bCs/>
                          <w:color w:val="000000"/>
                          <w:kern w:val="0"/>
                          <w:szCs w:val="20"/>
                        </w:rPr>
                        <w:t xml:space="preserve">* 역대 </w:t>
                      </w:r>
                      <w:proofErr w:type="spellStart"/>
                      <w:r w:rsidRPr="00D32685">
                        <w:rPr>
                          <w:rFonts w:asciiTheme="majorHAnsi" w:eastAsiaTheme="majorHAnsi" w:hAnsiTheme="majorHAnsi" w:cs="굴림" w:hint="eastAsia"/>
                          <w:b/>
                          <w:bCs/>
                          <w:color w:val="000000"/>
                          <w:kern w:val="0"/>
                          <w:szCs w:val="20"/>
                        </w:rPr>
                        <w:t>교보문고</w:t>
                      </w:r>
                      <w:proofErr w:type="spellEnd"/>
                      <w:r w:rsidRPr="00D32685">
                        <w:rPr>
                          <w:rFonts w:asciiTheme="majorHAnsi" w:eastAsiaTheme="majorHAnsi" w:hAnsiTheme="majorHAnsi" w:cs="굴림"/>
                          <w:b/>
                          <w:bCs/>
                          <w:color w:val="000000"/>
                          <w:kern w:val="0"/>
                          <w:szCs w:val="20"/>
                        </w:rPr>
                        <w:t xml:space="preserve"> 2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b/>
                          <w:bCs/>
                          <w:color w:val="000000"/>
                          <w:kern w:val="0"/>
                          <w:szCs w:val="20"/>
                        </w:rPr>
                        <w:t>년 연속</w:t>
                      </w:r>
                      <w:r w:rsidRPr="00D32685">
                        <w:rPr>
                          <w:rFonts w:asciiTheme="majorHAnsi" w:eastAsiaTheme="majorHAnsi" w:hAnsiTheme="majorHAnsi" w:cs="굴림"/>
                          <w:b/>
                          <w:bCs/>
                          <w:color w:val="000000"/>
                          <w:kern w:val="0"/>
                          <w:szCs w:val="20"/>
                        </w:rPr>
                        <w:t xml:space="preserve"> 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b/>
                          <w:bCs/>
                          <w:color w:val="000000"/>
                          <w:kern w:val="0"/>
                          <w:szCs w:val="20"/>
                        </w:rPr>
                        <w:t xml:space="preserve">종합 </w:t>
                      </w:r>
                      <w:r w:rsidRPr="00D32685">
                        <w:rPr>
                          <w:rFonts w:asciiTheme="majorHAnsi" w:eastAsiaTheme="majorHAnsi" w:hAnsiTheme="majorHAnsi" w:cs="굴림"/>
                          <w:b/>
                          <w:bCs/>
                          <w:color w:val="000000"/>
                          <w:kern w:val="0"/>
                          <w:szCs w:val="20"/>
                        </w:rPr>
                        <w:t>1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b/>
                          <w:bCs/>
                          <w:color w:val="000000"/>
                          <w:kern w:val="0"/>
                          <w:szCs w:val="20"/>
                        </w:rPr>
                        <w:t>위 도서</w:t>
                      </w:r>
                    </w:p>
                    <w:p w14:paraId="2520BD98" w14:textId="28C48C84" w:rsidR="00206850" w:rsidRPr="00D32685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</w:pPr>
                    </w:p>
                    <w:p w14:paraId="0EAD1D44" w14:textId="77777777" w:rsidR="00206850" w:rsidRDefault="00206850" w:rsidP="0058499B">
                      <w:pPr>
                        <w:spacing w:line="240" w:lineRule="auto"/>
                        <w:jc w:val="left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</w:pP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 xml:space="preserve">《소년이 </w:t>
                      </w:r>
                      <w:proofErr w:type="spellStart"/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온다》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의</w:t>
                      </w:r>
                      <w:proofErr w:type="spellEnd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 2년 연속 종합 1위 기록은 </w:t>
                      </w:r>
                      <w:proofErr w:type="spellStart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교보문고</w:t>
                      </w:r>
                      <w:proofErr w:type="spellEnd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 연간베스트셀러 역사상 5번째</w:t>
                      </w:r>
                      <w:r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다.</w:t>
                      </w:r>
                    </w:p>
                    <w:p w14:paraId="6D7BE24D" w14:textId="77777777" w:rsidR="00206850" w:rsidRDefault="00206850" w:rsidP="0058499B">
                      <w:pPr>
                        <w:spacing w:line="240" w:lineRule="auto"/>
                        <w:jc w:val="left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</w:pPr>
                      <w:r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이는 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과거 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‘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감성 시집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’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, 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‘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성공 스토리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’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, 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‘</w:t>
                      </w:r>
                      <w:proofErr w:type="spellStart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우화형</w:t>
                      </w:r>
                      <w:proofErr w:type="spellEnd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 자기계발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’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, 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‘</w:t>
                      </w:r>
                      <w:proofErr w:type="spellStart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힐링</w:t>
                      </w:r>
                      <w:proofErr w:type="spellEnd"/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 에세이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’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등 각 시대 트렌드 </w:t>
                      </w:r>
                    </w:p>
                    <w:p w14:paraId="25F126F9" w14:textId="44A5914B" w:rsidR="00206850" w:rsidRPr="0029182C" w:rsidRDefault="00206850" w:rsidP="0058499B">
                      <w:pPr>
                        <w:spacing w:line="240" w:lineRule="auto"/>
                        <w:jc w:val="left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18"/>
                          <w:szCs w:val="18"/>
                        </w:rPr>
                      </w:pP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도서들과 어깨를 나란히 하며, 올해가 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‘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한국문학의 시대</w:t>
                      </w:r>
                      <w:r w:rsidRPr="00D32685"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Cs w:val="20"/>
                        </w:rPr>
                        <w:t>’</w:t>
                      </w:r>
                      <w:r w:rsidRPr="00D32685"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 xml:space="preserve">임을 </w:t>
                      </w:r>
                      <w:r>
                        <w:rPr>
                          <w:rFonts w:asciiTheme="majorHAnsi" w:eastAsiaTheme="majorHAnsi" w:hAnsiTheme="majorHAnsi" w:cs="굴림" w:hint="eastAsia"/>
                          <w:color w:val="000000"/>
                          <w:kern w:val="0"/>
                          <w:szCs w:val="20"/>
                        </w:rPr>
                        <w:t>보여주는 상징적인 기록이다.</w:t>
                      </w:r>
                    </w:p>
                    <w:p w14:paraId="708E021A" w14:textId="77777777" w:rsidR="00206850" w:rsidRPr="0058499B" w:rsidRDefault="00206850" w:rsidP="0058499B">
                      <w:pPr>
                        <w:jc w:val="left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10"/>
                          <w:szCs w:val="10"/>
                        </w:rPr>
                      </w:pPr>
                    </w:p>
                    <w:tbl>
                      <w:tblPr>
                        <w:tblW w:w="8080" w:type="dxa"/>
                        <w:jc w:val="center"/>
                        <w:tblCellMar>
                          <w:left w:w="99" w:type="dxa"/>
                          <w:right w:w="9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843"/>
                        <w:gridCol w:w="4111"/>
                        <w:gridCol w:w="2126"/>
                      </w:tblGrid>
                      <w:tr w:rsidR="00206850" w:rsidRPr="00080F87" w14:paraId="7D09CCDA" w14:textId="77777777" w:rsidTr="00D32685">
                        <w:trPr>
                          <w:trHeight w:val="312"/>
                          <w:jc w:val="center"/>
                        </w:trPr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bottom w:val="double" w:sz="4" w:space="0" w:color="auto"/>
                              <w:right w:val="single" w:sz="4" w:space="0" w:color="BFBFBF" w:themeColor="background1" w:themeShade="BF"/>
                            </w:tcBorders>
                            <w:shd w:val="clear" w:color="auto" w:fill="5F6F94"/>
                            <w:vAlign w:val="center"/>
                            <w:hideMark/>
                          </w:tcPr>
                          <w:p w14:paraId="4A283807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/>
                                <w:bCs/>
                                <w:color w:val="FFFFFF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FFFFFF"/>
                                <w:kern w:val="0"/>
                                <w:szCs w:val="20"/>
                              </w:rPr>
                              <w:t>연도</w:t>
                            </w:r>
                          </w:p>
                        </w:tc>
                        <w:tc>
                          <w:tcPr>
                            <w:tcW w:w="4111" w:type="dxa"/>
                            <w:tcBorders>
                              <w:top w:val="single" w:sz="4" w:space="0" w:color="auto"/>
                              <w:left w:val="single" w:sz="4" w:space="0" w:color="BFBFBF" w:themeColor="background1" w:themeShade="BF"/>
                              <w:bottom w:val="double" w:sz="4" w:space="0" w:color="auto"/>
                            </w:tcBorders>
                            <w:shd w:val="clear" w:color="auto" w:fill="5F6F94"/>
                            <w:vAlign w:val="center"/>
                          </w:tcPr>
                          <w:p w14:paraId="03FA4488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/>
                                <w:bCs/>
                                <w:color w:val="FFFFFF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FFFFFF"/>
                                <w:kern w:val="0"/>
                                <w:szCs w:val="20"/>
                              </w:rPr>
                              <w:t>도서명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5F6F94"/>
                            <w:vAlign w:val="center"/>
                            <w:hideMark/>
                          </w:tcPr>
                          <w:p w14:paraId="3323BCAB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/>
                                <w:bCs/>
                                <w:color w:val="FFFFFF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/>
                                <w:bCs/>
                                <w:color w:val="FFFFFF"/>
                                <w:kern w:val="0"/>
                                <w:szCs w:val="20"/>
                              </w:rPr>
                              <w:t>저자명</w:t>
                            </w:r>
                          </w:p>
                        </w:tc>
                      </w:tr>
                      <w:tr w:rsidR="00206850" w:rsidRPr="000F1F09" w14:paraId="2C120023" w14:textId="77777777" w:rsidTr="004450DF">
                        <w:trPr>
                          <w:trHeight w:val="312"/>
                          <w:jc w:val="center"/>
                        </w:trPr>
                        <w:tc>
                          <w:tcPr>
                            <w:tcW w:w="1843" w:type="dxa"/>
                            <w:tcBorders>
                              <w:top w:val="double" w:sz="4" w:space="0" w:color="auto"/>
                              <w:bottom w:val="single" w:sz="4" w:space="0" w:color="auto"/>
                              <w:right w:val="single" w:sz="4" w:space="0" w:color="BFBFBF" w:themeColor="background1" w:themeShade="BF"/>
                            </w:tcBorders>
                            <w:vAlign w:val="center"/>
                            <w:hideMark/>
                          </w:tcPr>
                          <w:p w14:paraId="7C04B423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  <w:t>1987-1988</w:t>
                            </w: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년</w:t>
                            </w:r>
                          </w:p>
                        </w:tc>
                        <w:tc>
                          <w:tcPr>
                            <w:tcW w:w="4111" w:type="dxa"/>
                            <w:tcBorders>
                              <w:top w:val="double" w:sz="4" w:space="0" w:color="auto"/>
                              <w:left w:val="single" w:sz="4" w:space="0" w:color="BFBFBF" w:themeColor="background1" w:themeShade="BF"/>
                              <w:bottom w:val="single" w:sz="4" w:space="0" w:color="auto"/>
                            </w:tcBorders>
                            <w:vAlign w:val="center"/>
                          </w:tcPr>
                          <w:p w14:paraId="5B7FA71D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inorEastAsia" w:eastAsiaTheme="minorEastAsia" w:hAnsiTheme="minorEastAsia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홀로서기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noWrap/>
                            <w:vAlign w:val="center"/>
                          </w:tcPr>
                          <w:p w14:paraId="4B3ADBE0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proofErr w:type="spellStart"/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서정윤</w:t>
                            </w:r>
                            <w:proofErr w:type="spellEnd"/>
                          </w:p>
                        </w:tc>
                      </w:tr>
                      <w:tr w:rsidR="00206850" w:rsidRPr="000F1F09" w14:paraId="6CB02CD3" w14:textId="77777777" w:rsidTr="004450DF">
                        <w:trPr>
                          <w:trHeight w:val="312"/>
                          <w:jc w:val="center"/>
                        </w:trPr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BFBFBF" w:themeColor="background1" w:themeShade="BF"/>
                            </w:tcBorders>
                            <w:vAlign w:val="center"/>
                            <w:hideMark/>
                          </w:tcPr>
                          <w:p w14:paraId="499BF76F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  <w:t>1989-1990</w:t>
                            </w: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년</w:t>
                            </w:r>
                          </w:p>
                        </w:tc>
                        <w:tc>
                          <w:tcPr>
                            <w:tcW w:w="4111" w:type="dxa"/>
                            <w:tcBorders>
                              <w:top w:val="single" w:sz="4" w:space="0" w:color="auto"/>
                              <w:left w:val="single" w:sz="4" w:space="0" w:color="BFBFBF" w:themeColor="background1" w:themeShade="BF"/>
                              <w:bottom w:val="single" w:sz="4" w:space="0" w:color="auto"/>
                            </w:tcBorders>
                            <w:vAlign w:val="center"/>
                          </w:tcPr>
                          <w:p w14:paraId="7F704A6B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  <w:t>세계는 넓고 할 일은 많다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noWrap/>
                            <w:vAlign w:val="center"/>
                          </w:tcPr>
                          <w:p w14:paraId="11E3D6B2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김우중</w:t>
                            </w:r>
                          </w:p>
                        </w:tc>
                      </w:tr>
                      <w:tr w:rsidR="00206850" w:rsidRPr="002C7627" w14:paraId="5E6F1E31" w14:textId="77777777" w:rsidTr="004450DF">
                        <w:trPr>
                          <w:trHeight w:val="312"/>
                          <w:jc w:val="center"/>
                        </w:trPr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BFBFBF" w:themeColor="background1" w:themeShade="BF"/>
                            </w:tcBorders>
                            <w:vAlign w:val="center"/>
                            <w:hideMark/>
                          </w:tcPr>
                          <w:p w14:paraId="3DB48367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  <w:t>2007-2008</w:t>
                            </w: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년</w:t>
                            </w:r>
                          </w:p>
                        </w:tc>
                        <w:tc>
                          <w:tcPr>
                            <w:tcW w:w="4111" w:type="dxa"/>
                            <w:tcBorders>
                              <w:top w:val="single" w:sz="4" w:space="0" w:color="auto"/>
                              <w:left w:val="single" w:sz="4" w:space="0" w:color="BFBFBF" w:themeColor="background1" w:themeShade="BF"/>
                              <w:bottom w:val="single" w:sz="4" w:space="0" w:color="auto"/>
                            </w:tcBorders>
                            <w:vAlign w:val="center"/>
                          </w:tcPr>
                          <w:p w14:paraId="5121DDDC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inorEastAsia" w:eastAsiaTheme="minorEastAsia" w:hAnsiTheme="minorEastAsia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시크릿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noWrap/>
                            <w:vAlign w:val="center"/>
                          </w:tcPr>
                          <w:p w14:paraId="1B4919CA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proofErr w:type="spellStart"/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  <w:t>론다</w:t>
                            </w:r>
                            <w:proofErr w:type="spellEnd"/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Cs/>
                                <w:color w:val="0D0D0D" w:themeColor="text1" w:themeTint="F2"/>
                                <w:kern w:val="0"/>
                                <w:szCs w:val="20"/>
                              </w:rPr>
                              <w:t xml:space="preserve"> 번</w:t>
                            </w:r>
                          </w:p>
                        </w:tc>
                      </w:tr>
                      <w:tr w:rsidR="00206850" w:rsidRPr="002C7627" w14:paraId="560989BF" w14:textId="77777777" w:rsidTr="004450DF">
                        <w:trPr>
                          <w:trHeight w:val="312"/>
                          <w:jc w:val="center"/>
                        </w:trPr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BFBFBF" w:themeColor="background1" w:themeShade="BF"/>
                            </w:tcBorders>
                            <w:vAlign w:val="center"/>
                            <w:hideMark/>
                          </w:tcPr>
                          <w:p w14:paraId="67E62666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  <w:t>2012-2013</w:t>
                            </w: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년</w:t>
                            </w:r>
                          </w:p>
                        </w:tc>
                        <w:tc>
                          <w:tcPr>
                            <w:tcW w:w="4111" w:type="dxa"/>
                            <w:tcBorders>
                              <w:top w:val="single" w:sz="4" w:space="0" w:color="auto"/>
                              <w:left w:val="single" w:sz="4" w:space="0" w:color="BFBFBF" w:themeColor="background1" w:themeShade="BF"/>
                              <w:bottom w:val="single" w:sz="4" w:space="0" w:color="auto"/>
                            </w:tcBorders>
                            <w:vAlign w:val="center"/>
                          </w:tcPr>
                          <w:p w14:paraId="035C06C7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inorEastAsia" w:eastAsiaTheme="minorEastAsia" w:hAnsiTheme="minorEastAsia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멈추면 비로소 보이는 것들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noWrap/>
                            <w:vAlign w:val="center"/>
                          </w:tcPr>
                          <w:p w14:paraId="7C7CAD19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혜민</w:t>
                            </w:r>
                          </w:p>
                        </w:tc>
                      </w:tr>
                      <w:tr w:rsidR="00206850" w:rsidRPr="002C7627" w14:paraId="3D781BFD" w14:textId="77777777" w:rsidTr="00D32685">
                        <w:trPr>
                          <w:trHeight w:val="312"/>
                          <w:jc w:val="center"/>
                        </w:trPr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BFBFBF" w:themeColor="background1" w:themeShade="BF"/>
                            </w:tcBorders>
                            <w:vAlign w:val="center"/>
                            <w:hideMark/>
                          </w:tcPr>
                          <w:p w14:paraId="46F6535B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/>
                                <w:color w:val="0D0D0D" w:themeColor="text1" w:themeTint="F2"/>
                                <w:kern w:val="0"/>
                                <w:szCs w:val="20"/>
                              </w:rPr>
                              <w:t>2024-2025</w:t>
                            </w: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color w:val="0D0D0D" w:themeColor="text1" w:themeTint="F2"/>
                                <w:kern w:val="0"/>
                                <w:szCs w:val="20"/>
                              </w:rPr>
                              <w:t>년</w:t>
                            </w:r>
                          </w:p>
                        </w:tc>
                        <w:tc>
                          <w:tcPr>
                            <w:tcW w:w="4111" w:type="dxa"/>
                            <w:tcBorders>
                              <w:top w:val="single" w:sz="4" w:space="0" w:color="auto"/>
                              <w:left w:val="single" w:sz="4" w:space="0" w:color="BFBFBF" w:themeColor="background1" w:themeShade="BF"/>
                              <w:bottom w:val="single" w:sz="4" w:space="0" w:color="auto"/>
                            </w:tcBorders>
                            <w:vAlign w:val="center"/>
                          </w:tcPr>
                          <w:p w14:paraId="72E8A445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/>
                                <w:color w:val="0D0D0D" w:themeColor="text1" w:themeTint="F2"/>
                                <w:kern w:val="0"/>
                                <w:szCs w:val="20"/>
                              </w:rPr>
                              <w:t>소년이 온다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noWrap/>
                            <w:vAlign w:val="center"/>
                          </w:tcPr>
                          <w:p w14:paraId="61F2DF94" w14:textId="77777777" w:rsidR="00206850" w:rsidRPr="0058499B" w:rsidRDefault="00206850" w:rsidP="0058499B">
                            <w:pPr>
                              <w:widowControl/>
                              <w:wordWrap/>
                              <w:spacing w:line="240" w:lineRule="auto"/>
                              <w:jc w:val="center"/>
                              <w:rPr>
                                <w:rFonts w:asciiTheme="majorHAnsi" w:eastAsiaTheme="majorHAnsi" w:hAnsiTheme="majorHAnsi" w:cs="굴림"/>
                                <w:b/>
                                <w:color w:val="0D0D0D" w:themeColor="text1" w:themeTint="F2"/>
                                <w:kern w:val="0"/>
                                <w:szCs w:val="20"/>
                              </w:rPr>
                            </w:pPr>
                            <w:r w:rsidRPr="0058499B">
                              <w:rPr>
                                <w:rFonts w:asciiTheme="majorHAnsi" w:eastAsiaTheme="majorHAnsi" w:hAnsiTheme="majorHAnsi" w:cs="굴림" w:hint="eastAsia"/>
                                <w:b/>
                                <w:color w:val="0D0D0D" w:themeColor="text1" w:themeTint="F2"/>
                                <w:kern w:val="0"/>
                                <w:szCs w:val="20"/>
                              </w:rPr>
                              <w:t>한강</w:t>
                            </w:r>
                          </w:p>
                        </w:tc>
                      </w:tr>
                    </w:tbl>
                    <w:p w14:paraId="27A5109A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3776D4B9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6E359526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76EFA125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1D6F4924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5E30AF3F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38CC4D2E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408F84B6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109537C1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4F6AD00D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07A258B7" w14:textId="77777777" w:rsidR="00206850" w:rsidRDefault="00206850" w:rsidP="0058499B">
                      <w:pPr>
                        <w:jc w:val="center"/>
                        <w:rPr>
                          <w:rFonts w:asciiTheme="majorHAnsi" w:eastAsiaTheme="majorHAnsi" w:hAnsiTheme="majorHAnsi" w:cs="굴림"/>
                          <w:color w:val="000000"/>
                          <w:kern w:val="0"/>
                          <w:sz w:val="21"/>
                          <w:szCs w:val="21"/>
                        </w:rPr>
                      </w:pPr>
                    </w:p>
                    <w:p w14:paraId="6C5B3FDE" w14:textId="77777777" w:rsidR="00206850" w:rsidRDefault="00206850" w:rsidP="0058499B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A571983" w14:textId="59E5991F" w:rsidR="00F0544A" w:rsidRPr="004450DF" w:rsidRDefault="00F0544A" w:rsidP="00F0544A">
      <w:pPr>
        <w:widowControl/>
        <w:wordWrap/>
        <w:snapToGrid w:val="0"/>
        <w:spacing w:line="180" w:lineRule="auto"/>
        <w:jc w:val="left"/>
        <w:rPr>
          <w:rFonts w:asciiTheme="majorHAnsi" w:eastAsiaTheme="majorEastAsia" w:hAnsiTheme="majorHAnsi" w:cs="굴림"/>
          <w:b/>
          <w:bCs/>
          <w:color w:val="0D0D0D" w:themeColor="text1" w:themeTint="F2"/>
          <w:kern w:val="0"/>
          <w:sz w:val="18"/>
          <w:szCs w:val="18"/>
        </w:rPr>
      </w:pPr>
    </w:p>
    <w:p w14:paraId="1DD1C8C3" w14:textId="5A5572A1" w:rsidR="004450DF" w:rsidRPr="004450DF" w:rsidRDefault="00F0544A" w:rsidP="00F0544A">
      <w:pPr>
        <w:widowControl/>
        <w:wordWrap/>
        <w:snapToGrid w:val="0"/>
        <w:spacing w:line="180" w:lineRule="auto"/>
        <w:jc w:val="left"/>
        <w:rPr>
          <w:rFonts w:asciiTheme="majorHAnsi" w:eastAsiaTheme="majorEastAsia" w:hAnsiTheme="majorHAnsi" w:cs="굴림"/>
          <w:b/>
          <w:bCs/>
          <w:color w:val="0D0D0D" w:themeColor="text1" w:themeTint="F2"/>
          <w:kern w:val="0"/>
          <w:szCs w:val="20"/>
        </w:rPr>
      </w:pPr>
      <w:r w:rsidRPr="004450DF">
        <w:rPr>
          <w:rFonts w:asciiTheme="majorHAnsi" w:eastAsiaTheme="majorEastAsia" w:hAnsiTheme="majorHAnsi" w:cs="굴림" w:hint="eastAsia"/>
          <w:b/>
          <w:bCs/>
          <w:color w:val="0D0D0D" w:themeColor="text1" w:themeTint="F2"/>
          <w:kern w:val="0"/>
          <w:szCs w:val="20"/>
        </w:rPr>
        <w:t xml:space="preserve"> </w:t>
      </w:r>
    </w:p>
    <w:p w14:paraId="394BA476" w14:textId="06815690" w:rsidR="004450DF" w:rsidRPr="004450DF" w:rsidRDefault="004450DF" w:rsidP="00F0544A">
      <w:pPr>
        <w:widowControl/>
        <w:wordWrap/>
        <w:snapToGrid w:val="0"/>
        <w:spacing w:line="180" w:lineRule="auto"/>
        <w:jc w:val="left"/>
        <w:rPr>
          <w:rFonts w:asciiTheme="majorHAnsi" w:eastAsiaTheme="majorEastAsia" w:hAnsiTheme="majorHAnsi" w:cs="굴림"/>
          <w:b/>
          <w:bCs/>
          <w:color w:val="0D0D0D" w:themeColor="text1" w:themeTint="F2"/>
          <w:kern w:val="0"/>
          <w:sz w:val="18"/>
          <w:szCs w:val="18"/>
        </w:rPr>
      </w:pPr>
    </w:p>
    <w:p w14:paraId="26ECF2CF" w14:textId="40E6C8CC" w:rsidR="004E0A13" w:rsidRPr="004450DF" w:rsidRDefault="004E0A13" w:rsidP="00F0544A">
      <w:pPr>
        <w:widowControl/>
        <w:wordWrap/>
        <w:snapToGrid w:val="0"/>
        <w:spacing w:line="180" w:lineRule="auto"/>
        <w:jc w:val="left"/>
        <w:rPr>
          <w:rFonts w:asciiTheme="majorHAnsi" w:eastAsiaTheme="majorEastAsia" w:hAnsiTheme="majorHAnsi" w:cs="굴림"/>
          <w:color w:val="0D0D0D" w:themeColor="text1" w:themeTint="F2"/>
          <w:kern w:val="0"/>
          <w:sz w:val="18"/>
          <w:szCs w:val="18"/>
        </w:rPr>
      </w:pPr>
    </w:p>
    <w:p w14:paraId="03626500" w14:textId="67A54C86" w:rsidR="00F0544A" w:rsidRPr="004450DF" w:rsidRDefault="00F0544A" w:rsidP="00F0544A">
      <w:pPr>
        <w:widowControl/>
        <w:wordWrap/>
        <w:snapToGrid w:val="0"/>
        <w:spacing w:line="180" w:lineRule="auto"/>
        <w:rPr>
          <w:rFonts w:asciiTheme="majorHAnsi" w:eastAsiaTheme="majorEastAsia" w:hAnsiTheme="majorHAnsi" w:cs="굴림"/>
          <w:color w:val="0D0D0D" w:themeColor="text1" w:themeTint="F2"/>
          <w:kern w:val="0"/>
          <w:sz w:val="18"/>
          <w:szCs w:val="18"/>
        </w:rPr>
      </w:pPr>
    </w:p>
    <w:p w14:paraId="0595AFE1" w14:textId="2E509CC6" w:rsidR="003B6191" w:rsidRPr="004450DF" w:rsidRDefault="003B6191" w:rsidP="00F0544A">
      <w:pPr>
        <w:widowControl/>
        <w:wordWrap/>
        <w:snapToGrid w:val="0"/>
        <w:spacing w:line="180" w:lineRule="auto"/>
        <w:rPr>
          <w:rFonts w:asciiTheme="majorHAnsi" w:eastAsiaTheme="majorEastAsia" w:hAnsiTheme="majorHAnsi" w:cs="굴림"/>
          <w:color w:val="0D0D0D" w:themeColor="text1" w:themeTint="F2"/>
          <w:kern w:val="0"/>
          <w:sz w:val="18"/>
          <w:szCs w:val="18"/>
        </w:rPr>
      </w:pPr>
      <w:r w:rsidRPr="004450DF">
        <w:rPr>
          <w:rFonts w:asciiTheme="majorHAnsi" w:eastAsiaTheme="majorHAnsi" w:hAnsiTheme="majorHAnsi" w:cs="굴림" w:hint="eastAsia"/>
          <w:bCs/>
          <w:color w:val="0D0D0D" w:themeColor="text1" w:themeTint="F2"/>
          <w:kern w:val="0"/>
          <w:sz w:val="18"/>
          <w:szCs w:val="18"/>
        </w:rPr>
        <w:t xml:space="preserve"> </w:t>
      </w:r>
    </w:p>
    <w:p w14:paraId="0706623E" w14:textId="177E4EED" w:rsidR="00A44FAA" w:rsidRPr="004450DF" w:rsidRDefault="00A44FAA" w:rsidP="002C7627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2"/>
        </w:rPr>
      </w:pPr>
    </w:p>
    <w:p w14:paraId="6D64817C" w14:textId="25A824EF" w:rsidR="000834E8" w:rsidRPr="004450DF" w:rsidRDefault="000834E8" w:rsidP="00A96B6A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1"/>
          <w:szCs w:val="21"/>
        </w:rPr>
      </w:pPr>
    </w:p>
    <w:p w14:paraId="77A0C35D" w14:textId="77777777" w:rsidR="000834E8" w:rsidRPr="004450DF" w:rsidRDefault="000834E8" w:rsidP="00A96B6A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1"/>
          <w:szCs w:val="21"/>
        </w:rPr>
      </w:pPr>
    </w:p>
    <w:p w14:paraId="09E2B4E9" w14:textId="0057CFC1" w:rsidR="000834E8" w:rsidRPr="004450DF" w:rsidRDefault="000834E8" w:rsidP="00A96B6A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1"/>
          <w:szCs w:val="21"/>
        </w:rPr>
      </w:pPr>
    </w:p>
    <w:p w14:paraId="06FA9941" w14:textId="7B70A157" w:rsidR="00E2688F" w:rsidRPr="004450DF" w:rsidRDefault="00E2688F" w:rsidP="00A96B6A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1"/>
          <w:szCs w:val="21"/>
        </w:rPr>
      </w:pPr>
    </w:p>
    <w:p w14:paraId="62822D20" w14:textId="77777777" w:rsidR="00F9445B" w:rsidRPr="0058499B" w:rsidRDefault="00F9445B" w:rsidP="00A96B6A">
      <w:pPr>
        <w:widowControl/>
        <w:wordWrap/>
        <w:snapToGrid w:val="0"/>
        <w:rPr>
          <w:rFonts w:asciiTheme="majorHAnsi" w:eastAsiaTheme="majorHAnsi" w:hAnsiTheme="majorHAnsi" w:cs="굴림"/>
          <w:color w:val="0D0D0D" w:themeColor="text1" w:themeTint="F2"/>
          <w:kern w:val="0"/>
          <w:sz w:val="21"/>
          <w:szCs w:val="21"/>
        </w:rPr>
      </w:pPr>
    </w:p>
    <w:p w14:paraId="17AC1A1D" w14:textId="74A4AFBE" w:rsidR="00A96B6A" w:rsidRPr="004450DF" w:rsidRDefault="00A96B6A" w:rsidP="20E4BE92">
      <w:pPr>
        <w:widowControl/>
        <w:wordWrap/>
        <w:snapToGrid w:val="0"/>
        <w:rPr>
          <w:rFonts w:asciiTheme="majorHAnsi" w:eastAsiaTheme="majorEastAsia" w:hAnsiTheme="majorHAnsi" w:cs="굴림"/>
          <w:color w:val="0D0D0D" w:themeColor="text1" w:themeTint="F2"/>
          <w:kern w:val="0"/>
          <w:szCs w:val="20"/>
        </w:rPr>
      </w:pPr>
    </w:p>
    <w:p w14:paraId="3170B643" w14:textId="77777777" w:rsidR="004450DF" w:rsidRDefault="004450DF" w:rsidP="20E4BE92">
      <w:pPr>
        <w:pStyle w:val="ad"/>
        <w:rPr>
          <w:color w:val="0D0D0D" w:themeColor="text1" w:themeTint="F2"/>
          <w:sz w:val="21"/>
          <w:szCs w:val="21"/>
        </w:rPr>
      </w:pPr>
    </w:p>
    <w:p w14:paraId="664050EF" w14:textId="77777777" w:rsidR="0058499B" w:rsidRPr="004450DF" w:rsidRDefault="0058499B" w:rsidP="20E4BE92">
      <w:pPr>
        <w:pStyle w:val="ad"/>
        <w:rPr>
          <w:color w:val="0D0D0D" w:themeColor="text1" w:themeTint="F2"/>
          <w:sz w:val="21"/>
          <w:szCs w:val="21"/>
        </w:rPr>
      </w:pPr>
    </w:p>
    <w:p w14:paraId="28BAC02A" w14:textId="5EF91F9C" w:rsidR="004450DF" w:rsidRPr="004450DF" w:rsidRDefault="004450DF" w:rsidP="20E4BE92">
      <w:pPr>
        <w:pStyle w:val="ad"/>
        <w:rPr>
          <w:color w:val="0D0D0D" w:themeColor="text1" w:themeTint="F2"/>
          <w:sz w:val="21"/>
          <w:szCs w:val="21"/>
        </w:rPr>
      </w:pPr>
    </w:p>
    <w:p w14:paraId="5DADFDC2" w14:textId="0899005F" w:rsidR="004450DF" w:rsidRDefault="004450DF" w:rsidP="004450DF">
      <w:pPr>
        <w:pStyle w:val="ad"/>
        <w:rPr>
          <w:sz w:val="21"/>
          <w:szCs w:val="21"/>
        </w:rPr>
      </w:pPr>
      <w:r w:rsidRPr="004450DF">
        <w:rPr>
          <w:rFonts w:hint="eastAsia"/>
          <w:sz w:val="21"/>
          <w:szCs w:val="21"/>
        </w:rPr>
        <w:t>한강</w:t>
      </w:r>
      <w:r w:rsidRPr="004450DF">
        <w:rPr>
          <w:sz w:val="21"/>
          <w:szCs w:val="21"/>
        </w:rPr>
        <w:t>의 작품에 대한 관심은 소설 분야 전체의 인기 상승으로 이어졌다. 종합 베스트셀러 100위권</w:t>
      </w:r>
      <w:r w:rsidRPr="004450DF">
        <w:rPr>
          <w:rFonts w:hint="eastAsia"/>
          <w:sz w:val="21"/>
          <w:szCs w:val="21"/>
        </w:rPr>
        <w:t xml:space="preserve"> 내</w:t>
      </w:r>
      <w:r w:rsidRPr="004450DF">
        <w:rPr>
          <w:sz w:val="21"/>
          <w:szCs w:val="21"/>
        </w:rPr>
        <w:t xml:space="preserve"> 소설은 처음으로 30종이 순위에 올랐</w:t>
      </w:r>
      <w:r w:rsidRPr="004450DF">
        <w:rPr>
          <w:rFonts w:hint="eastAsia"/>
          <w:sz w:val="21"/>
          <w:szCs w:val="21"/>
        </w:rPr>
        <w:t>고,</w:t>
      </w:r>
      <w:r w:rsidRPr="004450DF">
        <w:rPr>
          <w:sz w:val="21"/>
          <w:szCs w:val="21"/>
        </w:rPr>
        <w:t xml:space="preserve"> </w:t>
      </w:r>
      <w:proofErr w:type="spellStart"/>
      <w:r w:rsidRPr="004450DF">
        <w:rPr>
          <w:sz w:val="21"/>
          <w:szCs w:val="21"/>
        </w:rPr>
        <w:t>한국소설</w:t>
      </w:r>
      <w:proofErr w:type="spellEnd"/>
      <w:r w:rsidRPr="004450DF">
        <w:rPr>
          <w:sz w:val="21"/>
          <w:szCs w:val="21"/>
        </w:rPr>
        <w:t xml:space="preserve"> 외에</w:t>
      </w:r>
      <w:r w:rsidRPr="004450DF">
        <w:rPr>
          <w:rFonts w:hint="eastAsia"/>
          <w:sz w:val="21"/>
          <w:szCs w:val="21"/>
        </w:rPr>
        <w:t xml:space="preserve"> </w:t>
      </w:r>
      <w:r w:rsidRPr="004450DF">
        <w:rPr>
          <w:sz w:val="21"/>
          <w:szCs w:val="21"/>
        </w:rPr>
        <w:t>세계문학전집</w:t>
      </w:r>
      <w:r w:rsidRPr="004450DF">
        <w:rPr>
          <w:rFonts w:hint="eastAsia"/>
          <w:sz w:val="21"/>
          <w:szCs w:val="21"/>
        </w:rPr>
        <w:t>도</w:t>
      </w:r>
      <w:r w:rsidRPr="004450DF">
        <w:rPr>
          <w:sz w:val="21"/>
          <w:szCs w:val="21"/>
        </w:rPr>
        <w:t xml:space="preserve"> 다수 상위권에 오르면서 소설 전반에 대한 독자들의 관심을 입증했다.</w:t>
      </w:r>
    </w:p>
    <w:p w14:paraId="75270646" w14:textId="77777777" w:rsidR="004450DF" w:rsidRPr="004450DF" w:rsidRDefault="004450DF" w:rsidP="004450DF">
      <w:pPr>
        <w:pStyle w:val="ad"/>
        <w:wordWrap/>
        <w:rPr>
          <w:szCs w:val="20"/>
        </w:rPr>
      </w:pPr>
    </w:p>
    <w:tbl>
      <w:tblPr>
        <w:tblStyle w:val="ac"/>
        <w:tblpPr w:leftFromText="142" w:rightFromText="142" w:vertAnchor="text" w:horzAnchor="margin" w:tblpY="518"/>
        <w:tblW w:w="8931" w:type="dxa"/>
        <w:tblBorders>
          <w:top w:val="double" w:sz="4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17"/>
        <w:gridCol w:w="2338"/>
        <w:gridCol w:w="2338"/>
        <w:gridCol w:w="2338"/>
      </w:tblGrid>
      <w:tr w:rsidR="0058499B" w:rsidRPr="004450DF" w14:paraId="2488E8E3" w14:textId="77777777" w:rsidTr="0058499B">
        <w:trPr>
          <w:trHeight w:val="363"/>
        </w:trPr>
        <w:tc>
          <w:tcPr>
            <w:tcW w:w="1917" w:type="dxa"/>
            <w:tcBorders>
              <w:top w:val="dotted" w:sz="4" w:space="0" w:color="auto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2BE92E36" w14:textId="77777777" w:rsidR="0058499B" w:rsidRPr="004450DF" w:rsidRDefault="0058499B" w:rsidP="008224D0">
            <w:pPr>
              <w:pStyle w:val="ad"/>
              <w:wordWrap/>
              <w:jc w:val="center"/>
              <w:rPr>
                <w:b/>
                <w:bCs/>
                <w:color w:val="FFFFFF" w:themeColor="background1"/>
                <w:szCs w:val="20"/>
              </w:rPr>
            </w:pP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분야</w:t>
            </w:r>
          </w:p>
        </w:tc>
        <w:tc>
          <w:tcPr>
            <w:tcW w:w="2338" w:type="dxa"/>
            <w:tcBorders>
              <w:top w:val="dotted" w:sz="4" w:space="0" w:color="auto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2B9EA775" w14:textId="77777777" w:rsidR="0058499B" w:rsidRPr="004450DF" w:rsidRDefault="0058499B" w:rsidP="0058499B">
            <w:pPr>
              <w:pStyle w:val="ad"/>
              <w:wordWrap/>
              <w:jc w:val="center"/>
              <w:rPr>
                <w:b/>
                <w:bCs/>
                <w:color w:val="FFFFFF" w:themeColor="background1"/>
                <w:szCs w:val="20"/>
              </w:rPr>
            </w:pP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202</w:t>
            </w:r>
            <w:r w:rsidRPr="004450DF">
              <w:rPr>
                <w:b/>
                <w:bCs/>
                <w:color w:val="FFFFFF" w:themeColor="background1"/>
                <w:szCs w:val="20"/>
              </w:rPr>
              <w:t>3</w:t>
            </w: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년</w:t>
            </w:r>
          </w:p>
        </w:tc>
        <w:tc>
          <w:tcPr>
            <w:tcW w:w="2338" w:type="dxa"/>
            <w:tcBorders>
              <w:top w:val="dotted" w:sz="4" w:space="0" w:color="auto"/>
              <w:bottom w:val="double" w:sz="4" w:space="0" w:color="auto"/>
            </w:tcBorders>
            <w:shd w:val="clear" w:color="auto" w:fill="5F6F94"/>
            <w:vAlign w:val="center"/>
          </w:tcPr>
          <w:p w14:paraId="008B052E" w14:textId="77777777" w:rsidR="0058499B" w:rsidRPr="004450DF" w:rsidRDefault="0058499B" w:rsidP="0058499B">
            <w:pPr>
              <w:pStyle w:val="ad"/>
              <w:wordWrap/>
              <w:jc w:val="center"/>
              <w:rPr>
                <w:b/>
                <w:bCs/>
                <w:color w:val="FFFFFF" w:themeColor="background1"/>
                <w:szCs w:val="20"/>
              </w:rPr>
            </w:pP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202</w:t>
            </w:r>
            <w:r w:rsidRPr="004450DF">
              <w:rPr>
                <w:b/>
                <w:bCs/>
                <w:color w:val="FFFFFF" w:themeColor="background1"/>
                <w:szCs w:val="20"/>
              </w:rPr>
              <w:t>4</w:t>
            </w: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년</w:t>
            </w:r>
          </w:p>
        </w:tc>
        <w:tc>
          <w:tcPr>
            <w:tcW w:w="2338" w:type="dxa"/>
            <w:tcBorders>
              <w:top w:val="dotted" w:sz="4" w:space="0" w:color="auto"/>
              <w:bottom w:val="double" w:sz="4" w:space="0" w:color="auto"/>
            </w:tcBorders>
            <w:shd w:val="clear" w:color="auto" w:fill="5F6F94"/>
            <w:vAlign w:val="center"/>
          </w:tcPr>
          <w:p w14:paraId="705268BC" w14:textId="77777777" w:rsidR="0058499B" w:rsidRPr="004450DF" w:rsidRDefault="0058499B" w:rsidP="0058499B">
            <w:pPr>
              <w:pStyle w:val="ad"/>
              <w:wordWrap/>
              <w:jc w:val="center"/>
              <w:rPr>
                <w:b/>
                <w:bCs/>
                <w:color w:val="FFFFFF" w:themeColor="background1"/>
                <w:szCs w:val="20"/>
              </w:rPr>
            </w:pP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202</w:t>
            </w:r>
            <w:r w:rsidRPr="004450DF">
              <w:rPr>
                <w:b/>
                <w:bCs/>
                <w:color w:val="FFFFFF" w:themeColor="background1"/>
                <w:szCs w:val="20"/>
              </w:rPr>
              <w:t>5</w:t>
            </w:r>
            <w:r w:rsidRPr="004450DF">
              <w:rPr>
                <w:rFonts w:hint="eastAsia"/>
                <w:b/>
                <w:bCs/>
                <w:color w:val="FFFFFF" w:themeColor="background1"/>
                <w:szCs w:val="20"/>
              </w:rPr>
              <w:t>년</w:t>
            </w:r>
          </w:p>
        </w:tc>
      </w:tr>
      <w:tr w:rsidR="0058499B" w:rsidRPr="004450DF" w14:paraId="198B5BD6" w14:textId="77777777" w:rsidTr="0058499B">
        <w:tblPrEx>
          <w:tblCellMar>
            <w:left w:w="108" w:type="dxa"/>
            <w:right w:w="108" w:type="dxa"/>
          </w:tblCellMar>
        </w:tblPrEx>
        <w:trPr>
          <w:trHeight w:val="363"/>
        </w:trPr>
        <w:tc>
          <w:tcPr>
            <w:tcW w:w="1917" w:type="dxa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5B23C2" w14:textId="77777777" w:rsidR="0058499B" w:rsidRPr="004450DF" w:rsidRDefault="0058499B" w:rsidP="008224D0">
            <w:pPr>
              <w:pStyle w:val="ad"/>
              <w:wordWrap/>
              <w:jc w:val="center"/>
              <w:rPr>
                <w:b/>
                <w:bCs/>
                <w:szCs w:val="20"/>
              </w:rPr>
            </w:pPr>
            <w:r w:rsidRPr="004450DF">
              <w:rPr>
                <w:rFonts w:hint="eastAsia"/>
                <w:b/>
                <w:bCs/>
                <w:szCs w:val="20"/>
              </w:rPr>
              <w:t>소설</w:t>
            </w:r>
          </w:p>
        </w:tc>
        <w:tc>
          <w:tcPr>
            <w:tcW w:w="2338" w:type="dxa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A779468" w14:textId="77777777" w:rsidR="0058499B" w:rsidRPr="004450DF" w:rsidRDefault="0058499B" w:rsidP="0058499B">
            <w:pPr>
              <w:pStyle w:val="ad"/>
              <w:wordWrap/>
              <w:jc w:val="center"/>
              <w:rPr>
                <w:b/>
                <w:bCs/>
                <w:szCs w:val="20"/>
              </w:rPr>
            </w:pPr>
            <w:r w:rsidRPr="004450DF">
              <w:rPr>
                <w:b/>
                <w:bCs/>
                <w:szCs w:val="20"/>
              </w:rPr>
              <w:t>22</w:t>
            </w:r>
          </w:p>
        </w:tc>
        <w:tc>
          <w:tcPr>
            <w:tcW w:w="2338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688525D5" w14:textId="77777777" w:rsidR="0058499B" w:rsidRPr="004450DF" w:rsidRDefault="0058499B" w:rsidP="0058499B">
            <w:pPr>
              <w:pStyle w:val="ad"/>
              <w:wordWrap/>
              <w:jc w:val="center"/>
              <w:rPr>
                <w:b/>
                <w:bCs/>
                <w:szCs w:val="20"/>
              </w:rPr>
            </w:pPr>
            <w:r w:rsidRPr="004450DF">
              <w:rPr>
                <w:b/>
                <w:bCs/>
                <w:szCs w:val="20"/>
              </w:rPr>
              <w:t>27</w:t>
            </w:r>
          </w:p>
        </w:tc>
        <w:tc>
          <w:tcPr>
            <w:tcW w:w="2338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5709443A" w14:textId="77777777" w:rsidR="0058499B" w:rsidRPr="004450DF" w:rsidRDefault="0058499B" w:rsidP="0058499B">
            <w:pPr>
              <w:pStyle w:val="ad"/>
              <w:wordWrap/>
              <w:jc w:val="center"/>
              <w:rPr>
                <w:b/>
                <w:bCs/>
                <w:szCs w:val="20"/>
              </w:rPr>
            </w:pPr>
            <w:r w:rsidRPr="004450DF">
              <w:rPr>
                <w:b/>
                <w:bCs/>
                <w:szCs w:val="20"/>
              </w:rPr>
              <w:t>30</w:t>
            </w:r>
          </w:p>
        </w:tc>
      </w:tr>
      <w:tr w:rsidR="0058499B" w:rsidRPr="004450DF" w14:paraId="5B0CF056" w14:textId="77777777" w:rsidTr="0058499B">
        <w:tblPrEx>
          <w:tblCellMar>
            <w:left w:w="108" w:type="dxa"/>
            <w:right w:w="108" w:type="dxa"/>
          </w:tblCellMar>
        </w:tblPrEx>
        <w:trPr>
          <w:trHeight w:val="363"/>
        </w:trPr>
        <w:tc>
          <w:tcPr>
            <w:tcW w:w="19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4ED066" w14:textId="77777777" w:rsidR="0058499B" w:rsidRPr="004450DF" w:rsidRDefault="0058499B" w:rsidP="008224D0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인문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49DA09C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1</w:t>
            </w:r>
            <w:r w:rsidRPr="004450DF">
              <w:rPr>
                <w:szCs w:val="20"/>
              </w:rPr>
              <w:t>4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5E276C6B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1</w:t>
            </w:r>
            <w:r w:rsidRPr="004450DF">
              <w:rPr>
                <w:szCs w:val="20"/>
              </w:rPr>
              <w:t>4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29772681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1</w:t>
            </w:r>
            <w:r w:rsidRPr="004450DF">
              <w:rPr>
                <w:szCs w:val="20"/>
              </w:rPr>
              <w:t>7</w:t>
            </w:r>
          </w:p>
        </w:tc>
      </w:tr>
      <w:tr w:rsidR="0058499B" w:rsidRPr="004450DF" w14:paraId="7E64F814" w14:textId="77777777" w:rsidTr="0058499B">
        <w:tblPrEx>
          <w:tblCellMar>
            <w:left w:w="108" w:type="dxa"/>
            <w:right w:w="108" w:type="dxa"/>
          </w:tblCellMar>
        </w:tblPrEx>
        <w:trPr>
          <w:trHeight w:val="363"/>
        </w:trPr>
        <w:tc>
          <w:tcPr>
            <w:tcW w:w="19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A6D0C67" w14:textId="77777777" w:rsidR="0058499B" w:rsidRPr="004450DF" w:rsidRDefault="0058499B" w:rsidP="008224D0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경제경영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4819A3E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1</w:t>
            </w:r>
            <w:r w:rsidRPr="004450DF">
              <w:rPr>
                <w:szCs w:val="20"/>
              </w:rPr>
              <w:t>7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5B0719A8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12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A7039C4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11</w:t>
            </w:r>
          </w:p>
        </w:tc>
      </w:tr>
      <w:tr w:rsidR="0058499B" w:rsidRPr="004450DF" w14:paraId="7F0FE6F2" w14:textId="77777777" w:rsidTr="0058499B">
        <w:tblPrEx>
          <w:tblCellMar>
            <w:left w:w="108" w:type="dxa"/>
            <w:right w:w="108" w:type="dxa"/>
          </w:tblCellMar>
        </w:tblPrEx>
        <w:trPr>
          <w:trHeight w:val="363"/>
        </w:trPr>
        <w:tc>
          <w:tcPr>
            <w:tcW w:w="19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8E1C58" w14:textId="77777777" w:rsidR="0058499B" w:rsidRPr="004450DF" w:rsidRDefault="0058499B" w:rsidP="008224D0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자기계발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20E1FFDD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15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192174FE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13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391E521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10</w:t>
            </w:r>
          </w:p>
        </w:tc>
      </w:tr>
      <w:tr w:rsidR="0058499B" w:rsidRPr="004450DF" w14:paraId="5AE104FE" w14:textId="77777777" w:rsidTr="0058499B">
        <w:tblPrEx>
          <w:tblCellMar>
            <w:left w:w="108" w:type="dxa"/>
            <w:right w:w="108" w:type="dxa"/>
          </w:tblCellMar>
        </w:tblPrEx>
        <w:trPr>
          <w:trHeight w:val="363"/>
        </w:trPr>
        <w:tc>
          <w:tcPr>
            <w:tcW w:w="1917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01BC874" w14:textId="77777777" w:rsidR="0058499B" w:rsidRPr="004450DF" w:rsidRDefault="0058499B" w:rsidP="008224D0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rFonts w:hint="eastAsia"/>
                <w:szCs w:val="20"/>
              </w:rPr>
              <w:t>에세이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  <w:vAlign w:val="center"/>
          </w:tcPr>
          <w:p w14:paraId="64E5CB67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5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</w:tcBorders>
            <w:vAlign w:val="center"/>
          </w:tcPr>
          <w:p w14:paraId="5EB91046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9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</w:tcBorders>
            <w:vAlign w:val="center"/>
          </w:tcPr>
          <w:p w14:paraId="7CB22FCF" w14:textId="77777777" w:rsidR="0058499B" w:rsidRPr="004450DF" w:rsidRDefault="0058499B" w:rsidP="0058499B">
            <w:pPr>
              <w:pStyle w:val="ad"/>
              <w:wordWrap/>
              <w:jc w:val="center"/>
              <w:rPr>
                <w:szCs w:val="20"/>
              </w:rPr>
            </w:pPr>
            <w:r w:rsidRPr="004450DF">
              <w:rPr>
                <w:szCs w:val="20"/>
              </w:rPr>
              <w:t>8</w:t>
            </w:r>
          </w:p>
        </w:tc>
      </w:tr>
    </w:tbl>
    <w:p w14:paraId="7528AFC0" w14:textId="77777777" w:rsidR="004450DF" w:rsidRPr="004450DF" w:rsidRDefault="004450DF" w:rsidP="004450DF">
      <w:pPr>
        <w:pStyle w:val="ad"/>
        <w:wordWrap/>
        <w:rPr>
          <w:szCs w:val="20"/>
        </w:rPr>
      </w:pPr>
      <w:r w:rsidRPr="004450DF">
        <w:rPr>
          <w:szCs w:val="20"/>
        </w:rPr>
        <w:t xml:space="preserve">[자료. 1] 종합 100위권 주요 분야 </w:t>
      </w:r>
      <w:proofErr w:type="spellStart"/>
      <w:r w:rsidRPr="004450DF">
        <w:rPr>
          <w:szCs w:val="20"/>
        </w:rPr>
        <w:t>도서종수</w:t>
      </w:r>
      <w:proofErr w:type="spellEnd"/>
    </w:p>
    <w:p w14:paraId="54101280" w14:textId="77777777" w:rsidR="004450DF" w:rsidRPr="004450DF" w:rsidRDefault="004450DF" w:rsidP="004450DF">
      <w:pPr>
        <w:pStyle w:val="ad"/>
        <w:wordWrap/>
        <w:rPr>
          <w:szCs w:val="20"/>
        </w:rPr>
      </w:pPr>
    </w:p>
    <w:p w14:paraId="31001990" w14:textId="288A74F0" w:rsidR="0058499B" w:rsidRPr="0058499B" w:rsidRDefault="0058499B" w:rsidP="0058499B">
      <w:pPr>
        <w:pStyle w:val="ad"/>
        <w:wordWrap/>
        <w:rPr>
          <w:sz w:val="21"/>
          <w:szCs w:val="21"/>
        </w:rPr>
      </w:pPr>
      <w:r w:rsidRPr="0058499B">
        <w:rPr>
          <w:rFonts w:hint="eastAsia"/>
          <w:sz w:val="21"/>
          <w:szCs w:val="21"/>
        </w:rPr>
        <w:lastRenderedPageBreak/>
        <w:t xml:space="preserve">하지만 소설 분야 전체 신장률은 전년 대비 </w:t>
      </w:r>
      <w:r w:rsidRPr="0058499B">
        <w:rPr>
          <w:sz w:val="21"/>
          <w:szCs w:val="21"/>
        </w:rPr>
        <w:t>1.4%</w:t>
      </w:r>
      <w:r w:rsidRPr="0058499B">
        <w:rPr>
          <w:rFonts w:hint="eastAsia"/>
          <w:sz w:val="21"/>
          <w:szCs w:val="21"/>
        </w:rPr>
        <w:t>로 다소 낮게 나타났다.</w:t>
      </w:r>
      <w:r w:rsidRPr="0058499B">
        <w:rPr>
          <w:sz w:val="21"/>
          <w:szCs w:val="21"/>
        </w:rPr>
        <w:t xml:space="preserve"> 이는 지난해 </w:t>
      </w:r>
      <w:proofErr w:type="spellStart"/>
      <w:r w:rsidRPr="0058499B">
        <w:rPr>
          <w:rFonts w:hint="eastAsia"/>
          <w:sz w:val="21"/>
          <w:szCs w:val="21"/>
        </w:rPr>
        <w:t>노벨문학상</w:t>
      </w:r>
      <w:proofErr w:type="spellEnd"/>
      <w:r w:rsidRPr="0058499B">
        <w:rPr>
          <w:sz w:val="21"/>
          <w:szCs w:val="21"/>
        </w:rPr>
        <w:t xml:space="preserve"> 수상 효과로 기저가 </w:t>
      </w:r>
      <w:r w:rsidRPr="0058499B">
        <w:rPr>
          <w:rFonts w:hint="eastAsia"/>
          <w:sz w:val="21"/>
          <w:szCs w:val="21"/>
        </w:rPr>
        <w:t>상대</w:t>
      </w:r>
      <w:r w:rsidRPr="0058499B">
        <w:rPr>
          <w:sz w:val="21"/>
          <w:szCs w:val="21"/>
        </w:rPr>
        <w:t xml:space="preserve">적으로 높았던 탓이 크다. 베스트셀러 상위권에 </w:t>
      </w:r>
      <w:proofErr w:type="spellStart"/>
      <w:r w:rsidRPr="0058499B">
        <w:rPr>
          <w:sz w:val="21"/>
          <w:szCs w:val="21"/>
        </w:rPr>
        <w:t>한국소설이</w:t>
      </w:r>
      <w:proofErr w:type="spellEnd"/>
      <w:r w:rsidRPr="0058499B">
        <w:rPr>
          <w:sz w:val="21"/>
          <w:szCs w:val="21"/>
        </w:rPr>
        <w:t xml:space="preserve"> </w:t>
      </w:r>
      <w:r w:rsidRPr="0058499B">
        <w:rPr>
          <w:rFonts w:hint="eastAsia"/>
          <w:sz w:val="21"/>
          <w:szCs w:val="21"/>
        </w:rPr>
        <w:t>많았지만 판매량은 전년 대비 -</w:t>
      </w:r>
      <w:r w:rsidRPr="0058499B">
        <w:rPr>
          <w:sz w:val="21"/>
          <w:szCs w:val="21"/>
        </w:rPr>
        <w:t xml:space="preserve">5.8%로 </w:t>
      </w:r>
      <w:proofErr w:type="spellStart"/>
      <w:r w:rsidRPr="0058499B">
        <w:rPr>
          <w:sz w:val="21"/>
          <w:szCs w:val="21"/>
        </w:rPr>
        <w:t>역성장을</w:t>
      </w:r>
      <w:proofErr w:type="spellEnd"/>
      <w:r w:rsidRPr="0058499B">
        <w:rPr>
          <w:sz w:val="21"/>
          <w:szCs w:val="21"/>
        </w:rPr>
        <w:t xml:space="preserve"> </w:t>
      </w:r>
      <w:r w:rsidRPr="0058499B">
        <w:rPr>
          <w:rFonts w:hint="eastAsia"/>
          <w:sz w:val="21"/>
          <w:szCs w:val="21"/>
        </w:rPr>
        <w:t>보였다</w:t>
      </w:r>
      <w:r w:rsidRPr="0058499B">
        <w:rPr>
          <w:sz w:val="21"/>
          <w:szCs w:val="21"/>
        </w:rPr>
        <w:t>.</w:t>
      </w:r>
    </w:p>
    <w:p w14:paraId="7A6E90D3" w14:textId="77777777" w:rsidR="004450DF" w:rsidRPr="00AD5860" w:rsidRDefault="004450DF" w:rsidP="00926F1D">
      <w:pPr>
        <w:pStyle w:val="ad"/>
        <w:wordWrap/>
        <w:rPr>
          <w:szCs w:val="20"/>
        </w:rPr>
      </w:pPr>
    </w:p>
    <w:p w14:paraId="23E9ED4F" w14:textId="280F7969" w:rsidR="00926F1D" w:rsidRPr="009C4987" w:rsidRDefault="00926F1D" w:rsidP="20E4BE92">
      <w:pPr>
        <w:pStyle w:val="ad"/>
        <w:wordWrap/>
        <w:rPr>
          <w:rFonts w:asciiTheme="minorEastAsia" w:hAnsiTheme="minorEastAsia"/>
        </w:rPr>
      </w:pPr>
      <w:r w:rsidRPr="70D6D30B">
        <w:rPr>
          <w:rFonts w:asciiTheme="minorEastAsia" w:hAnsiTheme="minorEastAsia"/>
        </w:rPr>
        <w:t xml:space="preserve">[자료. </w:t>
      </w:r>
      <w:r w:rsidR="00E2688F">
        <w:rPr>
          <w:rFonts w:asciiTheme="minorEastAsia" w:hAnsiTheme="minorEastAsia"/>
        </w:rPr>
        <w:t>2</w:t>
      </w:r>
      <w:r w:rsidRPr="70D6D30B">
        <w:rPr>
          <w:rFonts w:asciiTheme="minorEastAsia" w:hAnsiTheme="minorEastAsia"/>
        </w:rPr>
        <w:t>] 소설</w:t>
      </w:r>
      <w:r w:rsidR="00191FCB">
        <w:rPr>
          <w:rFonts w:asciiTheme="minorEastAsia" w:hAnsiTheme="minorEastAsia" w:hint="eastAsia"/>
        </w:rPr>
        <w:t xml:space="preserve"> </w:t>
      </w:r>
      <w:r w:rsidR="00E2688F">
        <w:rPr>
          <w:rFonts w:asciiTheme="minorEastAsia" w:hAnsiTheme="minorEastAsia"/>
        </w:rPr>
        <w:t xml:space="preserve">분야 </w:t>
      </w:r>
      <w:r w:rsidR="00191FCB">
        <w:rPr>
          <w:rFonts w:asciiTheme="minorEastAsia" w:hAnsiTheme="minorEastAsia" w:hint="eastAsia"/>
        </w:rPr>
        <w:t>주요</w:t>
      </w:r>
      <w:r w:rsidR="00196BD7">
        <w:rPr>
          <w:rFonts w:asciiTheme="minorEastAsia" w:hAnsiTheme="minorEastAsia" w:hint="eastAsia"/>
        </w:rPr>
        <w:t xml:space="preserve"> </w:t>
      </w:r>
      <w:r w:rsidR="00191FCB">
        <w:rPr>
          <w:rFonts w:asciiTheme="minorEastAsia" w:hAnsiTheme="minorEastAsia" w:hint="eastAsia"/>
        </w:rPr>
        <w:t>도서</w:t>
      </w:r>
      <w:r w:rsidRPr="70D6D30B">
        <w:rPr>
          <w:rFonts w:asciiTheme="minorEastAsia" w:hAnsiTheme="minorEastAsia"/>
        </w:rPr>
        <w:t xml:space="preserve"> 신장률</w:t>
      </w:r>
    </w:p>
    <w:tbl>
      <w:tblPr>
        <w:tblW w:w="5000" w:type="pct"/>
        <w:tblInd w:w="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0"/>
        <w:gridCol w:w="2302"/>
        <w:gridCol w:w="2302"/>
        <w:gridCol w:w="2302"/>
      </w:tblGrid>
      <w:tr w:rsidR="00926F1D" w:rsidRPr="00314144" w14:paraId="66988D91" w14:textId="77777777" w:rsidTr="00191FCB">
        <w:trPr>
          <w:trHeight w:val="356"/>
        </w:trPr>
        <w:tc>
          <w:tcPr>
            <w:tcW w:w="1175" w:type="pct"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6041C617" w14:textId="58436B7C" w:rsidR="00926F1D" w:rsidRPr="00AA375E" w:rsidRDefault="00191FCB" w:rsidP="0048187F">
            <w:pPr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구분</w:t>
            </w:r>
          </w:p>
        </w:tc>
        <w:tc>
          <w:tcPr>
            <w:tcW w:w="1275" w:type="pct"/>
            <w:tcBorders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56595641" w14:textId="77777777" w:rsidR="00926F1D" w:rsidRPr="00AA375E" w:rsidRDefault="00926F1D" w:rsidP="0048187F">
            <w:pPr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</w:pPr>
            <w:r w:rsidRPr="00AA375E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20</w:t>
            </w:r>
            <w:r w:rsidRPr="00AA375E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  <w:t>23</w:t>
            </w:r>
            <w:r w:rsidRPr="00AA375E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1275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3C4EE15E" w14:textId="77777777" w:rsidR="00926F1D" w:rsidRPr="00AA375E" w:rsidRDefault="00926F1D" w:rsidP="0048187F">
            <w:pPr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</w:pPr>
            <w:r w:rsidRPr="00AA375E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AA375E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  <w:t>4</w:t>
            </w:r>
            <w:r w:rsidRPr="00AA375E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1275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3928A040" w14:textId="77777777" w:rsidR="00926F1D" w:rsidRPr="00AA375E" w:rsidRDefault="00926F1D" w:rsidP="0048187F">
            <w:pPr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</w:pPr>
            <w:r w:rsidRPr="00AA375E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AA375E">
              <w:rPr>
                <w:rFonts w:ascii="나눔고딕" w:eastAsia="나눔고딕" w:hAnsi="나눔고딕" w:cs="굴림"/>
                <w:b/>
                <w:bCs/>
                <w:color w:val="FFFFFF"/>
                <w:kern w:val="0"/>
                <w:szCs w:val="20"/>
              </w:rPr>
              <w:t>5</w:t>
            </w:r>
            <w:r w:rsidRPr="00AA375E">
              <w:rPr>
                <w:rFonts w:ascii="나눔고딕" w:eastAsia="나눔고딕" w:hAnsi="나눔고딕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</w:tr>
      <w:tr w:rsidR="00926F1D" w:rsidRPr="00314144" w14:paraId="0D05C292" w14:textId="77777777" w:rsidTr="00191FCB">
        <w:trPr>
          <w:trHeight w:val="356"/>
        </w:trPr>
        <w:tc>
          <w:tcPr>
            <w:tcW w:w="1175" w:type="pct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7BD71C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szCs w:val="20"/>
              </w:rPr>
            </w:pPr>
            <w:proofErr w:type="spellStart"/>
            <w:r w:rsidRPr="00AA375E">
              <w:rPr>
                <w:rFonts w:asciiTheme="majorHAnsi" w:eastAsiaTheme="majorHAnsi" w:hAnsiTheme="majorHAnsi" w:cs="굴림" w:hint="eastAsia"/>
                <w:bCs/>
                <w:szCs w:val="20"/>
              </w:rPr>
              <w:t>한국소설</w:t>
            </w:r>
            <w:proofErr w:type="spellEnd"/>
          </w:p>
        </w:tc>
        <w:tc>
          <w:tcPr>
            <w:tcW w:w="1275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AF80211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hint="eastAsia"/>
                <w:szCs w:val="20"/>
              </w:rPr>
              <w:t>-1</w:t>
            </w:r>
            <w:r w:rsidRPr="00AA375E">
              <w:rPr>
                <w:rFonts w:asciiTheme="majorHAnsi" w:eastAsiaTheme="majorHAnsi" w:hAnsiTheme="majorHAnsi"/>
                <w:szCs w:val="20"/>
              </w:rPr>
              <w:t>9.1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75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  <w:hideMark/>
          </w:tcPr>
          <w:p w14:paraId="17744F86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/>
                <w:szCs w:val="20"/>
              </w:rPr>
              <w:t>81.0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75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  <w:hideMark/>
          </w:tcPr>
          <w:p w14:paraId="641B7935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r w:rsidRPr="00F9445B">
              <w:rPr>
                <w:rFonts w:asciiTheme="majorHAnsi" w:eastAsiaTheme="majorHAnsi" w:hAnsiTheme="majorHAnsi"/>
                <w:b/>
                <w:sz w:val="22"/>
              </w:rPr>
              <w:t>-5.8</w:t>
            </w:r>
            <w:r w:rsidRPr="00F9445B">
              <w:rPr>
                <w:rFonts w:asciiTheme="majorHAnsi" w:eastAsiaTheme="majorHAnsi" w:hAnsiTheme="majorHAnsi" w:hint="eastAsia"/>
                <w:b/>
                <w:sz w:val="22"/>
              </w:rPr>
              <w:t>%</w:t>
            </w:r>
          </w:p>
        </w:tc>
      </w:tr>
      <w:tr w:rsidR="00926F1D" w:rsidRPr="00314144" w14:paraId="223F0B23" w14:textId="77777777" w:rsidTr="00191FCB">
        <w:trPr>
          <w:trHeight w:val="356"/>
        </w:trPr>
        <w:tc>
          <w:tcPr>
            <w:tcW w:w="1175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060620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szCs w:val="20"/>
              </w:rPr>
            </w:pPr>
            <w:proofErr w:type="spellStart"/>
            <w:r w:rsidRPr="00AA375E">
              <w:rPr>
                <w:rFonts w:asciiTheme="majorHAnsi" w:eastAsiaTheme="majorHAnsi" w:hAnsiTheme="majorHAnsi" w:cs="굴림" w:hint="eastAsia"/>
                <w:bCs/>
                <w:szCs w:val="20"/>
              </w:rPr>
              <w:t>영미소설</w:t>
            </w:r>
            <w:proofErr w:type="spellEnd"/>
          </w:p>
        </w:tc>
        <w:tc>
          <w:tcPr>
            <w:tcW w:w="127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F25BE1C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szCs w:val="20"/>
              </w:rPr>
            </w:pPr>
            <w:r w:rsidRPr="00AA375E">
              <w:rPr>
                <w:rFonts w:asciiTheme="majorHAnsi" w:eastAsiaTheme="majorHAnsi" w:hAnsiTheme="majorHAnsi" w:hint="eastAsia"/>
                <w:szCs w:val="20"/>
              </w:rPr>
              <w:t>-25.</w:t>
            </w:r>
            <w:r w:rsidRPr="00AA375E">
              <w:rPr>
                <w:rFonts w:asciiTheme="majorHAnsi" w:eastAsiaTheme="majorHAnsi" w:hAnsiTheme="majorHAnsi"/>
                <w:szCs w:val="20"/>
              </w:rPr>
              <w:t>1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5FB12C2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szCs w:val="20"/>
              </w:rPr>
            </w:pPr>
            <w:r w:rsidRPr="00AA375E">
              <w:rPr>
                <w:rFonts w:asciiTheme="majorHAnsi" w:eastAsiaTheme="majorHAnsi" w:hAnsiTheme="majorHAnsi"/>
                <w:szCs w:val="20"/>
              </w:rPr>
              <w:t>43.4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C0B8D78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szCs w:val="20"/>
              </w:rPr>
            </w:pPr>
            <w:r w:rsidRPr="00AA375E">
              <w:rPr>
                <w:rFonts w:asciiTheme="majorHAnsi" w:eastAsiaTheme="majorHAnsi" w:hAnsiTheme="majorHAnsi"/>
                <w:szCs w:val="20"/>
              </w:rPr>
              <w:t>12.4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</w:tr>
      <w:tr w:rsidR="00926F1D" w:rsidRPr="00314144" w14:paraId="6D3455E1" w14:textId="77777777" w:rsidTr="00191FCB">
        <w:trPr>
          <w:trHeight w:val="356"/>
        </w:trPr>
        <w:tc>
          <w:tcPr>
            <w:tcW w:w="1175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9B0FAF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일본소설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2B5A1D6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ajorHAnsi" w:eastAsiaTheme="majorHAnsi" w:hAnsiTheme="majorHAnsi"/>
                <w:szCs w:val="20"/>
              </w:rPr>
              <w:t>21.8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D0E72D9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/>
                <w:color w:val="000000"/>
                <w:szCs w:val="20"/>
              </w:rPr>
            </w:pPr>
            <w:r w:rsidRPr="00AA375E">
              <w:rPr>
                <w:rFonts w:asciiTheme="majorHAnsi" w:eastAsiaTheme="majorHAnsi" w:hAnsiTheme="majorHAnsi" w:hint="eastAsia"/>
                <w:szCs w:val="20"/>
              </w:rPr>
              <w:t>-</w:t>
            </w:r>
            <w:r w:rsidRPr="00AA375E">
              <w:rPr>
                <w:rFonts w:asciiTheme="majorHAnsi" w:eastAsiaTheme="majorHAnsi" w:hAnsiTheme="majorHAnsi"/>
                <w:szCs w:val="20"/>
              </w:rPr>
              <w:t>13.3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E58BC15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hint="eastAsia"/>
                <w:szCs w:val="20"/>
              </w:rPr>
              <w:t>-</w:t>
            </w:r>
            <w:r w:rsidRPr="00AA375E">
              <w:rPr>
                <w:rFonts w:asciiTheme="majorHAnsi" w:eastAsiaTheme="majorHAnsi" w:hAnsiTheme="majorHAnsi"/>
                <w:szCs w:val="20"/>
              </w:rPr>
              <w:t>1.9</w:t>
            </w:r>
            <w:r w:rsidRPr="00AA375E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</w:tr>
      <w:tr w:rsidR="00926F1D" w:rsidRPr="00E2688F" w14:paraId="7494975E" w14:textId="77777777" w:rsidTr="00191FCB">
        <w:trPr>
          <w:trHeight w:val="356"/>
        </w:trPr>
        <w:tc>
          <w:tcPr>
            <w:tcW w:w="1175" w:type="pct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CF9A4B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inorEastAsia" w:hAnsiTheme="minorEastAsia"/>
                <w:szCs w:val="20"/>
              </w:rPr>
            </w:pPr>
            <w:proofErr w:type="spellStart"/>
            <w:r w:rsidRPr="00AA375E">
              <w:rPr>
                <w:rFonts w:asciiTheme="minorEastAsia" w:hAnsiTheme="minorEastAsia" w:hint="eastAsia"/>
                <w:szCs w:val="20"/>
              </w:rPr>
              <w:t>그외유럽소설</w:t>
            </w:r>
            <w:proofErr w:type="spellEnd"/>
          </w:p>
        </w:tc>
        <w:tc>
          <w:tcPr>
            <w:tcW w:w="127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  <w:vAlign w:val="center"/>
          </w:tcPr>
          <w:p w14:paraId="365EE4F8" w14:textId="77777777" w:rsidR="00926F1D" w:rsidRPr="00AA375E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ajorHAnsi" w:eastAsiaTheme="majorHAnsi" w:hAnsiTheme="majorHAnsi" w:hint="eastAsia"/>
                <w:szCs w:val="20"/>
              </w:rPr>
              <w:t>4</w:t>
            </w:r>
            <w:r w:rsidRPr="00AA375E">
              <w:rPr>
                <w:rFonts w:asciiTheme="majorHAnsi" w:eastAsiaTheme="majorHAnsi" w:hAnsiTheme="majorHAnsi"/>
                <w:szCs w:val="20"/>
              </w:rPr>
              <w:t>8.2%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</w:tcBorders>
            <w:vAlign w:val="center"/>
          </w:tcPr>
          <w:p w14:paraId="7182E0FF" w14:textId="77777777" w:rsidR="00926F1D" w:rsidRPr="00F9445B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F9445B">
              <w:rPr>
                <w:rFonts w:asciiTheme="majorHAnsi" w:eastAsiaTheme="majorHAnsi" w:hAnsiTheme="majorHAnsi" w:hint="eastAsia"/>
                <w:szCs w:val="20"/>
              </w:rPr>
              <w:t>-</w:t>
            </w:r>
            <w:r w:rsidRPr="00F9445B">
              <w:rPr>
                <w:rFonts w:asciiTheme="majorHAnsi" w:eastAsiaTheme="majorHAnsi" w:hAnsiTheme="majorHAnsi"/>
                <w:szCs w:val="20"/>
              </w:rPr>
              <w:t>22.1%</w:t>
            </w:r>
          </w:p>
        </w:tc>
        <w:tc>
          <w:tcPr>
            <w:tcW w:w="1275" w:type="pct"/>
            <w:tcBorders>
              <w:top w:val="single" w:sz="4" w:space="0" w:color="BFBFBF" w:themeColor="background1" w:themeShade="BF"/>
            </w:tcBorders>
            <w:vAlign w:val="center"/>
          </w:tcPr>
          <w:p w14:paraId="44FE8DD9" w14:textId="77777777" w:rsidR="00926F1D" w:rsidRPr="00F9445B" w:rsidRDefault="00926F1D" w:rsidP="0048187F">
            <w:pPr>
              <w:wordWrap/>
              <w:snapToGrid w:val="0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F9445B">
              <w:rPr>
                <w:rFonts w:asciiTheme="majorHAnsi" w:eastAsiaTheme="majorHAnsi" w:hAnsiTheme="majorHAnsi" w:hint="eastAsia"/>
                <w:szCs w:val="20"/>
              </w:rPr>
              <w:t>2</w:t>
            </w:r>
            <w:r w:rsidRPr="00F9445B">
              <w:rPr>
                <w:rFonts w:asciiTheme="majorHAnsi" w:eastAsiaTheme="majorHAnsi" w:hAnsiTheme="majorHAnsi"/>
                <w:szCs w:val="20"/>
              </w:rPr>
              <w:t>5.1%</w:t>
            </w:r>
          </w:p>
        </w:tc>
      </w:tr>
    </w:tbl>
    <w:p w14:paraId="795976FB" w14:textId="644D93EB" w:rsidR="00926F1D" w:rsidRDefault="00926F1D" w:rsidP="00A62615">
      <w:pPr>
        <w:pStyle w:val="ad"/>
        <w:wordWrap/>
        <w:rPr>
          <w:sz w:val="22"/>
        </w:rPr>
      </w:pPr>
    </w:p>
    <w:p w14:paraId="557B90CD" w14:textId="77777777" w:rsidR="00AA375E" w:rsidRDefault="00AA375E" w:rsidP="00A62615">
      <w:pPr>
        <w:pStyle w:val="ad"/>
        <w:wordWrap/>
        <w:rPr>
          <w:szCs w:val="20"/>
        </w:rPr>
      </w:pPr>
    </w:p>
    <w:p w14:paraId="0E2392BE" w14:textId="0AF85FF4" w:rsidR="003F32C5" w:rsidRDefault="004A1EE4" w:rsidP="00A62615">
      <w:pPr>
        <w:pStyle w:val="ad"/>
        <w:wordWrap/>
        <w:rPr>
          <w:sz w:val="21"/>
          <w:szCs w:val="21"/>
        </w:rPr>
      </w:pPr>
      <w:r w:rsidRPr="00AA375E">
        <w:rPr>
          <w:rFonts w:hint="eastAsia"/>
          <w:sz w:val="21"/>
          <w:szCs w:val="21"/>
        </w:rPr>
        <w:t>종합</w:t>
      </w:r>
      <w:r w:rsidRPr="00AA375E">
        <w:rPr>
          <w:sz w:val="21"/>
          <w:szCs w:val="21"/>
        </w:rPr>
        <w:t xml:space="preserve"> 2위에 오른 </w:t>
      </w:r>
      <w:proofErr w:type="spellStart"/>
      <w:r w:rsidRPr="00AA375E">
        <w:rPr>
          <w:sz w:val="21"/>
          <w:szCs w:val="21"/>
        </w:rPr>
        <w:t>양귀자의</w:t>
      </w:r>
      <w:proofErr w:type="spellEnd"/>
      <w:r w:rsidRPr="00AA375E">
        <w:rPr>
          <w:sz w:val="21"/>
          <w:szCs w:val="21"/>
        </w:rPr>
        <w:t xml:space="preserve"> 《모순》 역시 한국</w:t>
      </w:r>
      <w:r w:rsidR="00EE3F87" w:rsidRPr="00AA375E">
        <w:rPr>
          <w:rFonts w:hint="eastAsia"/>
          <w:sz w:val="21"/>
          <w:szCs w:val="21"/>
        </w:rPr>
        <w:t>소설의 인기를</w:t>
      </w:r>
      <w:r w:rsidRPr="00AA375E">
        <w:rPr>
          <w:sz w:val="21"/>
          <w:szCs w:val="21"/>
        </w:rPr>
        <w:t xml:space="preserve"> 증명한다. 이 작품은 1998년 출간 당시의 순위로 회귀하는 출판계에서 </w:t>
      </w:r>
      <w:r w:rsidR="00F21F76">
        <w:rPr>
          <w:rFonts w:hint="eastAsia"/>
          <w:sz w:val="21"/>
          <w:szCs w:val="21"/>
        </w:rPr>
        <w:t xml:space="preserve">매우 드문 </w:t>
      </w:r>
      <w:r w:rsidRPr="00AA375E">
        <w:rPr>
          <w:sz w:val="21"/>
          <w:szCs w:val="21"/>
        </w:rPr>
        <w:t>기록을 세웠다. 특히 20대 독자들</w:t>
      </w:r>
      <w:r w:rsidR="00F21F76">
        <w:rPr>
          <w:rFonts w:hint="eastAsia"/>
          <w:sz w:val="21"/>
          <w:szCs w:val="21"/>
        </w:rPr>
        <w:t>의</w:t>
      </w:r>
      <w:r w:rsidRPr="00AA375E">
        <w:rPr>
          <w:sz w:val="21"/>
          <w:szCs w:val="21"/>
        </w:rPr>
        <w:t xml:space="preserve"> 큰 사랑을 받았는데, 이는 청춘들의 고민과 현실적인 문제</w:t>
      </w:r>
      <w:r w:rsidR="00F21F76">
        <w:rPr>
          <w:rFonts w:hint="eastAsia"/>
          <w:sz w:val="21"/>
          <w:szCs w:val="21"/>
        </w:rPr>
        <w:t xml:space="preserve">에 대한 이야기로 </w:t>
      </w:r>
      <w:r w:rsidRPr="00AA375E">
        <w:rPr>
          <w:sz w:val="21"/>
          <w:szCs w:val="21"/>
        </w:rPr>
        <w:t xml:space="preserve">세대를 </w:t>
      </w:r>
      <w:r w:rsidR="00F21F76">
        <w:rPr>
          <w:rFonts w:hint="eastAsia"/>
          <w:sz w:val="21"/>
          <w:szCs w:val="21"/>
        </w:rPr>
        <w:t xml:space="preserve">넘나들며 공감하게 만들었기 </w:t>
      </w:r>
      <w:r w:rsidRPr="00AA375E">
        <w:rPr>
          <w:sz w:val="21"/>
          <w:szCs w:val="21"/>
        </w:rPr>
        <w:t xml:space="preserve">때문이다. 이밖에도 </w:t>
      </w:r>
      <w:proofErr w:type="spellStart"/>
      <w:r w:rsidRPr="00AA375E">
        <w:rPr>
          <w:sz w:val="21"/>
          <w:szCs w:val="21"/>
        </w:rPr>
        <w:t>성해나의</w:t>
      </w:r>
      <w:proofErr w:type="spellEnd"/>
      <w:r w:rsidRPr="00AA375E">
        <w:rPr>
          <w:sz w:val="21"/>
          <w:szCs w:val="21"/>
        </w:rPr>
        <w:t xml:space="preserve"> 《</w:t>
      </w:r>
      <w:proofErr w:type="spellStart"/>
      <w:r w:rsidRPr="00AA375E">
        <w:rPr>
          <w:sz w:val="21"/>
          <w:szCs w:val="21"/>
        </w:rPr>
        <w:t>혼모노</w:t>
      </w:r>
      <w:proofErr w:type="spellEnd"/>
      <w:r w:rsidRPr="00AA375E">
        <w:rPr>
          <w:sz w:val="21"/>
          <w:szCs w:val="21"/>
        </w:rPr>
        <w:t>》</w:t>
      </w:r>
      <w:r w:rsidR="00610B51">
        <w:rPr>
          <w:rFonts w:hint="eastAsia"/>
          <w:sz w:val="21"/>
          <w:szCs w:val="21"/>
        </w:rPr>
        <w:t>(종합 4위)</w:t>
      </w:r>
      <w:r w:rsidRPr="00AA375E">
        <w:rPr>
          <w:sz w:val="21"/>
          <w:szCs w:val="21"/>
        </w:rPr>
        <w:t xml:space="preserve">는 매력적인 </w:t>
      </w:r>
      <w:proofErr w:type="spellStart"/>
      <w:r w:rsidRPr="00AA375E">
        <w:rPr>
          <w:sz w:val="21"/>
          <w:szCs w:val="21"/>
        </w:rPr>
        <w:t>추천사로</w:t>
      </w:r>
      <w:proofErr w:type="spellEnd"/>
      <w:r w:rsidRPr="00AA375E">
        <w:rPr>
          <w:sz w:val="21"/>
          <w:szCs w:val="21"/>
        </w:rPr>
        <w:t xml:space="preserve"> 독자들의 눈길을 사로잡았으며, </w:t>
      </w:r>
      <w:proofErr w:type="spellStart"/>
      <w:r w:rsidRPr="00AA375E">
        <w:rPr>
          <w:sz w:val="21"/>
          <w:szCs w:val="21"/>
        </w:rPr>
        <w:t>정대건의</w:t>
      </w:r>
      <w:proofErr w:type="spellEnd"/>
      <w:r w:rsidRPr="00AA375E">
        <w:rPr>
          <w:sz w:val="21"/>
          <w:szCs w:val="21"/>
        </w:rPr>
        <w:t xml:space="preserve"> 《급류》</w:t>
      </w:r>
      <w:r w:rsidR="00610B51">
        <w:rPr>
          <w:rFonts w:hint="eastAsia"/>
          <w:sz w:val="21"/>
          <w:szCs w:val="21"/>
        </w:rPr>
        <w:t>(종합 5위)</w:t>
      </w:r>
      <w:r w:rsidR="00EE3F87" w:rsidRPr="00AA375E">
        <w:rPr>
          <w:rFonts w:hint="eastAsia"/>
          <w:sz w:val="21"/>
          <w:szCs w:val="21"/>
        </w:rPr>
        <w:t>는</w:t>
      </w:r>
      <w:r w:rsidRPr="00AA375E">
        <w:rPr>
          <w:sz w:val="21"/>
          <w:szCs w:val="21"/>
        </w:rPr>
        <w:t xml:space="preserve"> 20대 여성 독자층의 꾸준한 </w:t>
      </w:r>
      <w:r w:rsidRPr="00AA375E">
        <w:rPr>
          <w:rFonts w:hint="eastAsia"/>
          <w:sz w:val="21"/>
          <w:szCs w:val="21"/>
        </w:rPr>
        <w:t>사랑을</w:t>
      </w:r>
      <w:r w:rsidRPr="00AA375E">
        <w:rPr>
          <w:sz w:val="21"/>
          <w:szCs w:val="21"/>
        </w:rPr>
        <w:t xml:space="preserve"> 받아 </w:t>
      </w:r>
      <w:proofErr w:type="spellStart"/>
      <w:r w:rsidRPr="00AA375E">
        <w:rPr>
          <w:sz w:val="21"/>
          <w:szCs w:val="21"/>
        </w:rPr>
        <w:t>한국소설</w:t>
      </w:r>
      <w:proofErr w:type="spellEnd"/>
      <w:r w:rsidRPr="00AA375E">
        <w:rPr>
          <w:sz w:val="21"/>
          <w:szCs w:val="21"/>
        </w:rPr>
        <w:t xml:space="preserve"> 인기를 이어갔다.</w:t>
      </w:r>
    </w:p>
    <w:p w14:paraId="5BC61165" w14:textId="77777777" w:rsidR="00F21F76" w:rsidRDefault="00F21F76" w:rsidP="002E6EAB">
      <w:pPr>
        <w:pStyle w:val="ad"/>
        <w:wordWrap/>
        <w:spacing w:line="0" w:lineRule="atLeast"/>
        <w:rPr>
          <w:sz w:val="21"/>
          <w:szCs w:val="21"/>
        </w:rPr>
      </w:pPr>
    </w:p>
    <w:p w14:paraId="57E8CEFE" w14:textId="7991770D" w:rsidR="002E6EAB" w:rsidRDefault="00F21F76" w:rsidP="002E6EAB">
      <w:pPr>
        <w:pStyle w:val="ad"/>
        <w:wordWrap/>
        <w:spacing w:line="0" w:lineRule="atLeas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올해 </w:t>
      </w:r>
      <w:proofErr w:type="spellStart"/>
      <w:r w:rsidR="00726051" w:rsidRPr="00AA375E">
        <w:rPr>
          <w:sz w:val="21"/>
          <w:szCs w:val="21"/>
        </w:rPr>
        <w:t>노벨문학상</w:t>
      </w:r>
      <w:proofErr w:type="spellEnd"/>
      <w:r w:rsidR="00726051" w:rsidRPr="00AA375E">
        <w:rPr>
          <w:sz w:val="21"/>
          <w:szCs w:val="21"/>
        </w:rPr>
        <w:t xml:space="preserve"> 수상자</w:t>
      </w:r>
      <w:r w:rsidR="2C280AC6" w:rsidRPr="00AA375E">
        <w:rPr>
          <w:sz w:val="21"/>
          <w:szCs w:val="21"/>
        </w:rPr>
        <w:t xml:space="preserve"> </w:t>
      </w:r>
      <w:proofErr w:type="spellStart"/>
      <w:r w:rsidR="2C280AC6" w:rsidRPr="00AA375E">
        <w:rPr>
          <w:sz w:val="21"/>
          <w:szCs w:val="21"/>
        </w:rPr>
        <w:t>크러스너호르커이</w:t>
      </w:r>
      <w:proofErr w:type="spellEnd"/>
      <w:r w:rsidR="2C280AC6" w:rsidRPr="00AA375E">
        <w:rPr>
          <w:sz w:val="21"/>
          <w:szCs w:val="21"/>
        </w:rPr>
        <w:t xml:space="preserve"> </w:t>
      </w:r>
      <w:proofErr w:type="spellStart"/>
      <w:r w:rsidR="2C280AC6" w:rsidRPr="00AA375E">
        <w:rPr>
          <w:sz w:val="21"/>
          <w:szCs w:val="21"/>
        </w:rPr>
        <w:t>라슬로</w:t>
      </w:r>
      <w:r>
        <w:rPr>
          <w:rFonts w:hint="eastAsia"/>
          <w:sz w:val="21"/>
          <w:szCs w:val="21"/>
        </w:rPr>
        <w:t>에</w:t>
      </w:r>
      <w:proofErr w:type="spellEnd"/>
      <w:r>
        <w:rPr>
          <w:rFonts w:hint="eastAsia"/>
          <w:sz w:val="21"/>
          <w:szCs w:val="21"/>
        </w:rPr>
        <w:t xml:space="preserve"> 대한 관심도 높았다. 작품이 다소 어렵다는 평가에도 불구하고 구매가 늘어난 것은 </w:t>
      </w:r>
      <w:r w:rsidR="7111B772" w:rsidRPr="00AA375E">
        <w:rPr>
          <w:sz w:val="21"/>
          <w:szCs w:val="21"/>
        </w:rPr>
        <w:t>한강의 수상</w:t>
      </w:r>
      <w:r>
        <w:rPr>
          <w:rFonts w:hint="eastAsia"/>
          <w:sz w:val="21"/>
          <w:szCs w:val="21"/>
        </w:rPr>
        <w:t xml:space="preserve"> 효과가 이어진 결과로 보인다. 실제로</w:t>
      </w:r>
      <w:r w:rsidR="7111B772" w:rsidRPr="00AA375E">
        <w:rPr>
          <w:sz w:val="21"/>
          <w:szCs w:val="21"/>
        </w:rPr>
        <w:t xml:space="preserve"> </w:t>
      </w:r>
      <w:proofErr w:type="spellStart"/>
      <w:r w:rsidR="7111B772" w:rsidRPr="00AA375E">
        <w:rPr>
          <w:sz w:val="21"/>
          <w:szCs w:val="21"/>
        </w:rPr>
        <w:t>라슬로</w:t>
      </w:r>
      <w:proofErr w:type="spellEnd"/>
      <w:r w:rsidR="00610B51">
        <w:rPr>
          <w:rFonts w:hint="eastAsia"/>
          <w:sz w:val="21"/>
          <w:szCs w:val="21"/>
        </w:rPr>
        <w:t xml:space="preserve"> </w:t>
      </w:r>
      <w:r w:rsidR="00191FCB">
        <w:rPr>
          <w:rFonts w:hint="eastAsia"/>
          <w:sz w:val="21"/>
          <w:szCs w:val="21"/>
        </w:rPr>
        <w:t>작품이 속한</w:t>
      </w:r>
      <w:r w:rsidR="00726051" w:rsidRPr="00AA375E">
        <w:rPr>
          <w:sz w:val="21"/>
          <w:szCs w:val="21"/>
        </w:rPr>
        <w:t xml:space="preserve"> '그 외 유럽 소설' 분야 판매량</w:t>
      </w:r>
      <w:r>
        <w:rPr>
          <w:rFonts w:hint="eastAsia"/>
          <w:sz w:val="21"/>
          <w:szCs w:val="21"/>
        </w:rPr>
        <w:t>은</w:t>
      </w:r>
      <w:r w:rsidR="00726051" w:rsidRPr="00AA375E">
        <w:rPr>
          <w:sz w:val="21"/>
          <w:szCs w:val="21"/>
        </w:rPr>
        <w:t xml:space="preserve"> 25.1%</w:t>
      </w:r>
      <w:r>
        <w:rPr>
          <w:rFonts w:hint="eastAsia"/>
          <w:sz w:val="21"/>
          <w:szCs w:val="21"/>
        </w:rPr>
        <w:t xml:space="preserve"> 증가</w:t>
      </w:r>
      <w:r w:rsidR="643D1AFA" w:rsidRPr="00AA375E">
        <w:rPr>
          <w:sz w:val="21"/>
          <w:szCs w:val="21"/>
        </w:rPr>
        <w:t>했</w:t>
      </w:r>
      <w:r w:rsidR="00726051" w:rsidRPr="00AA375E">
        <w:rPr>
          <w:sz w:val="21"/>
          <w:szCs w:val="21"/>
        </w:rPr>
        <w:t xml:space="preserve">다. 올해 소설 분야는 </w:t>
      </w:r>
      <w:proofErr w:type="spellStart"/>
      <w:r w:rsidR="00726051" w:rsidRPr="00AA375E">
        <w:rPr>
          <w:sz w:val="21"/>
          <w:szCs w:val="21"/>
        </w:rPr>
        <w:t>노벨문학상</w:t>
      </w:r>
      <w:proofErr w:type="spellEnd"/>
      <w:r w:rsidR="00726051" w:rsidRPr="00AA375E">
        <w:rPr>
          <w:sz w:val="21"/>
          <w:szCs w:val="21"/>
        </w:rPr>
        <w:t xml:space="preserve"> 수상 작가의 작품</w:t>
      </w:r>
      <w:r>
        <w:rPr>
          <w:rFonts w:hint="eastAsia"/>
          <w:sz w:val="21"/>
          <w:szCs w:val="21"/>
        </w:rPr>
        <w:t xml:space="preserve">, </w:t>
      </w:r>
      <w:r w:rsidR="00726051" w:rsidRPr="00AA375E">
        <w:rPr>
          <w:sz w:val="21"/>
          <w:szCs w:val="21"/>
        </w:rPr>
        <w:t xml:space="preserve">스테디셀러 및 </w:t>
      </w:r>
      <w:r w:rsidR="00191FCB">
        <w:rPr>
          <w:rFonts w:hint="eastAsia"/>
          <w:sz w:val="21"/>
          <w:szCs w:val="21"/>
        </w:rPr>
        <w:t>신간</w:t>
      </w:r>
      <w:r w:rsidR="00726051" w:rsidRPr="00AA375E">
        <w:rPr>
          <w:sz w:val="21"/>
          <w:szCs w:val="21"/>
        </w:rPr>
        <w:t xml:space="preserve">이 균형 있게 </w:t>
      </w:r>
      <w:r w:rsidR="433BFF63" w:rsidRPr="00AA375E">
        <w:rPr>
          <w:sz w:val="21"/>
          <w:szCs w:val="21"/>
        </w:rPr>
        <w:t>수요를 이끌</w:t>
      </w:r>
      <w:r w:rsidR="00191FCB">
        <w:rPr>
          <w:rFonts w:hint="eastAsia"/>
          <w:sz w:val="21"/>
          <w:szCs w:val="21"/>
        </w:rPr>
        <w:t>었다.</w:t>
      </w:r>
    </w:p>
    <w:p w14:paraId="787F5C19" w14:textId="77777777" w:rsidR="0075517D" w:rsidRDefault="0075517D" w:rsidP="002E6EAB">
      <w:pPr>
        <w:pStyle w:val="ad"/>
        <w:wordWrap/>
        <w:spacing w:line="0" w:lineRule="atLeast"/>
        <w:rPr>
          <w:sz w:val="21"/>
          <w:szCs w:val="21"/>
        </w:rPr>
      </w:pPr>
    </w:p>
    <w:p w14:paraId="74F89A1A" w14:textId="77777777" w:rsidR="003521F8" w:rsidRDefault="003521F8" w:rsidP="002E6EAB">
      <w:pPr>
        <w:pStyle w:val="ad"/>
        <w:wordWrap/>
        <w:spacing w:line="0" w:lineRule="atLeast"/>
        <w:rPr>
          <w:sz w:val="21"/>
          <w:szCs w:val="21"/>
        </w:rPr>
      </w:pPr>
    </w:p>
    <w:p w14:paraId="370D655E" w14:textId="77777777" w:rsidR="003521F8" w:rsidRDefault="003521F8" w:rsidP="002E6EAB">
      <w:pPr>
        <w:pStyle w:val="ad"/>
        <w:wordWrap/>
        <w:spacing w:line="0" w:lineRule="atLeast"/>
        <w:rPr>
          <w:sz w:val="21"/>
          <w:szCs w:val="21"/>
        </w:rPr>
      </w:pPr>
    </w:p>
    <w:p w14:paraId="30EB9E71" w14:textId="77777777" w:rsidR="0075517D" w:rsidRDefault="0075517D" w:rsidP="002E6EAB">
      <w:pPr>
        <w:pStyle w:val="ad"/>
        <w:wordWrap/>
        <w:spacing w:line="0" w:lineRule="atLeast"/>
        <w:rPr>
          <w:sz w:val="21"/>
          <w:szCs w:val="21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267"/>
        <w:gridCol w:w="8033"/>
      </w:tblGrid>
      <w:tr w:rsidR="0075517D" w14:paraId="0AC04822" w14:textId="77777777">
        <w:tc>
          <w:tcPr>
            <w:tcW w:w="726" w:type="dxa"/>
          </w:tcPr>
          <w:p w14:paraId="7AE96ACB" w14:textId="3932A62E" w:rsidR="0075517D" w:rsidRPr="0088035F" w:rsidRDefault="0075517D">
            <w:pPr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  <w:r w:rsidRPr="0075517D">
              <w:rPr>
                <w:rFonts w:asciiTheme="majorHAnsi" w:eastAsiaTheme="majorHAnsi" w:hAnsiTheme="majorHAnsi" w:cs="굴림"/>
                <w:noProof/>
                <w:color w:val="000000"/>
                <w:kern w:val="0"/>
                <w:sz w:val="26"/>
                <w:szCs w:val="26"/>
              </w:rPr>
              <w:drawing>
                <wp:inline distT="0" distB="0" distL="0" distR="0" wp14:anchorId="671E0308" wp14:editId="0AB6FD99">
                  <wp:extent cx="324000" cy="324000"/>
                  <wp:effectExtent l="0" t="0" r="0" b="0"/>
                  <wp:docPr id="120161866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61866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" w:type="dxa"/>
          </w:tcPr>
          <w:p w14:paraId="67B2EACD" w14:textId="77777777" w:rsidR="0075517D" w:rsidRPr="0088035F" w:rsidRDefault="0075517D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033" w:type="dxa"/>
          </w:tcPr>
          <w:p w14:paraId="55E69A74" w14:textId="51666083" w:rsidR="0075517D" w:rsidRPr="0075517D" w:rsidRDefault="0075517D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“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>20대가 선택한 분야가 떴다</w:t>
            </w: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”</w:t>
            </w:r>
          </w:p>
        </w:tc>
      </w:tr>
    </w:tbl>
    <w:p w14:paraId="1C957230" w14:textId="77777777" w:rsidR="0075517D" w:rsidRPr="0075517D" w:rsidRDefault="0075517D" w:rsidP="002E6EAB">
      <w:pPr>
        <w:pStyle w:val="ad"/>
        <w:wordWrap/>
        <w:spacing w:line="0" w:lineRule="atLeast"/>
        <w:rPr>
          <w:sz w:val="21"/>
          <w:szCs w:val="21"/>
        </w:rPr>
      </w:pPr>
    </w:p>
    <w:p w14:paraId="4DC6532C" w14:textId="77777777" w:rsidR="0088035F" w:rsidRDefault="0088035F" w:rsidP="20E4BE92">
      <w:pPr>
        <w:pStyle w:val="ad"/>
        <w:wordWrap/>
        <w:rPr>
          <w:sz w:val="21"/>
          <w:szCs w:val="21"/>
        </w:rPr>
      </w:pPr>
    </w:p>
    <w:p w14:paraId="5178D278" w14:textId="7D7D8B11" w:rsidR="00C64E19" w:rsidRPr="00AA375E" w:rsidRDefault="005D3CFE" w:rsidP="20E4BE92">
      <w:pPr>
        <w:pStyle w:val="ad"/>
        <w:wordWrap/>
        <w:rPr>
          <w:sz w:val="21"/>
          <w:szCs w:val="21"/>
        </w:rPr>
      </w:pPr>
      <w:r w:rsidRPr="00AA375E">
        <w:rPr>
          <w:sz w:val="21"/>
          <w:szCs w:val="21"/>
        </w:rPr>
        <w:t>콘텐츠 과잉 시대 속에서 나타난 ‘</w:t>
      </w:r>
      <w:proofErr w:type="spellStart"/>
      <w:r w:rsidRPr="00AA375E">
        <w:rPr>
          <w:sz w:val="21"/>
          <w:szCs w:val="21"/>
        </w:rPr>
        <w:t>텍스트힙</w:t>
      </w:r>
      <w:proofErr w:type="spellEnd"/>
      <w:r w:rsidRPr="00AA375E">
        <w:rPr>
          <w:sz w:val="21"/>
          <w:szCs w:val="21"/>
        </w:rPr>
        <w:t xml:space="preserve">’ 트렌드는 독서에 대한 새로운 접근을 만들었으며, 20대 독자층이 이를 주도했다. 이러한 독서 열풍은 책과 함께 </w:t>
      </w:r>
      <w:r w:rsidR="00C64E19" w:rsidRPr="00AA375E">
        <w:rPr>
          <w:rFonts w:hint="eastAsia"/>
          <w:sz w:val="21"/>
          <w:szCs w:val="21"/>
        </w:rPr>
        <w:t xml:space="preserve">도서 </w:t>
      </w:r>
      <w:proofErr w:type="spellStart"/>
      <w:r w:rsidRPr="00AA375E">
        <w:rPr>
          <w:sz w:val="21"/>
          <w:szCs w:val="21"/>
        </w:rPr>
        <w:t>굿즈</w:t>
      </w:r>
      <w:proofErr w:type="spellEnd"/>
      <w:r w:rsidRPr="00AA375E">
        <w:rPr>
          <w:sz w:val="21"/>
          <w:szCs w:val="21"/>
        </w:rPr>
        <w:t xml:space="preserve"> 상품에 대한 관심이 늘어나는 등 </w:t>
      </w:r>
      <w:r w:rsidR="00C64E19" w:rsidRPr="00AA375E">
        <w:rPr>
          <w:rFonts w:hint="eastAsia"/>
          <w:sz w:val="21"/>
          <w:szCs w:val="21"/>
        </w:rPr>
        <w:t>독서에 대한 다양한 파생</w:t>
      </w:r>
      <w:r w:rsidRPr="00AA375E">
        <w:rPr>
          <w:sz w:val="21"/>
          <w:szCs w:val="21"/>
        </w:rPr>
        <w:t xml:space="preserve"> 소비 흐름을 만들어냈다. '기왕이면 예쁜 책으로 독서하고 싶다'는 독자들의 심리가 반영되면서, </w:t>
      </w:r>
      <w:proofErr w:type="spellStart"/>
      <w:r w:rsidRPr="00AA375E">
        <w:rPr>
          <w:sz w:val="21"/>
          <w:szCs w:val="21"/>
        </w:rPr>
        <w:t>리커버나</w:t>
      </w:r>
      <w:proofErr w:type="spellEnd"/>
      <w:r w:rsidRPr="00AA375E">
        <w:rPr>
          <w:sz w:val="21"/>
          <w:szCs w:val="21"/>
        </w:rPr>
        <w:t xml:space="preserve"> 특별 에디션 도서가 </w:t>
      </w:r>
      <w:proofErr w:type="spellStart"/>
      <w:r w:rsidRPr="00AA375E">
        <w:rPr>
          <w:sz w:val="21"/>
          <w:szCs w:val="21"/>
        </w:rPr>
        <w:t>일반판보다</w:t>
      </w:r>
      <w:proofErr w:type="spellEnd"/>
      <w:r w:rsidRPr="00AA375E">
        <w:rPr>
          <w:sz w:val="21"/>
          <w:szCs w:val="21"/>
        </w:rPr>
        <w:t xml:space="preserve"> 인기를 </w:t>
      </w:r>
      <w:r w:rsidR="00C64E19" w:rsidRPr="00AA375E">
        <w:rPr>
          <w:sz w:val="21"/>
          <w:szCs w:val="21"/>
        </w:rPr>
        <w:t>얻기</w:t>
      </w:r>
      <w:r w:rsidR="00C64E19" w:rsidRPr="00AA375E">
        <w:rPr>
          <w:rFonts w:hint="eastAsia"/>
          <w:sz w:val="21"/>
          <w:szCs w:val="21"/>
        </w:rPr>
        <w:t>도 했다.</w:t>
      </w:r>
    </w:p>
    <w:p w14:paraId="3E6B8618" w14:textId="5C912DD9" w:rsidR="00A3741B" w:rsidRPr="00AA375E" w:rsidRDefault="005D3CFE" w:rsidP="20E4BE92">
      <w:pPr>
        <w:pStyle w:val="ad"/>
        <w:wordWrap/>
        <w:rPr>
          <w:sz w:val="21"/>
          <w:szCs w:val="21"/>
        </w:rPr>
      </w:pPr>
      <w:proofErr w:type="spellStart"/>
      <w:r w:rsidRPr="00AA375E">
        <w:rPr>
          <w:sz w:val="21"/>
          <w:szCs w:val="21"/>
        </w:rPr>
        <w:t>북커버</w:t>
      </w:r>
      <w:proofErr w:type="spellEnd"/>
      <w:r w:rsidRPr="00AA375E">
        <w:rPr>
          <w:sz w:val="21"/>
          <w:szCs w:val="21"/>
        </w:rPr>
        <w:t xml:space="preserve">, </w:t>
      </w:r>
      <w:proofErr w:type="spellStart"/>
      <w:r w:rsidRPr="00AA375E">
        <w:rPr>
          <w:sz w:val="21"/>
          <w:szCs w:val="21"/>
        </w:rPr>
        <w:t>북마크</w:t>
      </w:r>
      <w:proofErr w:type="spellEnd"/>
      <w:r w:rsidRPr="00AA375E">
        <w:rPr>
          <w:sz w:val="21"/>
          <w:szCs w:val="21"/>
        </w:rPr>
        <w:t xml:space="preserve">, 독서대 등 </w:t>
      </w:r>
      <w:proofErr w:type="spellStart"/>
      <w:r w:rsidRPr="00AA375E">
        <w:rPr>
          <w:sz w:val="21"/>
          <w:szCs w:val="21"/>
        </w:rPr>
        <w:t>독서용품</w:t>
      </w:r>
      <w:proofErr w:type="spellEnd"/>
      <w:r w:rsidRPr="00AA375E">
        <w:rPr>
          <w:sz w:val="21"/>
          <w:szCs w:val="21"/>
        </w:rPr>
        <w:t xml:space="preserve"> 구매는 20대 독자층에서 30% 신장하며 독서 문화의 외연 확장을 입증했다.</w:t>
      </w:r>
      <w:r w:rsidR="00C64E19" w:rsidRPr="00AA375E">
        <w:rPr>
          <w:sz w:val="21"/>
          <w:szCs w:val="21"/>
        </w:rPr>
        <w:t xml:space="preserve"> </w:t>
      </w:r>
      <w:r w:rsidR="00C64E19" w:rsidRPr="00AA375E">
        <w:rPr>
          <w:rFonts w:hint="eastAsia"/>
          <w:sz w:val="21"/>
          <w:szCs w:val="21"/>
        </w:rPr>
        <w:t>그리고</w:t>
      </w:r>
      <w:r w:rsidR="00C64E19" w:rsidRPr="00AA375E">
        <w:rPr>
          <w:sz w:val="21"/>
          <w:szCs w:val="21"/>
        </w:rPr>
        <w:t xml:space="preserve"> </w:t>
      </w:r>
      <w:r w:rsidR="00C64E19" w:rsidRPr="00AA375E">
        <w:rPr>
          <w:rFonts w:hint="eastAsia"/>
          <w:sz w:val="21"/>
          <w:szCs w:val="21"/>
        </w:rPr>
        <w:t>혼자 책 읽는</w:t>
      </w:r>
      <w:r w:rsidR="00852D33" w:rsidRPr="00AA375E">
        <w:rPr>
          <w:rFonts w:hint="eastAsia"/>
          <w:sz w:val="21"/>
          <w:szCs w:val="21"/>
        </w:rPr>
        <w:t xml:space="preserve"> </w:t>
      </w:r>
      <w:r w:rsidR="00C64E19" w:rsidRPr="00AA375E">
        <w:rPr>
          <w:rFonts w:hint="eastAsia"/>
          <w:sz w:val="21"/>
          <w:szCs w:val="21"/>
        </w:rPr>
        <w:t>데에서만 그치지 않고,</w:t>
      </w:r>
      <w:r w:rsidR="00C64E19" w:rsidRPr="00AA375E">
        <w:rPr>
          <w:sz w:val="21"/>
          <w:szCs w:val="21"/>
        </w:rPr>
        <w:t xml:space="preserve"> </w:t>
      </w:r>
      <w:r w:rsidR="00C64E19" w:rsidRPr="00AA375E">
        <w:rPr>
          <w:rFonts w:hint="eastAsia"/>
          <w:sz w:val="21"/>
          <w:szCs w:val="21"/>
        </w:rPr>
        <w:t>교환 독서노트 쓰기, 공유 읽기 등 능동적인</w:t>
      </w:r>
      <w:r w:rsidR="00C64E19" w:rsidRPr="00AA375E">
        <w:rPr>
          <w:sz w:val="21"/>
          <w:szCs w:val="21"/>
        </w:rPr>
        <w:t xml:space="preserve"> </w:t>
      </w:r>
      <w:r w:rsidR="00C64E19" w:rsidRPr="00AA375E">
        <w:rPr>
          <w:rFonts w:hint="eastAsia"/>
          <w:sz w:val="21"/>
          <w:szCs w:val="21"/>
        </w:rPr>
        <w:t xml:space="preserve">독서를 하는 것도 </w:t>
      </w:r>
      <w:r w:rsidR="00C64E19" w:rsidRPr="00AA375E">
        <w:rPr>
          <w:sz w:val="21"/>
          <w:szCs w:val="21"/>
        </w:rPr>
        <w:t>20</w:t>
      </w:r>
      <w:r w:rsidR="00C64E19" w:rsidRPr="00AA375E">
        <w:rPr>
          <w:rFonts w:hint="eastAsia"/>
          <w:sz w:val="21"/>
          <w:szCs w:val="21"/>
        </w:rPr>
        <w:t>대 독자층에서 선도해 나가고 있다.</w:t>
      </w:r>
      <w:r w:rsidR="00C64E19" w:rsidRPr="00AA375E">
        <w:rPr>
          <w:sz w:val="21"/>
          <w:szCs w:val="21"/>
        </w:rPr>
        <w:t xml:space="preserve"> </w:t>
      </w:r>
    </w:p>
    <w:p w14:paraId="12342A22" w14:textId="2E02F906" w:rsidR="00A3741B" w:rsidRPr="00AA375E" w:rsidRDefault="00AA375E" w:rsidP="00A3741B">
      <w:pPr>
        <w:pStyle w:val="ad"/>
        <w:wordWrap/>
        <w:rPr>
          <w:sz w:val="21"/>
          <w:szCs w:val="21"/>
        </w:rPr>
      </w:pPr>
      <w:r w:rsidRPr="00AA375E">
        <w:rPr>
          <w:noProof/>
          <w:sz w:val="21"/>
          <w:szCs w:val="21"/>
        </w:rPr>
        <w:lastRenderedPageBreak/>
        <w:drawing>
          <wp:anchor distT="0" distB="0" distL="114300" distR="114300" simplePos="0" relativeHeight="251658243" behindDoc="1" locked="0" layoutInCell="1" allowOverlap="1" wp14:anchorId="51607138" wp14:editId="22060A27">
            <wp:simplePos x="0" y="0"/>
            <wp:positionH relativeFrom="margin">
              <wp:posOffset>2540</wp:posOffset>
            </wp:positionH>
            <wp:positionV relativeFrom="paragraph">
              <wp:posOffset>94615</wp:posOffset>
            </wp:positionV>
            <wp:extent cx="975995" cy="1424940"/>
            <wp:effectExtent l="19050" t="19050" r="14605" b="22860"/>
            <wp:wrapTight wrapText="bothSides">
              <wp:wrapPolygon edited="0">
                <wp:start x="-422" y="-289"/>
                <wp:lineTo x="-422" y="21658"/>
                <wp:lineTo x="21502" y="21658"/>
                <wp:lineTo x="21502" y="-289"/>
                <wp:lineTo x="-422" y="-289"/>
              </wp:wrapPolygon>
            </wp:wrapTight>
            <wp:docPr id="6" name="그림 6" descr="모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모순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995" cy="14249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AA375E">
        <w:rPr>
          <w:noProof/>
          <w:sz w:val="21"/>
          <w:szCs w:val="21"/>
        </w:rPr>
        <w:drawing>
          <wp:anchor distT="0" distB="0" distL="114300" distR="114300" simplePos="0" relativeHeight="251658242" behindDoc="1" locked="0" layoutInCell="1" allowOverlap="1" wp14:anchorId="7327D01A" wp14:editId="05945B24">
            <wp:simplePos x="0" y="0"/>
            <wp:positionH relativeFrom="column">
              <wp:posOffset>1065309</wp:posOffset>
            </wp:positionH>
            <wp:positionV relativeFrom="paragraph">
              <wp:posOffset>91440</wp:posOffset>
            </wp:positionV>
            <wp:extent cx="1033145" cy="1433195"/>
            <wp:effectExtent l="19050" t="19050" r="14605" b="14605"/>
            <wp:wrapSquare wrapText="bothSides"/>
            <wp:docPr id="7" name="그림 7" descr="급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급류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1433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741B" w:rsidRPr="00AA375E">
        <w:rPr>
          <w:rFonts w:hint="eastAsia"/>
          <w:sz w:val="21"/>
          <w:szCs w:val="21"/>
        </w:rPr>
        <w:t>베스트셀러</w:t>
      </w:r>
      <w:r w:rsidR="00A3741B" w:rsidRPr="00AA375E">
        <w:rPr>
          <w:sz w:val="21"/>
          <w:szCs w:val="21"/>
        </w:rPr>
        <w:t xml:space="preserve"> 상위권에서</w:t>
      </w:r>
      <w:r w:rsidR="00A3741B" w:rsidRPr="00AA375E">
        <w:rPr>
          <w:rFonts w:hint="eastAsia"/>
          <w:sz w:val="21"/>
          <w:szCs w:val="21"/>
        </w:rPr>
        <w:t>도</w:t>
      </w:r>
      <w:r w:rsidR="00A3741B" w:rsidRPr="00AA375E">
        <w:rPr>
          <w:sz w:val="21"/>
          <w:szCs w:val="21"/>
        </w:rPr>
        <w:t xml:space="preserve"> 20대 독자층의 영향력 확대가 두드러졌다. 종합 10위권 내 구매 비중을 보면, </w:t>
      </w:r>
      <w:r w:rsidR="00A3741B" w:rsidRPr="00AA375E">
        <w:rPr>
          <w:rFonts w:hint="eastAsia"/>
          <w:sz w:val="21"/>
          <w:szCs w:val="21"/>
        </w:rPr>
        <w:t xml:space="preserve">여전히 </w:t>
      </w:r>
      <w:r w:rsidR="00A3741B" w:rsidRPr="00AA375E">
        <w:rPr>
          <w:sz w:val="21"/>
          <w:szCs w:val="21"/>
        </w:rPr>
        <w:t>40대 독자의 비중이</w:t>
      </w:r>
      <w:r w:rsidR="00A3741B" w:rsidRPr="00AA375E">
        <w:rPr>
          <w:rFonts w:hint="eastAsia"/>
          <w:sz w:val="21"/>
          <w:szCs w:val="21"/>
        </w:rPr>
        <w:t xml:space="preserve"> </w:t>
      </w:r>
      <w:r w:rsidR="00A3741B" w:rsidRPr="00AA375E">
        <w:rPr>
          <w:sz w:val="21"/>
          <w:szCs w:val="21"/>
        </w:rPr>
        <w:t>가장 높았으나, 20대 구매 비중이 21.6%로 증가했다. 특히, 한국소설의 인기는 20대 독자층에서 더욱 두드러졌는데, 종합 2위 《</w:t>
      </w:r>
      <w:proofErr w:type="spellStart"/>
      <w:r w:rsidR="00A3741B" w:rsidRPr="00AA375E">
        <w:rPr>
          <w:sz w:val="21"/>
          <w:szCs w:val="21"/>
        </w:rPr>
        <w:t>모순》은</w:t>
      </w:r>
      <w:proofErr w:type="spellEnd"/>
      <w:r w:rsidR="00A3741B" w:rsidRPr="00AA375E">
        <w:rPr>
          <w:sz w:val="21"/>
          <w:szCs w:val="21"/>
        </w:rPr>
        <w:t xml:space="preserve"> 39.2%, 종합 5위 《</w:t>
      </w:r>
      <w:proofErr w:type="spellStart"/>
      <w:r w:rsidR="00A3741B" w:rsidRPr="00AA375E">
        <w:rPr>
          <w:sz w:val="21"/>
          <w:szCs w:val="21"/>
        </w:rPr>
        <w:t>급류》는</w:t>
      </w:r>
      <w:proofErr w:type="spellEnd"/>
      <w:r w:rsidR="00A3741B" w:rsidRPr="00AA375E">
        <w:rPr>
          <w:sz w:val="21"/>
          <w:szCs w:val="21"/>
        </w:rPr>
        <w:t xml:space="preserve"> 40.1%</w:t>
      </w:r>
      <w:r w:rsidR="00A3741B" w:rsidRPr="00AA375E">
        <w:rPr>
          <w:rFonts w:hint="eastAsia"/>
          <w:sz w:val="21"/>
          <w:szCs w:val="21"/>
        </w:rPr>
        <w:t xml:space="preserve">를 </w:t>
      </w:r>
      <w:r w:rsidR="00A3741B" w:rsidRPr="00AA375E">
        <w:rPr>
          <w:sz w:val="21"/>
          <w:szCs w:val="21"/>
        </w:rPr>
        <w:t>20</w:t>
      </w:r>
      <w:r w:rsidR="00A3741B" w:rsidRPr="00AA375E">
        <w:rPr>
          <w:rFonts w:hint="eastAsia"/>
          <w:sz w:val="21"/>
          <w:szCs w:val="21"/>
        </w:rPr>
        <w:t xml:space="preserve">대 독자가 구매 </w:t>
      </w:r>
      <w:r w:rsidR="00A3741B" w:rsidRPr="00AA375E">
        <w:rPr>
          <w:sz w:val="21"/>
          <w:szCs w:val="21"/>
        </w:rPr>
        <w:t>하</w:t>
      </w:r>
      <w:r w:rsidR="00A3741B" w:rsidRPr="00AA375E">
        <w:rPr>
          <w:rFonts w:hint="eastAsia"/>
          <w:sz w:val="21"/>
          <w:szCs w:val="21"/>
        </w:rPr>
        <w:t>였다.</w:t>
      </w:r>
    </w:p>
    <w:p w14:paraId="230B7287" w14:textId="77777777" w:rsidR="00DE215E" w:rsidRPr="00AA375E" w:rsidRDefault="00DE215E" w:rsidP="00B9527D">
      <w:pPr>
        <w:pStyle w:val="ad"/>
        <w:wordWrap/>
        <w:rPr>
          <w:sz w:val="21"/>
          <w:szCs w:val="21"/>
        </w:rPr>
      </w:pPr>
    </w:p>
    <w:p w14:paraId="50838DB3" w14:textId="17FE17B2" w:rsidR="00487003" w:rsidRDefault="00487003" w:rsidP="00487003">
      <w:pPr>
        <w:pStyle w:val="ad"/>
        <w:wordWrap/>
        <w:rPr>
          <w:rFonts w:asciiTheme="minorEastAsia" w:hAnsiTheme="minorEastAsia"/>
          <w:szCs w:val="20"/>
        </w:rPr>
      </w:pPr>
      <w:r w:rsidRPr="00382FA5">
        <w:rPr>
          <w:rFonts w:asciiTheme="minorEastAsia" w:hAnsiTheme="minorEastAsia"/>
          <w:szCs w:val="20"/>
        </w:rPr>
        <w:t>[</w:t>
      </w:r>
      <w:r w:rsidRPr="00382FA5">
        <w:rPr>
          <w:rFonts w:asciiTheme="minorEastAsia" w:hAnsiTheme="minorEastAsia" w:hint="eastAsia"/>
          <w:szCs w:val="20"/>
        </w:rPr>
        <w:t>자료</w:t>
      </w:r>
      <w:r w:rsidRPr="00382FA5">
        <w:rPr>
          <w:rFonts w:asciiTheme="minorEastAsia" w:hAnsiTheme="minorEastAsia"/>
          <w:szCs w:val="20"/>
        </w:rPr>
        <w:t xml:space="preserve">. </w:t>
      </w:r>
      <w:r w:rsidR="00F10FC6" w:rsidRPr="00382FA5">
        <w:rPr>
          <w:rFonts w:asciiTheme="minorEastAsia" w:hAnsiTheme="minorEastAsia"/>
          <w:szCs w:val="20"/>
        </w:rPr>
        <w:t>3</w:t>
      </w:r>
      <w:r w:rsidRPr="00382FA5">
        <w:rPr>
          <w:rFonts w:asciiTheme="minorEastAsia" w:hAnsiTheme="minorEastAsia"/>
          <w:szCs w:val="20"/>
        </w:rPr>
        <w:t xml:space="preserve">] </w:t>
      </w:r>
      <w:r w:rsidR="00C55CD4" w:rsidRPr="00382FA5">
        <w:rPr>
          <w:rFonts w:asciiTheme="minorEastAsia" w:hAnsiTheme="minorEastAsia" w:hint="eastAsia"/>
          <w:szCs w:val="20"/>
        </w:rPr>
        <w:t xml:space="preserve">종합 </w:t>
      </w:r>
      <w:r w:rsidR="00C55CD4" w:rsidRPr="00382FA5">
        <w:rPr>
          <w:rFonts w:asciiTheme="minorEastAsia" w:hAnsiTheme="minorEastAsia"/>
          <w:szCs w:val="20"/>
        </w:rPr>
        <w:t>10</w:t>
      </w:r>
      <w:r w:rsidR="00C55CD4" w:rsidRPr="00382FA5">
        <w:rPr>
          <w:rFonts w:asciiTheme="minorEastAsia" w:hAnsiTheme="minorEastAsia" w:hint="eastAsia"/>
          <w:szCs w:val="20"/>
        </w:rPr>
        <w:t>위</w:t>
      </w:r>
      <w:r w:rsidRPr="00382FA5">
        <w:rPr>
          <w:rFonts w:asciiTheme="minorEastAsia" w:hAnsiTheme="minorEastAsia" w:hint="eastAsia"/>
          <w:szCs w:val="20"/>
        </w:rPr>
        <w:t xml:space="preserve"> 구매 독자 연령대</w:t>
      </w:r>
      <w:r w:rsidRPr="00382FA5">
        <w:rPr>
          <w:rFonts w:asciiTheme="minorEastAsia" w:hAnsiTheme="minorEastAsia"/>
          <w:szCs w:val="20"/>
        </w:rPr>
        <w:t xml:space="preserve"> </w:t>
      </w:r>
      <w:r w:rsidRPr="00382FA5">
        <w:rPr>
          <w:rFonts w:asciiTheme="minorEastAsia" w:hAnsiTheme="minorEastAsia" w:hint="eastAsia"/>
          <w:szCs w:val="20"/>
        </w:rPr>
        <w:t>비중</w:t>
      </w:r>
    </w:p>
    <w:tbl>
      <w:tblPr>
        <w:tblW w:w="898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334"/>
        <w:gridCol w:w="2335"/>
        <w:gridCol w:w="2335"/>
      </w:tblGrid>
      <w:tr w:rsidR="00663F3D" w:rsidRPr="00392AB4" w14:paraId="2058CDC1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389322FA" w14:textId="6B68C732" w:rsidR="00663F3D" w:rsidRPr="00AA375E" w:rsidRDefault="003E1A34" w:rsidP="00F10FC6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color w:val="FFFFFF" w:themeColor="background1"/>
                <w:kern w:val="0"/>
                <w:szCs w:val="20"/>
              </w:rPr>
              <w:t>구분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</w:tcBorders>
            <w:shd w:val="clear" w:color="auto" w:fill="5F6F9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776363" w14:textId="477A427F" w:rsidR="00663F3D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  <w:t>2023</w:t>
            </w:r>
            <w:r w:rsidRPr="00AA375E">
              <w:rPr>
                <w:rFonts w:asciiTheme="majorHAnsi" w:eastAsiaTheme="majorHAnsi" w:hAnsiTheme="majorHAnsi" w:cs="굴림" w:hint="eastAsia"/>
                <w:b/>
                <w:color w:val="FFFFFF" w:themeColor="background1"/>
                <w:kern w:val="0"/>
                <w:szCs w:val="20"/>
              </w:rPr>
              <w:t>년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5F6F9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CBA97" w14:textId="494BFF56" w:rsidR="00663F3D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  <w:t>2024</w:t>
            </w:r>
            <w:r w:rsidRPr="00AA375E">
              <w:rPr>
                <w:rFonts w:asciiTheme="majorHAnsi" w:eastAsiaTheme="majorHAnsi" w:hAnsiTheme="majorHAnsi" w:cs="굴림" w:hint="eastAsia"/>
                <w:b/>
                <w:color w:val="FFFFFF" w:themeColor="background1"/>
                <w:kern w:val="0"/>
                <w:szCs w:val="20"/>
              </w:rPr>
              <w:t>년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5F6F9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FEDC5D" w14:textId="4D14A4B6" w:rsidR="00663F3D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/>
                <w:color w:val="FFFFFF" w:themeColor="background1"/>
                <w:kern w:val="0"/>
                <w:szCs w:val="20"/>
              </w:rPr>
              <w:t>2025</w:t>
            </w:r>
            <w:r w:rsidRPr="00AA375E">
              <w:rPr>
                <w:rFonts w:asciiTheme="majorHAnsi" w:eastAsiaTheme="majorHAnsi" w:hAnsiTheme="majorHAnsi" w:cs="굴림" w:hint="eastAsia"/>
                <w:b/>
                <w:color w:val="FFFFFF" w:themeColor="background1"/>
                <w:kern w:val="0"/>
                <w:szCs w:val="20"/>
              </w:rPr>
              <w:t>년</w:t>
            </w:r>
          </w:p>
        </w:tc>
      </w:tr>
      <w:tr w:rsidR="003E1A34" w:rsidRPr="001020E9" w14:paraId="1448769C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A2328" w14:textId="6F4E29C7" w:rsidR="003E1A34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</w:t>
            </w: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0</w:t>
            </w:r>
            <w:r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대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AAA905" w14:textId="4FC67462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cs="굴림"/>
                <w:color w:val="000000"/>
                <w:kern w:val="0"/>
                <w:szCs w:val="20"/>
              </w:rPr>
              <w:t>1.1</w:t>
            </w:r>
            <w:r w:rsidR="003E1A3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22DB24" w14:textId="0E1ED80A" w:rsidR="003E1A34" w:rsidRPr="00AA375E" w:rsidRDefault="00206850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1.6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3DC202" w14:textId="61C09A75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2.3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</w:tr>
      <w:tr w:rsidR="003E1A34" w:rsidRPr="00C55CD4" w14:paraId="63512FE8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AF4C5" w14:textId="45BF8B8C" w:rsidR="003E1A34" w:rsidRPr="005E79DA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5E79D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5E79D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0</w:t>
            </w:r>
            <w:r w:rsidRPr="005E79D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대</w:t>
            </w:r>
          </w:p>
        </w:tc>
        <w:tc>
          <w:tcPr>
            <w:tcW w:w="23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D34E2" w14:textId="1524DE48" w:rsidR="003E1A34" w:rsidRPr="005E79DA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5E79DA">
              <w:rPr>
                <w:rFonts w:cs="굴림"/>
                <w:b/>
                <w:bCs/>
                <w:color w:val="000000"/>
                <w:kern w:val="0"/>
                <w:sz w:val="22"/>
              </w:rPr>
              <w:t>17.1</w:t>
            </w:r>
            <w:r w:rsidR="003E1A34" w:rsidRPr="005E79DA">
              <w:rPr>
                <w:rFonts w:cs="굴림" w:hint="eastAsia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029D70" w14:textId="3EAE40ED" w:rsidR="003E1A34" w:rsidRPr="005E79DA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5E79D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18.5</w:t>
            </w:r>
            <w:r w:rsidR="003E1A34" w:rsidRPr="005E79D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5EBBA4" w14:textId="7979BD3E" w:rsidR="003E1A34" w:rsidRPr="005E79DA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5E79D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21.6</w:t>
            </w:r>
            <w:r w:rsidR="003E1A34" w:rsidRPr="005E79D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  <w:tr w:rsidR="003E1A34" w:rsidRPr="001020E9" w14:paraId="2B4D22F3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7D35D" w14:textId="5A2AAA16" w:rsidR="003E1A34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3</w:t>
            </w: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0</w:t>
            </w:r>
            <w:r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대</w:t>
            </w:r>
          </w:p>
        </w:tc>
        <w:tc>
          <w:tcPr>
            <w:tcW w:w="23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6893F" w14:textId="0B73F309" w:rsidR="003E1A34" w:rsidRPr="00AA375E" w:rsidRDefault="003E1A34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2</w:t>
            </w:r>
            <w:r w:rsidR="00D91AF8" w:rsidRPr="00AA375E">
              <w:rPr>
                <w:rFonts w:cs="굴림"/>
                <w:color w:val="000000"/>
                <w:kern w:val="0"/>
                <w:szCs w:val="20"/>
              </w:rPr>
              <w:t>7.8</w:t>
            </w: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9C15DE" w14:textId="4A9E236A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26.5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FFD9A4" w14:textId="0EC3E809" w:rsidR="003E1A34" w:rsidRPr="00AA375E" w:rsidRDefault="003E1A34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</w:t>
            </w:r>
            <w:r w:rsidR="00D91AF8"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5.4</w:t>
            </w:r>
            <w:r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</w:tr>
      <w:tr w:rsidR="003E1A34" w:rsidRPr="00DD35ED" w14:paraId="03E133D4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28ADC" w14:textId="1D836411" w:rsidR="003E1A34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4</w:t>
            </w:r>
            <w:r w:rsidRPr="00AA375E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</w:t>
            </w:r>
            <w:r w:rsidRPr="00AA375E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대</w:t>
            </w:r>
          </w:p>
        </w:tc>
        <w:tc>
          <w:tcPr>
            <w:tcW w:w="23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8A87" w14:textId="42AD7E7E" w:rsidR="003E1A34" w:rsidRPr="00AA375E" w:rsidRDefault="003E1A34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2</w:t>
            </w:r>
            <w:r w:rsidR="00D91AF8" w:rsidRPr="00AA375E">
              <w:rPr>
                <w:rFonts w:cs="굴림"/>
                <w:color w:val="000000"/>
                <w:kern w:val="0"/>
                <w:szCs w:val="20"/>
              </w:rPr>
              <w:t>9.9</w:t>
            </w: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F3E13" w14:textId="7F0D78A6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26.5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D415C" w14:textId="5260494E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26.9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</w:tr>
      <w:tr w:rsidR="003E1A34" w:rsidRPr="00DD35ED" w14:paraId="79F5DF3D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DF17A" w14:textId="5D73FF97" w:rsidR="003E1A34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5</w:t>
            </w:r>
            <w:r w:rsidRPr="00AA375E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</w:t>
            </w:r>
            <w:r w:rsidRPr="00AA375E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대</w:t>
            </w:r>
          </w:p>
        </w:tc>
        <w:tc>
          <w:tcPr>
            <w:tcW w:w="23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4D353" w14:textId="22A64B47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15.8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BF318" w14:textId="012A2C31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18.2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98E54" w14:textId="3D2371F9" w:rsidR="003E1A34" w:rsidRPr="00AA375E" w:rsidRDefault="00206850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17.8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</w:tr>
      <w:tr w:rsidR="003E1A34" w:rsidRPr="001020E9" w14:paraId="52FAC681" w14:textId="77777777" w:rsidTr="00191FCB">
        <w:trPr>
          <w:trHeight w:val="369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2263D" w14:textId="5DE02249" w:rsidR="003E1A34" w:rsidRPr="00AA375E" w:rsidRDefault="003E1A34" w:rsidP="00F10FC6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6</w:t>
            </w:r>
            <w:r w:rsidRPr="00AA375E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</w:t>
            </w:r>
            <w:r w:rsidRPr="00AA375E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대 이상</w:t>
            </w:r>
          </w:p>
        </w:tc>
        <w:tc>
          <w:tcPr>
            <w:tcW w:w="23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7E989" w14:textId="035E2BDE" w:rsidR="003E1A34" w:rsidRPr="00AA375E" w:rsidRDefault="00206850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8.3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6F560" w14:textId="2A3D4FE1" w:rsidR="003E1A34" w:rsidRPr="00AA375E" w:rsidRDefault="00206850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8.7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35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03E17" w14:textId="369CC024" w:rsidR="003E1A34" w:rsidRPr="00AA375E" w:rsidRDefault="00D91AF8" w:rsidP="00F10FC6">
            <w:pPr>
              <w:widowControl/>
              <w:wordWrap/>
              <w:snapToGrid w:val="0"/>
              <w:spacing w:line="240" w:lineRule="atLeast"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6.0</w:t>
            </w:r>
            <w:r w:rsidR="003E1A34" w:rsidRPr="00AA375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%</w:t>
            </w:r>
          </w:p>
        </w:tc>
      </w:tr>
    </w:tbl>
    <w:p w14:paraId="2B8DA75C" w14:textId="77777777" w:rsidR="00C90FBD" w:rsidRPr="00F10FC6" w:rsidRDefault="00C90FBD" w:rsidP="003F32C5">
      <w:pPr>
        <w:pStyle w:val="ad"/>
        <w:wordWrap/>
        <w:rPr>
          <w:rFonts w:asciiTheme="minorEastAsia" w:hAnsiTheme="minorEastAsia"/>
          <w:szCs w:val="20"/>
        </w:rPr>
      </w:pPr>
    </w:p>
    <w:p w14:paraId="3122DE95" w14:textId="77777777" w:rsidR="005F2B7A" w:rsidRDefault="005F2B7A" w:rsidP="003F32C5">
      <w:pPr>
        <w:pStyle w:val="ad"/>
        <w:wordWrap/>
        <w:rPr>
          <w:rFonts w:asciiTheme="minorEastAsia" w:hAnsiTheme="minorEastAsia"/>
          <w:szCs w:val="20"/>
        </w:rPr>
      </w:pPr>
    </w:p>
    <w:p w14:paraId="746DD5BE" w14:textId="6E398EA9" w:rsidR="003F32C5" w:rsidRPr="00C5250E" w:rsidRDefault="00B6482F" w:rsidP="003F32C5">
      <w:pPr>
        <w:pStyle w:val="ad"/>
        <w:wordWrap/>
        <w:rPr>
          <w:rFonts w:asciiTheme="minorEastAsia" w:hAnsiTheme="minorEastAsia"/>
          <w:color w:val="FF0000"/>
          <w:sz w:val="21"/>
          <w:szCs w:val="21"/>
        </w:rPr>
      </w:pPr>
      <w:r w:rsidRPr="00C5250E">
        <w:rPr>
          <w:rFonts w:asciiTheme="minorEastAsia" w:hAnsiTheme="minorEastAsia" w:hint="eastAsia"/>
          <w:sz w:val="21"/>
          <w:szCs w:val="21"/>
        </w:rPr>
        <w:t>또한</w:t>
      </w:r>
      <w:r w:rsidRPr="00C5250E">
        <w:rPr>
          <w:rFonts w:asciiTheme="minorEastAsia" w:hAnsiTheme="minorEastAsia"/>
          <w:sz w:val="21"/>
          <w:szCs w:val="21"/>
        </w:rPr>
        <w:t xml:space="preserve">, 전통적인 문학 장르였던 </w:t>
      </w:r>
      <w:r w:rsidR="00EE3F87" w:rsidRPr="00C5250E">
        <w:rPr>
          <w:rFonts w:asciiTheme="minorEastAsia" w:hAnsiTheme="minorEastAsia"/>
          <w:sz w:val="21"/>
          <w:szCs w:val="21"/>
        </w:rPr>
        <w:t>시집</w:t>
      </w:r>
      <w:r w:rsidR="00EE3F87" w:rsidRPr="00C5250E">
        <w:rPr>
          <w:rFonts w:asciiTheme="minorEastAsia" w:hAnsiTheme="minorEastAsia" w:hint="eastAsia"/>
          <w:sz w:val="21"/>
          <w:szCs w:val="21"/>
        </w:rPr>
        <w:t>도</w:t>
      </w:r>
      <w:r w:rsidRPr="00C5250E">
        <w:rPr>
          <w:rFonts w:asciiTheme="minorEastAsia" w:hAnsiTheme="minorEastAsia"/>
          <w:sz w:val="21"/>
          <w:szCs w:val="21"/>
        </w:rPr>
        <w:t xml:space="preserve"> 깊이와 정서적 여유를 찾으려는 젊은 세대의 욕구와 맞물려 ‘</w:t>
      </w:r>
      <w:proofErr w:type="spellStart"/>
      <w:r w:rsidRPr="00C5250E">
        <w:rPr>
          <w:rFonts w:asciiTheme="minorEastAsia" w:hAnsiTheme="minorEastAsia"/>
          <w:sz w:val="21"/>
          <w:szCs w:val="21"/>
        </w:rPr>
        <w:t>힙</w:t>
      </w:r>
      <w:proofErr w:type="spellEnd"/>
      <w:r w:rsidRPr="00C5250E">
        <w:rPr>
          <w:rFonts w:asciiTheme="minorEastAsia" w:hAnsiTheme="minorEastAsia"/>
          <w:sz w:val="21"/>
          <w:szCs w:val="21"/>
        </w:rPr>
        <w:t xml:space="preserve">’한 콘텐츠로 </w:t>
      </w:r>
      <w:r w:rsidR="00197B7E" w:rsidRPr="00C5250E">
        <w:rPr>
          <w:rFonts w:asciiTheme="minorEastAsia" w:hAnsiTheme="minorEastAsia"/>
          <w:sz w:val="21"/>
          <w:szCs w:val="21"/>
        </w:rPr>
        <w:t>재인식</w:t>
      </w:r>
      <w:r w:rsidR="00197B7E" w:rsidRPr="00C5250E">
        <w:rPr>
          <w:rFonts w:asciiTheme="minorEastAsia" w:hAnsiTheme="minorEastAsia" w:hint="eastAsia"/>
          <w:sz w:val="21"/>
          <w:szCs w:val="21"/>
        </w:rPr>
        <w:t>되는</w:t>
      </w:r>
      <w:r w:rsidRPr="00C5250E">
        <w:rPr>
          <w:rFonts w:asciiTheme="minorEastAsia" w:hAnsiTheme="minorEastAsia"/>
          <w:sz w:val="21"/>
          <w:szCs w:val="21"/>
        </w:rPr>
        <w:t xml:space="preserve"> 경향을 보였다.</w:t>
      </w:r>
      <w:r w:rsidR="003F32C5" w:rsidRPr="00C5250E">
        <w:rPr>
          <w:rFonts w:asciiTheme="minorEastAsia" w:hAnsiTheme="minorEastAsia" w:hint="eastAsia"/>
          <w:sz w:val="21"/>
          <w:szCs w:val="21"/>
        </w:rPr>
        <w:t xml:space="preserve"> </w:t>
      </w:r>
      <w:r w:rsidR="003F32C5" w:rsidRPr="00C5250E">
        <w:rPr>
          <w:rFonts w:asciiTheme="minorEastAsia" w:hAnsiTheme="minorEastAsia"/>
          <w:sz w:val="21"/>
          <w:szCs w:val="21"/>
        </w:rPr>
        <w:t>시</w:t>
      </w:r>
      <w:r w:rsidR="006821F3" w:rsidRPr="00C5250E">
        <w:rPr>
          <w:rFonts w:asciiTheme="minorEastAsia" w:hAnsiTheme="minorEastAsia" w:hint="eastAsia"/>
          <w:sz w:val="21"/>
          <w:szCs w:val="21"/>
        </w:rPr>
        <w:t xml:space="preserve"> 분야는 </w:t>
      </w:r>
      <w:r w:rsidR="00EE3F87" w:rsidRPr="00C5250E">
        <w:rPr>
          <w:rFonts w:asciiTheme="minorEastAsia" w:hAnsiTheme="minorEastAsia" w:hint="eastAsia"/>
          <w:sz w:val="21"/>
          <w:szCs w:val="21"/>
        </w:rPr>
        <w:t xml:space="preserve">지난해 보다 </w:t>
      </w:r>
      <w:r w:rsidR="006821F3" w:rsidRPr="00C5250E">
        <w:rPr>
          <w:rFonts w:asciiTheme="minorEastAsia" w:hAnsiTheme="minorEastAsia"/>
          <w:sz w:val="21"/>
          <w:szCs w:val="21"/>
        </w:rPr>
        <w:t>15.5%</w:t>
      </w:r>
      <w:r w:rsidR="006821F3" w:rsidRPr="00C5250E">
        <w:rPr>
          <w:rFonts w:asciiTheme="minorEastAsia" w:hAnsiTheme="minorEastAsia" w:hint="eastAsia"/>
          <w:sz w:val="21"/>
          <w:szCs w:val="21"/>
        </w:rPr>
        <w:t xml:space="preserve"> 상승하며 시/에세이 </w:t>
      </w:r>
      <w:r w:rsidR="001366CE" w:rsidRPr="00C5250E">
        <w:rPr>
          <w:rFonts w:asciiTheme="minorEastAsia" w:hAnsiTheme="minorEastAsia" w:hint="eastAsia"/>
          <w:sz w:val="21"/>
          <w:szCs w:val="21"/>
        </w:rPr>
        <w:t>분야의 인기를 이끌었다</w:t>
      </w:r>
      <w:r w:rsidRPr="00C5250E">
        <w:rPr>
          <w:rFonts w:asciiTheme="minorEastAsia" w:hAnsiTheme="minorEastAsia" w:hint="eastAsia"/>
          <w:sz w:val="21"/>
          <w:szCs w:val="21"/>
        </w:rPr>
        <w:t>.</w:t>
      </w:r>
      <w:r w:rsidRPr="00C5250E">
        <w:rPr>
          <w:rFonts w:asciiTheme="minorEastAsia" w:hAnsiTheme="minorEastAsia"/>
          <w:sz w:val="21"/>
          <w:szCs w:val="21"/>
        </w:rPr>
        <w:t xml:space="preserve"> </w:t>
      </w:r>
      <w:r w:rsidR="009D38AC" w:rsidRPr="00C5250E">
        <w:rPr>
          <w:rFonts w:asciiTheme="minorEastAsia" w:hAnsiTheme="minorEastAsia"/>
          <w:sz w:val="21"/>
          <w:szCs w:val="21"/>
        </w:rPr>
        <w:t>시집은 새롭게 유입된 20대 독자층이 더해져</w:t>
      </w:r>
      <w:r w:rsidR="00F10FC6" w:rsidRPr="00C5250E">
        <w:rPr>
          <w:rFonts w:asciiTheme="minorEastAsia" w:hAnsiTheme="minorEastAsia" w:hint="eastAsia"/>
          <w:sz w:val="21"/>
          <w:szCs w:val="21"/>
        </w:rPr>
        <w:t xml:space="preserve"> </w:t>
      </w:r>
      <w:r w:rsidR="00F10FC6" w:rsidRPr="00C5250E">
        <w:rPr>
          <w:rFonts w:asciiTheme="minorEastAsia" w:hAnsiTheme="minorEastAsia"/>
          <w:sz w:val="21"/>
          <w:szCs w:val="21"/>
        </w:rPr>
        <w:t>20</w:t>
      </w:r>
      <w:r w:rsidR="00F10FC6" w:rsidRPr="00C5250E">
        <w:rPr>
          <w:rFonts w:asciiTheme="minorEastAsia" w:hAnsiTheme="minorEastAsia" w:hint="eastAsia"/>
          <w:sz w:val="21"/>
          <w:szCs w:val="21"/>
        </w:rPr>
        <w:t>대 독자의</w:t>
      </w:r>
      <w:r w:rsidR="009D38AC" w:rsidRPr="00C5250E">
        <w:rPr>
          <w:rFonts w:asciiTheme="minorEastAsia" w:hAnsiTheme="minorEastAsia"/>
          <w:sz w:val="21"/>
          <w:szCs w:val="21"/>
        </w:rPr>
        <w:t xml:space="preserve"> </w:t>
      </w:r>
      <w:r w:rsidR="00CE211C" w:rsidRPr="00C5250E">
        <w:rPr>
          <w:rFonts w:asciiTheme="minorEastAsia" w:hAnsiTheme="minorEastAsia" w:hint="eastAsia"/>
          <w:sz w:val="21"/>
          <w:szCs w:val="21"/>
        </w:rPr>
        <w:t xml:space="preserve">판매 </w:t>
      </w:r>
      <w:r w:rsidR="00F10FC6" w:rsidRPr="00C5250E">
        <w:rPr>
          <w:rFonts w:asciiTheme="minorEastAsia" w:hAnsiTheme="minorEastAsia" w:hint="eastAsia"/>
          <w:sz w:val="21"/>
          <w:szCs w:val="21"/>
        </w:rPr>
        <w:t>비중이</w:t>
      </w:r>
      <w:r w:rsidR="00CE211C" w:rsidRPr="00C5250E">
        <w:rPr>
          <w:rFonts w:asciiTheme="minorEastAsia" w:hAnsiTheme="minorEastAsia" w:hint="eastAsia"/>
          <w:sz w:val="21"/>
          <w:szCs w:val="21"/>
        </w:rPr>
        <w:t xml:space="preserve"> 지난해 </w:t>
      </w:r>
      <w:r w:rsidR="00CE211C" w:rsidRPr="00C5250E">
        <w:rPr>
          <w:rFonts w:asciiTheme="minorEastAsia" w:hAnsiTheme="minorEastAsia"/>
          <w:sz w:val="21"/>
          <w:szCs w:val="21"/>
        </w:rPr>
        <w:t>25.5%</w:t>
      </w:r>
      <w:r w:rsidR="00CE211C" w:rsidRPr="00C5250E">
        <w:rPr>
          <w:rFonts w:asciiTheme="minorEastAsia" w:hAnsiTheme="minorEastAsia" w:hint="eastAsia"/>
          <w:sz w:val="21"/>
          <w:szCs w:val="21"/>
        </w:rPr>
        <w:t>에서</w:t>
      </w:r>
      <w:r w:rsidR="00CE211C" w:rsidRPr="00C5250E">
        <w:rPr>
          <w:rFonts w:asciiTheme="minorEastAsia" w:hAnsiTheme="minorEastAsia"/>
          <w:sz w:val="21"/>
          <w:szCs w:val="21"/>
        </w:rPr>
        <w:t xml:space="preserve"> </w:t>
      </w:r>
      <w:r w:rsidR="00CE211C" w:rsidRPr="00C5250E">
        <w:rPr>
          <w:rFonts w:asciiTheme="minorEastAsia" w:hAnsiTheme="minorEastAsia" w:hint="eastAsia"/>
          <w:sz w:val="21"/>
          <w:szCs w:val="21"/>
        </w:rPr>
        <w:t xml:space="preserve">올해 </w:t>
      </w:r>
      <w:r w:rsidR="009D38AC" w:rsidRPr="00C5250E">
        <w:rPr>
          <w:rFonts w:asciiTheme="minorEastAsia" w:hAnsiTheme="minorEastAsia"/>
          <w:sz w:val="21"/>
          <w:szCs w:val="21"/>
        </w:rPr>
        <w:t>29.7%로 확대되었다.</w:t>
      </w:r>
    </w:p>
    <w:p w14:paraId="0C13499B" w14:textId="77777777" w:rsidR="00A94C3D" w:rsidRPr="00F10FC6" w:rsidRDefault="00A94C3D" w:rsidP="00B6482F">
      <w:pPr>
        <w:pStyle w:val="ad"/>
        <w:wordWrap/>
        <w:rPr>
          <w:rFonts w:asciiTheme="minorEastAsia" w:hAnsiTheme="minorEastAsia"/>
          <w:szCs w:val="20"/>
        </w:rPr>
      </w:pPr>
    </w:p>
    <w:p w14:paraId="59BD13D2" w14:textId="2DD86469" w:rsidR="00B6482F" w:rsidRPr="00F10FC6" w:rsidRDefault="00B6482F" w:rsidP="3E4326DC">
      <w:pPr>
        <w:pStyle w:val="ad"/>
        <w:wordWrap/>
        <w:rPr>
          <w:rFonts w:asciiTheme="minorEastAsia" w:hAnsiTheme="minorEastAsia"/>
          <w:szCs w:val="20"/>
        </w:rPr>
      </w:pPr>
      <w:r w:rsidRPr="00F10FC6">
        <w:rPr>
          <w:rFonts w:asciiTheme="minorEastAsia" w:hAnsiTheme="minorEastAsia"/>
          <w:szCs w:val="20"/>
        </w:rPr>
        <w:t xml:space="preserve">[자료. </w:t>
      </w:r>
      <w:r w:rsidR="002E6EAB">
        <w:rPr>
          <w:rFonts w:asciiTheme="minorEastAsia" w:hAnsiTheme="minorEastAsia"/>
          <w:szCs w:val="20"/>
        </w:rPr>
        <w:t>4</w:t>
      </w:r>
      <w:r w:rsidRPr="00F10FC6">
        <w:rPr>
          <w:rFonts w:asciiTheme="minorEastAsia" w:hAnsiTheme="minorEastAsia"/>
          <w:szCs w:val="20"/>
        </w:rPr>
        <w:t>] 시/에세이 분야 판매 신장률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7"/>
        <w:gridCol w:w="2377"/>
        <w:gridCol w:w="2130"/>
        <w:gridCol w:w="2262"/>
      </w:tblGrid>
      <w:tr w:rsidR="00197B7E" w:rsidRPr="00C80306" w14:paraId="446B39E8" w14:textId="77777777" w:rsidTr="00191FCB">
        <w:trPr>
          <w:trHeight w:val="369"/>
        </w:trPr>
        <w:tc>
          <w:tcPr>
            <w:tcW w:w="1250" w:type="pct"/>
            <w:tcBorders>
              <w:top w:val="single" w:sz="4" w:space="0" w:color="auto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1624A3A9" w14:textId="3286D22C" w:rsidR="00197B7E" w:rsidRPr="008224D0" w:rsidRDefault="00022AE2" w:rsidP="005D446D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8224D0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구분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16A73961" w14:textId="77777777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Cs w:val="20"/>
              </w:rPr>
            </w:pPr>
            <w:r w:rsidRPr="00AA375E">
              <w:rPr>
                <w:rFonts w:asciiTheme="minorEastAsia" w:hAnsiTheme="minorEastAsia" w:hint="eastAsia"/>
                <w:b/>
                <w:color w:val="FFFFFF"/>
                <w:szCs w:val="20"/>
              </w:rPr>
              <w:t>202</w:t>
            </w:r>
            <w:r w:rsidRPr="00AA375E">
              <w:rPr>
                <w:rFonts w:asciiTheme="minorEastAsia" w:hAnsiTheme="minorEastAsia"/>
                <w:b/>
                <w:color w:val="FFFFFF"/>
                <w:szCs w:val="20"/>
              </w:rPr>
              <w:t>3</w:t>
            </w:r>
            <w:r w:rsidRPr="00AA375E">
              <w:rPr>
                <w:rFonts w:asciiTheme="minorEastAsia" w:hAnsiTheme="minorEastAsia" w:hint="eastAsia"/>
                <w:b/>
                <w:color w:val="FFFFFF"/>
                <w:szCs w:val="20"/>
              </w:rPr>
              <w:t>년</w:t>
            </w:r>
          </w:p>
        </w:tc>
        <w:tc>
          <w:tcPr>
            <w:tcW w:w="1180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2850ED72" w14:textId="77777777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Cs w:val="20"/>
              </w:rPr>
            </w:pPr>
            <w:r w:rsidRPr="00AA375E">
              <w:rPr>
                <w:rFonts w:asciiTheme="minorEastAsia" w:hAnsiTheme="minorEastAsia" w:hint="eastAsia"/>
                <w:b/>
                <w:color w:val="FFFFFF"/>
                <w:szCs w:val="20"/>
              </w:rPr>
              <w:t>202</w:t>
            </w:r>
            <w:r w:rsidRPr="00AA375E">
              <w:rPr>
                <w:rFonts w:asciiTheme="minorEastAsia" w:hAnsiTheme="minorEastAsia"/>
                <w:b/>
                <w:color w:val="FFFFFF"/>
                <w:szCs w:val="20"/>
              </w:rPr>
              <w:t>4</w:t>
            </w:r>
            <w:r w:rsidRPr="00AA375E">
              <w:rPr>
                <w:rFonts w:asciiTheme="minorEastAsia" w:hAnsiTheme="minorEastAsia" w:hint="eastAsia"/>
                <w:b/>
                <w:color w:val="FFFFFF"/>
                <w:szCs w:val="20"/>
              </w:rPr>
              <w:t>년</w:t>
            </w:r>
          </w:p>
        </w:tc>
        <w:tc>
          <w:tcPr>
            <w:tcW w:w="1253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43B1F286" w14:textId="77777777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Cs w:val="20"/>
              </w:rPr>
            </w:pPr>
            <w:r w:rsidRPr="00AA375E">
              <w:rPr>
                <w:rFonts w:asciiTheme="minorEastAsia" w:hAnsiTheme="minorEastAsia" w:hint="eastAsia"/>
                <w:b/>
                <w:color w:val="FFFFFF"/>
                <w:szCs w:val="20"/>
              </w:rPr>
              <w:t>202</w:t>
            </w:r>
            <w:r w:rsidRPr="00AA375E">
              <w:rPr>
                <w:rFonts w:asciiTheme="minorEastAsia" w:hAnsiTheme="minorEastAsia"/>
                <w:b/>
                <w:color w:val="FFFFFF"/>
                <w:szCs w:val="20"/>
              </w:rPr>
              <w:t>5</w:t>
            </w:r>
            <w:r w:rsidRPr="00AA375E">
              <w:rPr>
                <w:rFonts w:asciiTheme="minorEastAsia" w:hAnsiTheme="minorEastAsia" w:hint="eastAsia"/>
                <w:b/>
                <w:color w:val="FFFFFF"/>
                <w:szCs w:val="20"/>
              </w:rPr>
              <w:t>년</w:t>
            </w:r>
          </w:p>
        </w:tc>
      </w:tr>
      <w:tr w:rsidR="00197B7E" w:rsidRPr="000F0950" w14:paraId="2341D441" w14:textId="77777777" w:rsidTr="00191FCB">
        <w:trPr>
          <w:trHeight w:val="369"/>
        </w:trPr>
        <w:tc>
          <w:tcPr>
            <w:tcW w:w="1250" w:type="pct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vAlign w:val="center"/>
          </w:tcPr>
          <w:p w14:paraId="60994A0D" w14:textId="7D01D307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시</w:t>
            </w:r>
          </w:p>
        </w:tc>
        <w:tc>
          <w:tcPr>
            <w:tcW w:w="1317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3BACD94" w14:textId="463687E5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-12.5%</w:t>
            </w:r>
          </w:p>
        </w:tc>
        <w:tc>
          <w:tcPr>
            <w:tcW w:w="1180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606DA671" w14:textId="01BCD142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26.2%</w:t>
            </w:r>
          </w:p>
        </w:tc>
        <w:tc>
          <w:tcPr>
            <w:tcW w:w="1253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69972AAB" w14:textId="4220BA6C" w:rsidR="00197B7E" w:rsidRPr="005E79DA" w:rsidRDefault="00197B7E" w:rsidP="005D446D">
            <w:pPr>
              <w:pStyle w:val="ad"/>
              <w:wordWrap/>
              <w:jc w:val="center"/>
              <w:rPr>
                <w:rFonts w:asciiTheme="majorHAnsi" w:eastAsiaTheme="majorHAnsi" w:hAnsiTheme="majorHAnsi"/>
                <w:b/>
                <w:sz w:val="22"/>
              </w:rPr>
            </w:pPr>
            <w:r w:rsidRPr="005E79DA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</w:rPr>
              <w:t>15.5%</w:t>
            </w:r>
          </w:p>
        </w:tc>
      </w:tr>
      <w:tr w:rsidR="00197B7E" w:rsidRPr="000F0950" w14:paraId="209F7902" w14:textId="77777777" w:rsidTr="00191FCB">
        <w:trPr>
          <w:trHeight w:val="369"/>
        </w:trPr>
        <w:tc>
          <w:tcPr>
            <w:tcW w:w="1250" w:type="pct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noWrap/>
            <w:vAlign w:val="center"/>
            <w:hideMark/>
          </w:tcPr>
          <w:p w14:paraId="2F789562" w14:textId="07D6B2CF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에세이</w:t>
            </w:r>
          </w:p>
        </w:tc>
        <w:tc>
          <w:tcPr>
            <w:tcW w:w="131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</w:tcBorders>
            <w:vAlign w:val="center"/>
          </w:tcPr>
          <w:p w14:paraId="4007AD4A" w14:textId="542924E3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-2.9%</w:t>
            </w:r>
          </w:p>
        </w:tc>
        <w:tc>
          <w:tcPr>
            <w:tcW w:w="1180" w:type="pct"/>
            <w:tcBorders>
              <w:top w:val="single" w:sz="4" w:space="0" w:color="BFBFBF" w:themeColor="background1" w:themeShade="BF"/>
              <w:bottom w:val="single" w:sz="4" w:space="0" w:color="auto"/>
            </w:tcBorders>
            <w:vAlign w:val="center"/>
            <w:hideMark/>
          </w:tcPr>
          <w:p w14:paraId="018FBDD0" w14:textId="22927766" w:rsidR="00197B7E" w:rsidRPr="00AA375E" w:rsidRDefault="00197B7E" w:rsidP="005D446D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12.1%</w:t>
            </w:r>
          </w:p>
        </w:tc>
        <w:tc>
          <w:tcPr>
            <w:tcW w:w="1253" w:type="pct"/>
            <w:tcBorders>
              <w:top w:val="single" w:sz="4" w:space="0" w:color="BFBFBF" w:themeColor="background1" w:themeShade="BF"/>
              <w:bottom w:val="single" w:sz="4" w:space="0" w:color="auto"/>
            </w:tcBorders>
            <w:vAlign w:val="center"/>
            <w:hideMark/>
          </w:tcPr>
          <w:p w14:paraId="02718472" w14:textId="527A25F9" w:rsidR="00197B7E" w:rsidRPr="005E79DA" w:rsidRDefault="00197B7E" w:rsidP="005D446D">
            <w:pPr>
              <w:pStyle w:val="ad"/>
              <w:wordWrap/>
              <w:jc w:val="center"/>
              <w:rPr>
                <w:rFonts w:asciiTheme="majorHAnsi" w:eastAsiaTheme="majorHAnsi" w:hAnsiTheme="majorHAnsi"/>
                <w:b/>
                <w:sz w:val="22"/>
              </w:rPr>
            </w:pPr>
            <w:r w:rsidRPr="005E79DA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</w:rPr>
              <w:t>3.1%</w:t>
            </w:r>
          </w:p>
        </w:tc>
      </w:tr>
    </w:tbl>
    <w:p w14:paraId="57B78F4A" w14:textId="77777777" w:rsidR="00AA0D96" w:rsidRPr="00F10FC6" w:rsidRDefault="00AA0D96" w:rsidP="007954BD">
      <w:pPr>
        <w:pStyle w:val="ad"/>
        <w:wordWrap/>
        <w:rPr>
          <w:rFonts w:asciiTheme="minorEastAsia" w:hAnsiTheme="minorEastAsia"/>
          <w:szCs w:val="20"/>
        </w:rPr>
      </w:pPr>
    </w:p>
    <w:p w14:paraId="34BA1012" w14:textId="77777777" w:rsidR="00AA375E" w:rsidRDefault="00AA375E" w:rsidP="007954BD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0191D5BF" w14:textId="79545E7E" w:rsidR="00252DC9" w:rsidRPr="00AA375E" w:rsidRDefault="009378C9" w:rsidP="007954BD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AA375E">
        <w:rPr>
          <w:rFonts w:asciiTheme="minorEastAsia" w:hAnsiTheme="minorEastAsia"/>
          <w:sz w:val="21"/>
          <w:szCs w:val="21"/>
        </w:rPr>
        <w:t xml:space="preserve">20대 독자가 구매한 시집 상위권에는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차정은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,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고선경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시인의 시집이 각각 두 종씩 오르는 등 젊은 시인들의 약진이 두드러졌다. 오랫동안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시인선을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출간해 온 전통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출판사뿐만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아니라, 올해 처음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시인선을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선보인 출판사의 시집도 함께 인기를 얻으며 시집 시장의 활기를 더했다. 한편, 《토마토 컵라면》, 《마침내 멸망하는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여름》과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같은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자가출판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작품들이 SNS 인기에 힘입어 베스트셀러에 오르는 사례를 만들기</w:t>
      </w:r>
      <w:r w:rsidRPr="00AA375E">
        <w:rPr>
          <w:rFonts w:asciiTheme="minorEastAsia" w:hAnsiTheme="minorEastAsia" w:hint="eastAsia"/>
          <w:sz w:val="21"/>
          <w:szCs w:val="21"/>
        </w:rPr>
        <w:t>도</w:t>
      </w:r>
      <w:r w:rsidRPr="00AA375E">
        <w:rPr>
          <w:rFonts w:asciiTheme="minorEastAsia" w:hAnsiTheme="minorEastAsia"/>
          <w:sz w:val="21"/>
          <w:szCs w:val="21"/>
        </w:rPr>
        <w:t xml:space="preserve"> 했다.</w:t>
      </w:r>
    </w:p>
    <w:p w14:paraId="294BEACF" w14:textId="77777777" w:rsidR="00F21F76" w:rsidRDefault="00F21F76" w:rsidP="007954BD">
      <w:pPr>
        <w:pStyle w:val="ad"/>
        <w:wordWrap/>
        <w:rPr>
          <w:rFonts w:asciiTheme="minorEastAsia" w:hAnsiTheme="minorEastAsia"/>
          <w:szCs w:val="20"/>
        </w:rPr>
      </w:pPr>
    </w:p>
    <w:p w14:paraId="086CF13A" w14:textId="77777777" w:rsidR="00F21F76" w:rsidRDefault="00F21F76" w:rsidP="007954BD">
      <w:pPr>
        <w:pStyle w:val="ad"/>
        <w:wordWrap/>
        <w:rPr>
          <w:rFonts w:asciiTheme="minorEastAsia" w:hAnsiTheme="minorEastAsia"/>
          <w:szCs w:val="20"/>
        </w:rPr>
      </w:pPr>
    </w:p>
    <w:p w14:paraId="7929DA0C" w14:textId="77777777" w:rsidR="00F21F76" w:rsidRDefault="00F21F76" w:rsidP="007954BD">
      <w:pPr>
        <w:pStyle w:val="ad"/>
        <w:wordWrap/>
        <w:rPr>
          <w:rFonts w:asciiTheme="minorEastAsia" w:hAnsiTheme="minorEastAsia"/>
          <w:szCs w:val="20"/>
        </w:rPr>
      </w:pPr>
    </w:p>
    <w:p w14:paraId="4C401299" w14:textId="77777777" w:rsidR="00F21F76" w:rsidRDefault="00F21F76" w:rsidP="007954BD">
      <w:pPr>
        <w:pStyle w:val="ad"/>
        <w:wordWrap/>
        <w:rPr>
          <w:rFonts w:asciiTheme="minorEastAsia" w:hAnsiTheme="minorEastAsia"/>
          <w:szCs w:val="20"/>
        </w:rPr>
      </w:pPr>
    </w:p>
    <w:p w14:paraId="54DD4FCD" w14:textId="559EE83B" w:rsidR="007954BD" w:rsidRPr="00AA375E" w:rsidRDefault="00E11F01" w:rsidP="007954BD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382FA5">
        <w:rPr>
          <w:rFonts w:asciiTheme="minorEastAsia" w:hAnsiTheme="minorEastAsia"/>
          <w:szCs w:val="20"/>
        </w:rPr>
        <w:lastRenderedPageBreak/>
        <w:t>[</w:t>
      </w:r>
      <w:r w:rsidRPr="00382FA5">
        <w:rPr>
          <w:rFonts w:asciiTheme="minorEastAsia" w:hAnsiTheme="minorEastAsia" w:hint="eastAsia"/>
          <w:szCs w:val="20"/>
        </w:rPr>
        <w:t>자료</w:t>
      </w:r>
      <w:r w:rsidRPr="00382FA5">
        <w:rPr>
          <w:rFonts w:asciiTheme="minorEastAsia" w:hAnsiTheme="minorEastAsia"/>
          <w:szCs w:val="20"/>
        </w:rPr>
        <w:t xml:space="preserve">. </w:t>
      </w:r>
      <w:r w:rsidR="004C54FA" w:rsidRPr="00382FA5">
        <w:rPr>
          <w:rFonts w:asciiTheme="minorEastAsia" w:hAnsiTheme="minorEastAsia"/>
          <w:szCs w:val="20"/>
        </w:rPr>
        <w:t>5</w:t>
      </w:r>
      <w:r w:rsidRPr="00382FA5">
        <w:rPr>
          <w:rFonts w:asciiTheme="minorEastAsia" w:hAnsiTheme="minorEastAsia"/>
          <w:szCs w:val="20"/>
        </w:rPr>
        <w:t xml:space="preserve">] </w:t>
      </w:r>
      <w:r w:rsidR="00022AE2" w:rsidRPr="00382FA5">
        <w:rPr>
          <w:rFonts w:asciiTheme="minorEastAsia" w:hAnsiTheme="minorEastAsia"/>
          <w:szCs w:val="20"/>
        </w:rPr>
        <w:t>2025</w:t>
      </w:r>
      <w:r w:rsidR="00022AE2" w:rsidRPr="00382FA5">
        <w:rPr>
          <w:rFonts w:asciiTheme="minorEastAsia" w:hAnsiTheme="minorEastAsia" w:hint="eastAsia"/>
          <w:szCs w:val="20"/>
        </w:rPr>
        <w:t xml:space="preserve">년 </w:t>
      </w:r>
      <w:r w:rsidR="005F2C7D">
        <w:rPr>
          <w:rFonts w:asciiTheme="minorEastAsia" w:hAnsiTheme="minorEastAsia" w:hint="eastAsia"/>
          <w:szCs w:val="20"/>
        </w:rPr>
        <w:t>시 분야</w:t>
      </w:r>
      <w:r w:rsidR="00022AE2" w:rsidRPr="00382FA5">
        <w:rPr>
          <w:rFonts w:asciiTheme="minorEastAsia" w:hAnsiTheme="minorEastAsia" w:hint="eastAsia"/>
          <w:szCs w:val="20"/>
        </w:rPr>
        <w:t xml:space="preserve"> 베스트셀러 순위</w:t>
      </w:r>
      <w:r w:rsidR="00022AE2" w:rsidRPr="00382FA5">
        <w:rPr>
          <w:rFonts w:asciiTheme="minorEastAsia" w:hAnsiTheme="minorEastAsia"/>
          <w:szCs w:val="20"/>
        </w:rPr>
        <w:t xml:space="preserve"> / </w:t>
      </w:r>
      <w:r w:rsidRPr="00382FA5">
        <w:rPr>
          <w:rFonts w:asciiTheme="minorEastAsia" w:hAnsiTheme="minorEastAsia" w:hint="eastAsia"/>
          <w:szCs w:val="20"/>
        </w:rPr>
        <w:t>2</w:t>
      </w:r>
      <w:r w:rsidRPr="00382FA5">
        <w:rPr>
          <w:rFonts w:asciiTheme="minorEastAsia" w:hAnsiTheme="minorEastAsia"/>
          <w:szCs w:val="20"/>
        </w:rPr>
        <w:t>0</w:t>
      </w:r>
      <w:r w:rsidRPr="00382FA5">
        <w:rPr>
          <w:rFonts w:asciiTheme="minorEastAsia" w:hAnsiTheme="minorEastAsia" w:hint="eastAsia"/>
          <w:szCs w:val="20"/>
        </w:rPr>
        <w:t>대 독자</w:t>
      </w:r>
      <w:r w:rsidR="0047292C" w:rsidRPr="00382FA5">
        <w:rPr>
          <w:rFonts w:asciiTheme="minorEastAsia" w:hAnsiTheme="minorEastAsia" w:hint="eastAsia"/>
          <w:szCs w:val="20"/>
        </w:rPr>
        <w:t xml:space="preserve"> </w:t>
      </w:r>
      <w:r w:rsidR="005F2C7D">
        <w:rPr>
          <w:rFonts w:asciiTheme="minorEastAsia" w:hAnsiTheme="minorEastAsia" w:hint="eastAsia"/>
          <w:szCs w:val="20"/>
        </w:rPr>
        <w:t xml:space="preserve">시 분야 </w:t>
      </w:r>
      <w:r w:rsidR="0047292C" w:rsidRPr="00382FA5">
        <w:rPr>
          <w:rFonts w:asciiTheme="minorEastAsia" w:hAnsiTheme="minorEastAsia" w:hint="eastAsia"/>
          <w:szCs w:val="20"/>
        </w:rPr>
        <w:t xml:space="preserve">판매 순위 </w:t>
      </w:r>
      <w:r w:rsidRPr="00382FA5">
        <w:rPr>
          <w:rFonts w:asciiTheme="minorEastAsia" w:hAnsiTheme="minorEastAsia" w:hint="eastAsia"/>
          <w:szCs w:val="20"/>
        </w:rPr>
        <w:t xml:space="preserve"> 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48"/>
        <w:gridCol w:w="4089"/>
        <w:gridCol w:w="4089"/>
      </w:tblGrid>
      <w:tr w:rsidR="007406BE" w:rsidRPr="006B2B7C" w14:paraId="66A9A2F8" w14:textId="77777777" w:rsidTr="00191FCB">
        <w:trPr>
          <w:trHeight w:val="376"/>
        </w:trPr>
        <w:tc>
          <w:tcPr>
            <w:tcW w:w="470" w:type="pct"/>
            <w:tcBorders>
              <w:top w:val="single" w:sz="4" w:space="0" w:color="auto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05B30782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순위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4033B069" w14:textId="7478B683" w:rsidR="007406BE" w:rsidRPr="00AA375E" w:rsidRDefault="002E6EAB" w:rsidP="00022AE2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2</w:t>
            </w:r>
            <w:r w:rsidRPr="00AA375E">
              <w:rPr>
                <w:rFonts w:asciiTheme="minorEastAsia" w:hAnsiTheme="minorEastAsia"/>
                <w:b/>
                <w:color w:val="FFFFFF" w:themeColor="background1"/>
                <w:szCs w:val="20"/>
              </w:rPr>
              <w:t>025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년 시 분야 베스트셀러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  <w:right w:val="nil"/>
            </w:tcBorders>
            <w:shd w:val="clear" w:color="auto" w:fill="5F6F94"/>
            <w:vAlign w:val="center"/>
          </w:tcPr>
          <w:p w14:paraId="156F6C7B" w14:textId="375391F3" w:rsidR="007406BE" w:rsidRPr="00AA375E" w:rsidRDefault="002E6EAB" w:rsidP="00022AE2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AA375E">
              <w:rPr>
                <w:rFonts w:asciiTheme="minorEastAsia" w:hAnsiTheme="minorEastAsia"/>
                <w:b/>
                <w:color w:val="FFFFFF" w:themeColor="background1"/>
                <w:szCs w:val="20"/>
              </w:rPr>
              <w:t>20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대 독자 시</w:t>
            </w:r>
            <w:r w:rsidR="00142897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분야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판매</w:t>
            </w:r>
            <w:r w:rsidR="00142897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순위</w:t>
            </w:r>
          </w:p>
        </w:tc>
      </w:tr>
      <w:tr w:rsidR="007406BE" w:rsidRPr="000F1F09" w14:paraId="01D71FB3" w14:textId="77777777" w:rsidTr="00191FCB">
        <w:trPr>
          <w:trHeight w:val="370"/>
        </w:trPr>
        <w:tc>
          <w:tcPr>
            <w:tcW w:w="470" w:type="pct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4DE04E6" w14:textId="77777777" w:rsidR="007406BE" w:rsidRPr="0088035F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b/>
                <w:bCs/>
                <w:sz w:val="22"/>
              </w:rPr>
            </w:pPr>
            <w:r w:rsidRPr="0088035F">
              <w:rPr>
                <w:rFonts w:asciiTheme="minorEastAsia" w:hAnsiTheme="minorEastAsia" w:hint="eastAsia"/>
                <w:b/>
                <w:bCs/>
                <w:sz w:val="22"/>
              </w:rPr>
              <w:t>1</w:t>
            </w:r>
          </w:p>
        </w:tc>
        <w:tc>
          <w:tcPr>
            <w:tcW w:w="2265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46EA840" w14:textId="5FBFBD71" w:rsidR="007406BE" w:rsidRPr="0088035F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b/>
                <w:bCs/>
                <w:sz w:val="22"/>
              </w:rPr>
            </w:pPr>
            <w:r w:rsidRPr="0088035F">
              <w:rPr>
                <w:rFonts w:asciiTheme="minorEastAsia" w:hAnsiTheme="minorEastAsia" w:hint="eastAsia"/>
                <w:b/>
                <w:bCs/>
                <w:sz w:val="22"/>
              </w:rPr>
              <w:t>서랍에 저녁을 넣어 두었다</w:t>
            </w:r>
          </w:p>
        </w:tc>
        <w:tc>
          <w:tcPr>
            <w:tcW w:w="2265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418626F8" w14:textId="28668D6B" w:rsidR="007406BE" w:rsidRPr="0088035F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b/>
                <w:sz w:val="22"/>
              </w:rPr>
            </w:pPr>
            <w:r w:rsidRPr="0088035F">
              <w:rPr>
                <w:rFonts w:asciiTheme="minorEastAsia" w:hAnsiTheme="minorEastAsia" w:hint="eastAsia"/>
                <w:b/>
                <w:sz w:val="22"/>
              </w:rPr>
              <w:t>사랑과 멸종을 바꿔 읽어보십시오</w:t>
            </w:r>
          </w:p>
        </w:tc>
      </w:tr>
      <w:tr w:rsidR="007406BE" w:rsidRPr="000F1F09" w14:paraId="62A6EE05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4E7D69E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2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D2134E8" w14:textId="44513A6F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꽃을 보듯 너를 본다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3F7A4C22" w14:textId="014BF966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토마토 컵라면</w:t>
            </w:r>
          </w:p>
        </w:tc>
      </w:tr>
      <w:tr w:rsidR="007406BE" w:rsidRPr="000F1F09" w14:paraId="2C487741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906284F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3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C452728" w14:textId="697A9F49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토마토 컵라면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70C6328A" w14:textId="5AAB6205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심장보다 단단한 토마토 한 알</w:t>
            </w:r>
          </w:p>
        </w:tc>
      </w:tr>
      <w:tr w:rsidR="007406BE" w:rsidRPr="000F1F09" w14:paraId="639E55E6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313CFC1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4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A160278" w14:textId="751D7F71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사랑과 멸종을 바꿔 읽어보십시오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1E5B9EE9" w14:textId="7BDC3AD9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내가 아직 쓰지 않은 것</w:t>
            </w:r>
          </w:p>
        </w:tc>
      </w:tr>
      <w:tr w:rsidR="007406BE" w:rsidRPr="000F1F09" w14:paraId="5D8F7F12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C52322B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5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85B8A38" w14:textId="23745B86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심장보다 단단한 토마토 한 알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6C1000C5" w14:textId="4ACA84C0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서랍에 저녁을 넣어 두었다</w:t>
            </w:r>
          </w:p>
        </w:tc>
      </w:tr>
      <w:tr w:rsidR="007406BE" w:rsidRPr="000F1F09" w14:paraId="5735D9A2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50AB73E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6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724C054" w14:textId="7D84EA6C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마침내 멸망하는 여름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71BCAA61" w14:textId="5653A592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마침내 멸망하는 여름</w:t>
            </w:r>
          </w:p>
        </w:tc>
      </w:tr>
      <w:tr w:rsidR="007406BE" w:rsidRPr="000F1F09" w14:paraId="3C896CF5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7EAFEFB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7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D44C8F0" w14:textId="44AF4310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 w:rsidRPr="00AA375E">
              <w:rPr>
                <w:rFonts w:asciiTheme="minorEastAsia" w:hAnsiTheme="minorEastAsia" w:hint="eastAsia"/>
                <w:szCs w:val="20"/>
              </w:rPr>
              <w:t>샤워젤과</w:t>
            </w:r>
            <w:proofErr w:type="spellEnd"/>
            <w:r w:rsidRPr="00AA375E">
              <w:rPr>
                <w:rFonts w:asciiTheme="minorEastAsia" w:hAnsiTheme="minorEastAsia" w:hint="eastAsia"/>
                <w:szCs w:val="20"/>
              </w:rPr>
              <w:t xml:space="preserve"> 소다수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7674273E" w14:textId="6203BA7D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 w:rsidRPr="00AA375E">
              <w:rPr>
                <w:rFonts w:asciiTheme="minorEastAsia" w:hAnsiTheme="minorEastAsia" w:hint="eastAsia"/>
                <w:szCs w:val="20"/>
              </w:rPr>
              <w:t>샤워젤과</w:t>
            </w:r>
            <w:proofErr w:type="spellEnd"/>
            <w:r w:rsidRPr="00AA375E">
              <w:rPr>
                <w:rFonts w:asciiTheme="minorEastAsia" w:hAnsiTheme="minorEastAsia" w:hint="eastAsia"/>
                <w:szCs w:val="20"/>
              </w:rPr>
              <w:t xml:space="preserve"> 소다수</w:t>
            </w:r>
          </w:p>
        </w:tc>
      </w:tr>
      <w:tr w:rsidR="007406BE" w:rsidRPr="000F1F09" w14:paraId="56D1D8F1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F25CE43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8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66E9AE" w14:textId="300671AE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내가 아직 쓰지 않은 것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1938D4FB" w14:textId="44162F31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사랑하고 선량하게 잦아드네</w:t>
            </w:r>
          </w:p>
        </w:tc>
      </w:tr>
      <w:tr w:rsidR="007406BE" w:rsidRPr="000F1F09" w14:paraId="30DB8B1B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B7C8066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9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56A3A6" w14:textId="61CFDF7C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사랑하고 선량하게 잦아드네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62334BC8" w14:textId="221D4637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꽃을 보듯 너를 본다</w:t>
            </w:r>
          </w:p>
        </w:tc>
      </w:tr>
      <w:tr w:rsidR="007406BE" w:rsidRPr="000F1F09" w14:paraId="29797C12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717450B7" w14:textId="77777777" w:rsidR="007406BE" w:rsidRPr="00AA375E" w:rsidRDefault="007406BE" w:rsidP="00022AE2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10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16496861" w14:textId="44F14F70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하늘과 바람과 별과 시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nil"/>
            </w:tcBorders>
            <w:vAlign w:val="center"/>
          </w:tcPr>
          <w:p w14:paraId="43E656A5" w14:textId="581B7688" w:rsidR="007406BE" w:rsidRPr="00AA375E" w:rsidRDefault="007406BE" w:rsidP="00022AE2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 w:rsidRPr="00AA375E">
              <w:rPr>
                <w:rFonts w:hint="eastAsia"/>
                <w:snapToGrid w:val="0"/>
                <w:kern w:val="0"/>
                <w:szCs w:val="20"/>
              </w:rPr>
              <w:t xml:space="preserve">여름 피치 </w:t>
            </w:r>
            <w:proofErr w:type="spellStart"/>
            <w:r w:rsidRPr="00AA375E">
              <w:rPr>
                <w:rFonts w:hint="eastAsia"/>
                <w:snapToGrid w:val="0"/>
                <w:kern w:val="0"/>
                <w:szCs w:val="20"/>
              </w:rPr>
              <w:t>스파클링</w:t>
            </w:r>
            <w:proofErr w:type="spellEnd"/>
          </w:p>
        </w:tc>
      </w:tr>
    </w:tbl>
    <w:p w14:paraId="2026A11D" w14:textId="4AC4227F" w:rsidR="007406BE" w:rsidRDefault="007406BE" w:rsidP="007954BD">
      <w:pPr>
        <w:pStyle w:val="ad"/>
        <w:wordWrap/>
        <w:rPr>
          <w:rFonts w:asciiTheme="minorEastAsia" w:hAnsiTheme="minorEastAsia"/>
          <w:sz w:val="22"/>
        </w:rPr>
      </w:pPr>
    </w:p>
    <w:p w14:paraId="40D193EE" w14:textId="77777777" w:rsidR="00AA375E" w:rsidRDefault="00AA375E" w:rsidP="007954BD">
      <w:pPr>
        <w:pStyle w:val="ad"/>
        <w:wordWrap/>
        <w:rPr>
          <w:rFonts w:asciiTheme="minorEastAsia" w:hAnsiTheme="minorEastAsia"/>
          <w:sz w:val="22"/>
        </w:rPr>
      </w:pPr>
    </w:p>
    <w:p w14:paraId="52C2C792" w14:textId="6321AC18" w:rsidR="00E434D4" w:rsidRDefault="00786AA3" w:rsidP="20E4BE92">
      <w:pPr>
        <w:pStyle w:val="ad"/>
        <w:rPr>
          <w:rFonts w:asciiTheme="minorEastAsia" w:hAnsiTheme="minorEastAsia"/>
          <w:sz w:val="21"/>
          <w:szCs w:val="21"/>
        </w:rPr>
      </w:pPr>
      <w:r w:rsidRPr="00AA375E">
        <w:rPr>
          <w:rFonts w:asciiTheme="minorEastAsia" w:hAnsiTheme="minorEastAsia"/>
          <w:sz w:val="21"/>
          <w:szCs w:val="21"/>
        </w:rPr>
        <w:t>시</w:t>
      </w:r>
      <w:r w:rsidR="00142897">
        <w:rPr>
          <w:rFonts w:asciiTheme="minorEastAsia" w:hAnsiTheme="minorEastAsia" w:hint="eastAsia"/>
          <w:sz w:val="21"/>
          <w:szCs w:val="21"/>
        </w:rPr>
        <w:t xml:space="preserve">와 </w:t>
      </w:r>
      <w:r w:rsidRPr="00AA375E">
        <w:rPr>
          <w:rFonts w:asciiTheme="minorEastAsia" w:hAnsiTheme="minorEastAsia"/>
          <w:sz w:val="21"/>
          <w:szCs w:val="21"/>
        </w:rPr>
        <w:t xml:space="preserve">더불어 20대 독자층의 </w:t>
      </w:r>
      <w:r w:rsidR="00E42ADD" w:rsidRPr="00AA375E">
        <w:rPr>
          <w:rFonts w:asciiTheme="minorEastAsia" w:hAnsiTheme="minorEastAsia"/>
          <w:sz w:val="21"/>
          <w:szCs w:val="21"/>
        </w:rPr>
        <w:t>움직임</w:t>
      </w:r>
      <w:r w:rsidR="00E42ADD" w:rsidRPr="00AA375E">
        <w:rPr>
          <w:rFonts w:asciiTheme="minorEastAsia" w:hAnsiTheme="minorEastAsia" w:hint="eastAsia"/>
          <w:sz w:val="21"/>
          <w:szCs w:val="21"/>
        </w:rPr>
        <w:t>이 보인</w:t>
      </w:r>
      <w:r w:rsidR="00E42ADD" w:rsidRPr="00AA375E">
        <w:rPr>
          <w:rFonts w:asciiTheme="minorEastAsia" w:hAnsiTheme="minorEastAsia"/>
          <w:sz w:val="21"/>
          <w:szCs w:val="21"/>
        </w:rPr>
        <w:t xml:space="preserve"> </w:t>
      </w:r>
      <w:r w:rsidRPr="00AA375E">
        <w:rPr>
          <w:rFonts w:asciiTheme="minorEastAsia" w:hAnsiTheme="minorEastAsia"/>
          <w:sz w:val="21"/>
          <w:szCs w:val="21"/>
        </w:rPr>
        <w:t xml:space="preserve">분야는 만화였다. 만화 분야는 시리즈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연재라는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특성상 한 번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팬덤이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형성되면 마니아 독자층</w:t>
      </w:r>
      <w:r w:rsidR="00142897">
        <w:rPr>
          <w:rFonts w:asciiTheme="minorEastAsia" w:hAnsiTheme="minorEastAsia" w:hint="eastAsia"/>
          <w:sz w:val="21"/>
          <w:szCs w:val="21"/>
        </w:rPr>
        <w:t>으로</w:t>
      </w:r>
      <w:r w:rsidRPr="00AA375E">
        <w:rPr>
          <w:rFonts w:asciiTheme="minorEastAsia" w:hAnsiTheme="minorEastAsia"/>
          <w:sz w:val="21"/>
          <w:szCs w:val="21"/>
        </w:rPr>
        <w:t xml:space="preserve"> 꾸준히 유지된다. 만화 분야의 연령별 구매 비중을 보면, 20대 독자의 구매가 다소 늘어난 모습을 보였다. 다만, 40대 독자층이 32.5%로 가장 높은 비중을 차지했는데, 이</w:t>
      </w:r>
      <w:r w:rsidR="009150D7" w:rsidRPr="00AA375E">
        <w:rPr>
          <w:rFonts w:asciiTheme="minorEastAsia" w:hAnsiTheme="minorEastAsia" w:hint="eastAsia"/>
          <w:sz w:val="21"/>
          <w:szCs w:val="21"/>
        </w:rPr>
        <w:t>는</w:t>
      </w:r>
      <w:r w:rsidRPr="00AA375E">
        <w:rPr>
          <w:rFonts w:asciiTheme="minorEastAsia" w:hAnsiTheme="minorEastAsia"/>
          <w:sz w:val="21"/>
          <w:szCs w:val="21"/>
        </w:rPr>
        <w:t xml:space="preserve"> 부모가 </w:t>
      </w:r>
      <w:r w:rsidR="008E4AD4" w:rsidRPr="00AA375E">
        <w:rPr>
          <w:rFonts w:asciiTheme="minorEastAsia" w:hAnsiTheme="minorEastAsia" w:hint="eastAsia"/>
          <w:sz w:val="21"/>
          <w:szCs w:val="21"/>
        </w:rPr>
        <w:t xml:space="preserve">자녀의 도서를 </w:t>
      </w:r>
      <w:r w:rsidRPr="00AA375E">
        <w:rPr>
          <w:rFonts w:asciiTheme="minorEastAsia" w:hAnsiTheme="minorEastAsia"/>
          <w:sz w:val="21"/>
          <w:szCs w:val="21"/>
        </w:rPr>
        <w:t>대리 구매하는 행태가 반영된 결과로 해석된다.</w:t>
      </w:r>
    </w:p>
    <w:p w14:paraId="246C1D14" w14:textId="77777777" w:rsidR="005F2B7A" w:rsidRPr="00AA375E" w:rsidRDefault="005F2B7A" w:rsidP="20E4BE92">
      <w:pPr>
        <w:pStyle w:val="ad"/>
        <w:rPr>
          <w:rFonts w:asciiTheme="minorEastAsia" w:hAnsiTheme="minorEastAsia"/>
          <w:sz w:val="21"/>
          <w:szCs w:val="21"/>
        </w:rPr>
      </w:pPr>
    </w:p>
    <w:p w14:paraId="156EFF4A" w14:textId="3510EB8E" w:rsidR="00E434D4" w:rsidRPr="00AA375E" w:rsidRDefault="00E434D4" w:rsidP="20E4BE92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AA375E">
        <w:rPr>
          <w:rFonts w:asciiTheme="minorEastAsia" w:hAnsiTheme="minorEastAsia"/>
          <w:sz w:val="21"/>
          <w:szCs w:val="21"/>
        </w:rPr>
        <w:t xml:space="preserve">[자료. </w:t>
      </w:r>
      <w:r w:rsidR="004C54FA" w:rsidRPr="00AA375E">
        <w:rPr>
          <w:rFonts w:asciiTheme="minorEastAsia" w:hAnsiTheme="minorEastAsia"/>
          <w:sz w:val="21"/>
          <w:szCs w:val="21"/>
        </w:rPr>
        <w:t>6</w:t>
      </w:r>
      <w:r w:rsidRPr="00AA375E">
        <w:rPr>
          <w:rFonts w:asciiTheme="minorEastAsia" w:hAnsiTheme="minorEastAsia"/>
          <w:sz w:val="21"/>
          <w:szCs w:val="21"/>
        </w:rPr>
        <w:t>] 만화 분야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 연령대별</w:t>
      </w:r>
      <w:r w:rsidRPr="00AA375E">
        <w:rPr>
          <w:rFonts w:asciiTheme="minorEastAsia" w:hAnsiTheme="minorEastAsia"/>
          <w:sz w:val="21"/>
          <w:szCs w:val="21"/>
        </w:rPr>
        <w:t xml:space="preserve"> 판매 비중 </w:t>
      </w: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1247"/>
        <w:gridCol w:w="1247"/>
        <w:gridCol w:w="1247"/>
        <w:gridCol w:w="1313"/>
        <w:gridCol w:w="1317"/>
        <w:gridCol w:w="1326"/>
      </w:tblGrid>
      <w:tr w:rsidR="00382FA5" w:rsidRPr="00036D98" w14:paraId="33C28131" w14:textId="77777777" w:rsidTr="00382FA5">
        <w:trPr>
          <w:trHeight w:val="369"/>
          <w:jc w:val="center"/>
        </w:trPr>
        <w:tc>
          <w:tcPr>
            <w:tcW w:w="1319" w:type="dxa"/>
            <w:vMerge w:val="restart"/>
            <w:tcBorders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32308CD2" w14:textId="170518F9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구분</w:t>
            </w:r>
          </w:p>
        </w:tc>
        <w:tc>
          <w:tcPr>
            <w:tcW w:w="3741" w:type="dxa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0B973147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2</w:t>
            </w:r>
            <w:r w:rsidRPr="00AA375E"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  <w:t>024</w:t>
            </w: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년</w:t>
            </w:r>
          </w:p>
        </w:tc>
        <w:tc>
          <w:tcPr>
            <w:tcW w:w="3956" w:type="dxa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24A343B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2</w:t>
            </w:r>
            <w:r w:rsidRPr="00AA375E"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  <w:t>025</w:t>
            </w: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년</w:t>
            </w:r>
          </w:p>
        </w:tc>
      </w:tr>
      <w:tr w:rsidR="00382FA5" w:rsidRPr="00036D98" w14:paraId="077323A2" w14:textId="77777777" w:rsidTr="00191FCB">
        <w:trPr>
          <w:trHeight w:val="369"/>
          <w:jc w:val="center"/>
        </w:trPr>
        <w:tc>
          <w:tcPr>
            <w:tcW w:w="1319" w:type="dxa"/>
            <w:vMerge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7E312C3" w14:textId="1A6974B8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6D539422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남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3A66DFA0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여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179DDFF5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전체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1EA583E3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남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4EC152B0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여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698DFEC1" w14:textId="77777777" w:rsidR="00382FA5" w:rsidRPr="00AA375E" w:rsidRDefault="00382FA5" w:rsidP="005D446D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전체</w:t>
            </w:r>
          </w:p>
        </w:tc>
      </w:tr>
      <w:tr w:rsidR="00E434D4" w:rsidRPr="00036D98" w14:paraId="75FAD0FD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2AB872" w14:textId="7777777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10</w:t>
            </w:r>
            <w:r w:rsidRPr="00AA375E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 xml:space="preserve"> </w:t>
            </w:r>
            <w:r w:rsidRPr="00AA375E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이하</w:t>
            </w:r>
          </w:p>
        </w:tc>
        <w:tc>
          <w:tcPr>
            <w:tcW w:w="1247" w:type="dxa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CF2C8E6" w14:textId="398899A0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3.9%</w:t>
            </w:r>
          </w:p>
        </w:tc>
        <w:tc>
          <w:tcPr>
            <w:tcW w:w="1247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39121771" w14:textId="18B27915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7.2%</w:t>
            </w:r>
          </w:p>
        </w:tc>
        <w:tc>
          <w:tcPr>
            <w:tcW w:w="1247" w:type="dxa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1A1582" w14:textId="1E979A6E" w:rsidR="00E434D4" w:rsidRPr="00AA375E" w:rsidRDefault="00124EAF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11.</w:t>
            </w:r>
            <w:r>
              <w:rPr>
                <w:rFonts w:cs="굴림"/>
                <w:color w:val="000000"/>
                <w:kern w:val="0"/>
                <w:szCs w:val="20"/>
              </w:rPr>
              <w:t>1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1B7CC55" w14:textId="0C9948CB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5.4%</w:t>
            </w:r>
          </w:p>
        </w:tc>
        <w:tc>
          <w:tcPr>
            <w:tcW w:w="1317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7326A3E1" w14:textId="25235B2B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7.5%</w:t>
            </w:r>
          </w:p>
        </w:tc>
        <w:tc>
          <w:tcPr>
            <w:tcW w:w="1326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2C69E820" w14:textId="72E7188F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12.9%</w:t>
            </w:r>
          </w:p>
        </w:tc>
      </w:tr>
      <w:tr w:rsidR="00E434D4" w:rsidRPr="00036D98" w14:paraId="1CD9E967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30710C" w14:textId="77777777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5E79DA"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  <w:t>20</w:t>
            </w:r>
            <w:r w:rsidRPr="005E79DA">
              <w:rPr>
                <w:rFonts w:asciiTheme="majorHAnsi" w:eastAsiaTheme="majorHAnsi" w:hAnsiTheme="majorHAnsi" w:cs="굴림" w:hint="eastAsia"/>
                <w:b/>
                <w:bCs/>
                <w:kern w:val="0"/>
                <w:sz w:val="22"/>
              </w:rPr>
              <w:t>대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76DAC02" w14:textId="652A97B1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7.9%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156C899E" w14:textId="5DC4751F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14.9%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FE83169" w14:textId="3AF9F505" w:rsidR="00E434D4" w:rsidRPr="005E79DA" w:rsidRDefault="00124EAF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>
              <w:rPr>
                <w:rFonts w:cs="굴림" w:hint="eastAsia"/>
                <w:b/>
                <w:color w:val="000000"/>
                <w:kern w:val="0"/>
                <w:sz w:val="22"/>
              </w:rPr>
              <w:t>22.</w:t>
            </w:r>
            <w:r>
              <w:rPr>
                <w:rFonts w:cs="굴림"/>
                <w:b/>
                <w:color w:val="000000"/>
                <w:kern w:val="0"/>
                <w:sz w:val="22"/>
              </w:rPr>
              <w:t>8</w:t>
            </w:r>
            <w:r w:rsidR="00E434D4"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%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9BC8022" w14:textId="4C9A145E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8.7%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1F8C5CEA" w14:textId="4410EFA5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14.7%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6D53833" w14:textId="4D734310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23.4%</w:t>
            </w:r>
          </w:p>
        </w:tc>
      </w:tr>
      <w:tr w:rsidR="00E434D4" w:rsidRPr="00036D98" w14:paraId="36665007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DBC4F8" w14:textId="7777777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30</w:t>
            </w:r>
            <w:r w:rsidRPr="00AA375E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02052E9" w14:textId="2CED6A28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10.4%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3196F03" w14:textId="5FC4EAA8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11.1%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C4B30A" w14:textId="4936D708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21.5%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2154C8A" w14:textId="17737CAE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9.3%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6263607" w14:textId="6B4C4AED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10.3%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2F399F6" w14:textId="71D9435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19.6%</w:t>
            </w:r>
          </w:p>
        </w:tc>
      </w:tr>
      <w:tr w:rsidR="00E434D4" w:rsidRPr="00036D98" w14:paraId="3F3D08D1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18F855" w14:textId="77777777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asciiTheme="majorHAnsi" w:eastAsiaTheme="majorHAnsi" w:hAnsiTheme="majorHAnsi" w:cs="굴림"/>
                <w:b/>
                <w:kern w:val="0"/>
                <w:sz w:val="22"/>
              </w:rPr>
              <w:t>40</w:t>
            </w:r>
            <w:r w:rsidRPr="005E79DA">
              <w:rPr>
                <w:rFonts w:asciiTheme="majorHAnsi" w:eastAsiaTheme="majorHAnsi" w:hAnsiTheme="majorHAnsi" w:cs="굴림" w:hint="eastAsia"/>
                <w:b/>
                <w:kern w:val="0"/>
                <w:sz w:val="22"/>
              </w:rPr>
              <w:t>대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EFB9BE9" w14:textId="673A3788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13.1%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5991AFA" w14:textId="768B316D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19.7%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ACC0DD" w14:textId="31922AB5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32.8%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76FA22D" w14:textId="18E6CCCF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12.2%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0AD3B30" w14:textId="1C646B72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20.3%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0C48C08" w14:textId="25D4ECFD" w:rsidR="00E434D4" w:rsidRPr="005E79DA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32.5%</w:t>
            </w:r>
          </w:p>
        </w:tc>
      </w:tr>
      <w:tr w:rsidR="00E434D4" w:rsidRPr="00036D98" w14:paraId="29812AF1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8801C9" w14:textId="7777777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50</w:t>
            </w:r>
            <w:r w:rsidRPr="00AA375E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3B936EA" w14:textId="0E1CD92B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4.4%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37C8001" w14:textId="03176AAC" w:rsidR="00E434D4" w:rsidRPr="00AA375E" w:rsidRDefault="00124EAF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5.</w:t>
            </w:r>
            <w:r>
              <w:rPr>
                <w:rFonts w:cs="굴림"/>
                <w:color w:val="000000"/>
                <w:kern w:val="0"/>
                <w:szCs w:val="20"/>
              </w:rPr>
              <w:t>2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478DC4" w14:textId="54E1F27F" w:rsidR="00E434D4" w:rsidRPr="00AA375E" w:rsidRDefault="00124EAF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9.</w:t>
            </w:r>
            <w:r>
              <w:rPr>
                <w:rFonts w:cs="굴림"/>
                <w:color w:val="000000"/>
                <w:kern w:val="0"/>
                <w:szCs w:val="20"/>
              </w:rPr>
              <w:t>6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6166527" w14:textId="7FC4DC9E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4.7%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43377EA" w14:textId="341346DA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5.3%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58C1151" w14:textId="0FEF8271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10.0%</w:t>
            </w:r>
          </w:p>
        </w:tc>
      </w:tr>
      <w:tr w:rsidR="00E434D4" w:rsidRPr="00036D98" w14:paraId="4E910985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592336" w14:textId="7777777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60</w:t>
            </w:r>
            <w:r w:rsidRPr="00AA375E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  <w:r w:rsidRPr="00AA375E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 xml:space="preserve"> </w:t>
            </w:r>
            <w:r w:rsidRPr="00AA375E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이상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5A8A949" w14:textId="72459D2B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1.0%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27300C1" w14:textId="150F5CEA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1.2%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F0BE8A" w14:textId="1AC5A618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2.2%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2ECA601E" w14:textId="76EC079A" w:rsidR="00E434D4" w:rsidRPr="00AA375E" w:rsidRDefault="00196BD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0.</w:t>
            </w:r>
            <w:r>
              <w:rPr>
                <w:rFonts w:cs="굴림"/>
                <w:color w:val="000000"/>
                <w:kern w:val="0"/>
                <w:szCs w:val="20"/>
              </w:rPr>
              <w:t>7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24D62A48" w14:textId="38496E4B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0.9%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720C0CB" w14:textId="77A112D6" w:rsidR="00E434D4" w:rsidRPr="00AA375E" w:rsidRDefault="00196BD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1.</w:t>
            </w:r>
            <w:r>
              <w:rPr>
                <w:rFonts w:cs="굴림"/>
                <w:color w:val="000000"/>
                <w:kern w:val="0"/>
                <w:szCs w:val="20"/>
              </w:rPr>
              <w:t>6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</w:tr>
      <w:tr w:rsidR="00E434D4" w:rsidRPr="00036D98" w14:paraId="68A121AF" w14:textId="77777777" w:rsidTr="00191FCB">
        <w:trPr>
          <w:trHeight w:val="369"/>
          <w:jc w:val="center"/>
        </w:trPr>
        <w:tc>
          <w:tcPr>
            <w:tcW w:w="1319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270657" w14:textId="7777777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404040" w:themeColor="text1" w:themeTint="BF"/>
                <w:kern w:val="0"/>
                <w:szCs w:val="20"/>
              </w:rPr>
            </w:pPr>
            <w:r w:rsidRPr="00AA375E">
              <w:rPr>
                <w:rFonts w:asciiTheme="majorHAnsi" w:eastAsiaTheme="majorHAnsi" w:hAnsiTheme="majorHAnsi" w:cs="굴림" w:hint="eastAsia"/>
                <w:b/>
                <w:bCs/>
                <w:color w:val="404040" w:themeColor="text1" w:themeTint="BF"/>
                <w:kern w:val="0"/>
                <w:szCs w:val="20"/>
              </w:rPr>
              <w:t>전체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  <w:vAlign w:val="center"/>
          </w:tcPr>
          <w:p w14:paraId="4D2AF4F9" w14:textId="2974DA44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40.7%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</w:tcBorders>
            <w:vAlign w:val="center"/>
          </w:tcPr>
          <w:p w14:paraId="0404C53C" w14:textId="509A2C9F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59.3%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0F3AEE" w14:textId="77CB0C02" w:rsidR="00E434D4" w:rsidRPr="00AA375E" w:rsidRDefault="00196BD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100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  <w:vAlign w:val="center"/>
          </w:tcPr>
          <w:p w14:paraId="515495C6" w14:textId="7245D483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41.0%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</w:tcBorders>
            <w:vAlign w:val="center"/>
          </w:tcPr>
          <w:p w14:paraId="3502BA8D" w14:textId="3E0FC7D7" w:rsidR="00E434D4" w:rsidRPr="00AA375E" w:rsidRDefault="00E434D4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 w:rsidRPr="00AA375E">
              <w:rPr>
                <w:rFonts w:cs="굴림" w:hint="eastAsia"/>
                <w:color w:val="000000"/>
                <w:kern w:val="0"/>
                <w:szCs w:val="20"/>
              </w:rPr>
              <w:t>59.0%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</w:tcBorders>
            <w:vAlign w:val="center"/>
          </w:tcPr>
          <w:p w14:paraId="44BB8319" w14:textId="75FB5B79" w:rsidR="00E434D4" w:rsidRPr="00AA375E" w:rsidRDefault="00196BD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>100</w:t>
            </w:r>
            <w:r w:rsidR="00E434D4" w:rsidRPr="00AA375E">
              <w:rPr>
                <w:rFonts w:cs="굴림" w:hint="eastAsia"/>
                <w:color w:val="000000"/>
                <w:kern w:val="0"/>
                <w:szCs w:val="20"/>
              </w:rPr>
              <w:t>%</w:t>
            </w:r>
          </w:p>
        </w:tc>
      </w:tr>
    </w:tbl>
    <w:p w14:paraId="79475322" w14:textId="77777777" w:rsidR="00AA0D96" w:rsidRDefault="00AA0D96" w:rsidP="00C500A3">
      <w:pPr>
        <w:pStyle w:val="ad"/>
        <w:wordWrap/>
        <w:rPr>
          <w:rFonts w:asciiTheme="minorEastAsia" w:hAnsiTheme="minorEastAsia"/>
          <w:sz w:val="22"/>
        </w:rPr>
      </w:pPr>
    </w:p>
    <w:p w14:paraId="7E7D672C" w14:textId="77777777" w:rsidR="00AA375E" w:rsidRDefault="00AA375E" w:rsidP="00C500A3">
      <w:pPr>
        <w:pStyle w:val="ad"/>
        <w:wordWrap/>
        <w:rPr>
          <w:rFonts w:asciiTheme="minorEastAsia" w:hAnsiTheme="minorEastAsia"/>
          <w:szCs w:val="20"/>
        </w:rPr>
      </w:pPr>
    </w:p>
    <w:p w14:paraId="11E4AD23" w14:textId="006056ED" w:rsidR="004B3E42" w:rsidRPr="00AA375E" w:rsidRDefault="004B3E42" w:rsidP="00C500A3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AA375E">
        <w:rPr>
          <w:rFonts w:asciiTheme="minorEastAsia" w:hAnsiTheme="minorEastAsia"/>
          <w:sz w:val="21"/>
          <w:szCs w:val="21"/>
        </w:rPr>
        <w:t>애니메이션</w:t>
      </w:r>
      <w:r w:rsidR="00F21F76">
        <w:rPr>
          <w:rFonts w:asciiTheme="minorEastAsia" w:hAnsiTheme="minorEastAsia" w:hint="eastAsia"/>
          <w:sz w:val="21"/>
          <w:szCs w:val="21"/>
        </w:rPr>
        <w:t xml:space="preserve"> 영화</w:t>
      </w:r>
      <w:r w:rsidRPr="00AA375E">
        <w:rPr>
          <w:rFonts w:asciiTheme="minorEastAsia" w:hAnsiTheme="minorEastAsia"/>
          <w:sz w:val="21"/>
          <w:szCs w:val="21"/>
        </w:rPr>
        <w:t xml:space="preserve"> 개봉과 OTT 공개</w:t>
      </w:r>
      <w:r w:rsidR="00F21F76">
        <w:rPr>
          <w:rFonts w:asciiTheme="minorEastAsia" w:hAnsiTheme="minorEastAsia" w:hint="eastAsia"/>
          <w:sz w:val="21"/>
          <w:szCs w:val="21"/>
        </w:rPr>
        <w:t>가 이어지면서</w:t>
      </w:r>
      <w:r w:rsidRPr="00AA375E">
        <w:rPr>
          <w:rFonts w:asciiTheme="minorEastAsia" w:hAnsiTheme="minorEastAsia"/>
          <w:sz w:val="21"/>
          <w:szCs w:val="21"/>
        </w:rPr>
        <w:t xml:space="preserve"> IP순환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수요</w:t>
      </w:r>
      <w:r w:rsidR="00F21F76">
        <w:rPr>
          <w:rFonts w:asciiTheme="minorEastAsia" w:hAnsiTheme="minorEastAsia" w:hint="eastAsia"/>
          <w:sz w:val="21"/>
          <w:szCs w:val="21"/>
        </w:rPr>
        <w:t>효과가</w:t>
      </w:r>
      <w:proofErr w:type="spellEnd"/>
      <w:r w:rsidR="00F21F76">
        <w:rPr>
          <w:rFonts w:asciiTheme="minorEastAsia" w:hAnsiTheme="minorEastAsia" w:hint="eastAsia"/>
          <w:sz w:val="21"/>
          <w:szCs w:val="21"/>
        </w:rPr>
        <w:t xml:space="preserve"> 생겨</w:t>
      </w:r>
      <w:r w:rsidRPr="00AA375E">
        <w:rPr>
          <w:rFonts w:asciiTheme="minorEastAsia" w:hAnsiTheme="minorEastAsia"/>
          <w:sz w:val="21"/>
          <w:szCs w:val="21"/>
        </w:rPr>
        <w:t xml:space="preserve"> 만화 콘텐츠의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팬층을</w:t>
      </w:r>
      <w:proofErr w:type="spellEnd"/>
      <w:r w:rsidRPr="00AA375E">
        <w:rPr>
          <w:rFonts w:asciiTheme="minorEastAsia" w:hAnsiTheme="minorEastAsia"/>
          <w:sz w:val="21"/>
          <w:szCs w:val="21"/>
        </w:rPr>
        <w:t xml:space="preserve"> 폭넓게 확대</w:t>
      </w:r>
      <w:r w:rsidR="00F21F76">
        <w:rPr>
          <w:rFonts w:asciiTheme="minorEastAsia" w:hAnsiTheme="minorEastAsia" w:hint="eastAsia"/>
          <w:sz w:val="21"/>
          <w:szCs w:val="21"/>
        </w:rPr>
        <w:t>되었</w:t>
      </w:r>
      <w:r w:rsidRPr="00AA375E">
        <w:rPr>
          <w:rFonts w:asciiTheme="minorEastAsia" w:hAnsiTheme="minorEastAsia"/>
          <w:sz w:val="21"/>
          <w:szCs w:val="21"/>
        </w:rPr>
        <w:t xml:space="preserve">다. </w:t>
      </w:r>
      <w:r w:rsidR="00F21F76">
        <w:rPr>
          <w:rFonts w:asciiTheme="minorEastAsia" w:hAnsiTheme="minorEastAsia" w:hint="eastAsia"/>
          <w:sz w:val="21"/>
          <w:szCs w:val="21"/>
        </w:rPr>
        <w:t>여기에</w:t>
      </w:r>
      <w:r w:rsidRPr="00AA375E">
        <w:rPr>
          <w:rFonts w:asciiTheme="minorEastAsia" w:hAnsiTheme="minorEastAsia" w:hint="eastAsia"/>
          <w:sz w:val="21"/>
          <w:szCs w:val="21"/>
        </w:rPr>
        <w:t xml:space="preserve"> </w:t>
      </w:r>
      <w:r w:rsidRPr="00AA375E">
        <w:rPr>
          <w:rFonts w:asciiTheme="minorEastAsia" w:hAnsiTheme="minorEastAsia"/>
          <w:sz w:val="21"/>
          <w:szCs w:val="21"/>
        </w:rPr>
        <w:t xml:space="preserve">단행본을 </w:t>
      </w:r>
      <w:proofErr w:type="spellStart"/>
      <w:r w:rsidRPr="00AA375E">
        <w:rPr>
          <w:rFonts w:asciiTheme="minorEastAsia" w:hAnsiTheme="minorEastAsia"/>
          <w:sz w:val="21"/>
          <w:szCs w:val="21"/>
        </w:rPr>
        <w:t>굿</w:t>
      </w:r>
      <w:r w:rsidRPr="00AA375E">
        <w:rPr>
          <w:rFonts w:asciiTheme="minorEastAsia" w:hAnsiTheme="minorEastAsia" w:hint="eastAsia"/>
          <w:sz w:val="21"/>
          <w:szCs w:val="21"/>
        </w:rPr>
        <w:t>즈</w:t>
      </w:r>
      <w:r w:rsidR="00F21F76">
        <w:rPr>
          <w:rFonts w:asciiTheme="minorEastAsia" w:hAnsiTheme="minorEastAsia" w:hint="eastAsia"/>
          <w:sz w:val="21"/>
          <w:szCs w:val="21"/>
        </w:rPr>
        <w:t>가</w:t>
      </w:r>
      <w:proofErr w:type="spellEnd"/>
      <w:r w:rsidR="00F21F76">
        <w:rPr>
          <w:rFonts w:asciiTheme="minorEastAsia" w:hAnsiTheme="minorEastAsia" w:hint="eastAsia"/>
          <w:sz w:val="21"/>
          <w:szCs w:val="21"/>
        </w:rPr>
        <w:t xml:space="preserve"> 포함된 </w:t>
      </w:r>
      <w:r w:rsidRPr="00AA375E">
        <w:rPr>
          <w:rFonts w:asciiTheme="minorEastAsia" w:hAnsiTheme="minorEastAsia"/>
          <w:sz w:val="21"/>
          <w:szCs w:val="21"/>
        </w:rPr>
        <w:t xml:space="preserve">한정판으로 출간하는 전략이 </w:t>
      </w:r>
      <w:r w:rsidR="00F21F76">
        <w:rPr>
          <w:rFonts w:asciiTheme="minorEastAsia" w:hAnsiTheme="minorEastAsia" w:hint="eastAsia"/>
          <w:sz w:val="21"/>
          <w:szCs w:val="21"/>
        </w:rPr>
        <w:t xml:space="preserve">더해지면서, </w:t>
      </w:r>
      <w:r w:rsidRPr="00AA375E">
        <w:rPr>
          <w:rFonts w:asciiTheme="minorEastAsia" w:hAnsiTheme="minorEastAsia"/>
          <w:sz w:val="21"/>
          <w:szCs w:val="21"/>
        </w:rPr>
        <w:t>독자들의 소장 욕구를 효과적으로 자극했다.</w:t>
      </w:r>
    </w:p>
    <w:p w14:paraId="1C96AE96" w14:textId="41F76A0D" w:rsidR="004E68D2" w:rsidRDefault="000A06CA" w:rsidP="00786AA3">
      <w:pPr>
        <w:pStyle w:val="ad"/>
        <w:wordWrap/>
        <w:rPr>
          <w:rFonts w:asciiTheme="minorEastAsia" w:hAnsiTheme="minorEastAsia"/>
          <w:szCs w:val="20"/>
        </w:rPr>
      </w:pPr>
      <w:r w:rsidRPr="00AA375E">
        <w:rPr>
          <w:rFonts w:asciiTheme="minorEastAsia" w:hAnsiTheme="minorEastAsia" w:hint="eastAsia"/>
          <w:sz w:val="21"/>
          <w:szCs w:val="21"/>
        </w:rPr>
        <w:t>2</w:t>
      </w:r>
      <w:r w:rsidRPr="00AA375E">
        <w:rPr>
          <w:rFonts w:asciiTheme="minorEastAsia" w:hAnsiTheme="minorEastAsia"/>
          <w:sz w:val="21"/>
          <w:szCs w:val="21"/>
        </w:rPr>
        <w:t>0</w:t>
      </w:r>
      <w:r w:rsidRPr="00AA375E">
        <w:rPr>
          <w:rFonts w:asciiTheme="minorEastAsia" w:hAnsiTheme="minorEastAsia" w:hint="eastAsia"/>
          <w:sz w:val="21"/>
          <w:szCs w:val="21"/>
        </w:rPr>
        <w:t xml:space="preserve">대 독자의 </w:t>
      </w:r>
      <w:r w:rsidR="004E68D2" w:rsidRPr="00AA375E">
        <w:rPr>
          <w:rFonts w:asciiTheme="minorEastAsia" w:hAnsiTheme="minorEastAsia"/>
          <w:sz w:val="21"/>
          <w:szCs w:val="21"/>
        </w:rPr>
        <w:t>만화 분야 상위</w:t>
      </w:r>
      <w:r w:rsidR="00B04400">
        <w:rPr>
          <w:rFonts w:asciiTheme="minorEastAsia" w:hAnsiTheme="minorEastAsia" w:hint="eastAsia"/>
          <w:sz w:val="21"/>
          <w:szCs w:val="21"/>
        </w:rPr>
        <w:t>권은</w:t>
      </w:r>
      <w:r w:rsidR="004E68D2" w:rsidRPr="00AA375E">
        <w:rPr>
          <w:rFonts w:asciiTheme="minorEastAsia" w:hAnsiTheme="minorEastAsia"/>
          <w:sz w:val="21"/>
          <w:szCs w:val="21"/>
        </w:rPr>
        <w:t xml:space="preserve"> 모두 일본 작가의 작품이</w:t>
      </w:r>
      <w:r w:rsidR="00F21F76">
        <w:rPr>
          <w:rFonts w:asciiTheme="minorEastAsia" w:hAnsiTheme="minorEastAsia" w:hint="eastAsia"/>
          <w:sz w:val="21"/>
          <w:szCs w:val="21"/>
        </w:rPr>
        <w:t>었다.</w:t>
      </w:r>
      <w:r w:rsidR="004E68D2" w:rsidRPr="00AA375E">
        <w:rPr>
          <w:rFonts w:asciiTheme="minorEastAsia" w:hAnsiTheme="minorEastAsia"/>
          <w:sz w:val="21"/>
          <w:szCs w:val="21"/>
        </w:rPr>
        <w:t xml:space="preserve"> 상위권을 차지한 《</w:t>
      </w:r>
      <w:proofErr w:type="spellStart"/>
      <w:r w:rsidR="004E68D2" w:rsidRPr="00AA375E">
        <w:rPr>
          <w:rFonts w:asciiTheme="minorEastAsia" w:hAnsiTheme="minorEastAsia"/>
          <w:sz w:val="21"/>
          <w:szCs w:val="21"/>
        </w:rPr>
        <w:t>사카모토</w:t>
      </w:r>
      <w:proofErr w:type="spellEnd"/>
      <w:r w:rsidR="004E68D2" w:rsidRPr="00AA375E">
        <w:rPr>
          <w:rFonts w:asciiTheme="minorEastAsia" w:hAnsiTheme="minorEastAsia"/>
          <w:sz w:val="21"/>
          <w:szCs w:val="21"/>
        </w:rPr>
        <w:t xml:space="preserve"> </w:t>
      </w:r>
      <w:proofErr w:type="spellStart"/>
      <w:r w:rsidR="004E68D2" w:rsidRPr="00AA375E">
        <w:rPr>
          <w:rFonts w:asciiTheme="minorEastAsia" w:hAnsiTheme="minorEastAsia"/>
          <w:sz w:val="21"/>
          <w:szCs w:val="21"/>
        </w:rPr>
        <w:t>데이즈</w:t>
      </w:r>
      <w:proofErr w:type="spellEnd"/>
      <w:r w:rsidR="004E68D2" w:rsidRPr="00AA375E">
        <w:rPr>
          <w:rFonts w:asciiTheme="minorEastAsia" w:hAnsiTheme="minorEastAsia"/>
          <w:sz w:val="21"/>
          <w:szCs w:val="21"/>
        </w:rPr>
        <w:t>》</w:t>
      </w:r>
      <w:r w:rsidR="00F45B74" w:rsidRPr="00AA375E">
        <w:rPr>
          <w:rFonts w:asciiTheme="minorEastAsia" w:hAnsiTheme="minorEastAsia"/>
          <w:sz w:val="21"/>
          <w:szCs w:val="21"/>
        </w:rPr>
        <w:t>, 《</w:t>
      </w:r>
      <w:proofErr w:type="spellStart"/>
      <w:r w:rsidR="00F45B74" w:rsidRPr="00AA375E">
        <w:rPr>
          <w:rFonts w:asciiTheme="minorEastAsia" w:hAnsiTheme="minorEastAsia" w:hint="eastAsia"/>
          <w:sz w:val="21"/>
          <w:szCs w:val="21"/>
        </w:rPr>
        <w:t>체인소</w:t>
      </w:r>
      <w:proofErr w:type="spellEnd"/>
      <w:r w:rsidR="00F45B74" w:rsidRPr="00AA375E">
        <w:rPr>
          <w:rFonts w:asciiTheme="minorEastAsia" w:hAnsiTheme="minorEastAsia" w:hint="eastAsia"/>
          <w:sz w:val="21"/>
          <w:szCs w:val="21"/>
        </w:rPr>
        <w:t xml:space="preserve"> 맨</w:t>
      </w:r>
      <w:r w:rsidR="00F45B74" w:rsidRPr="00AA375E">
        <w:rPr>
          <w:rFonts w:asciiTheme="minorEastAsia" w:hAnsiTheme="minorEastAsia"/>
          <w:sz w:val="21"/>
          <w:szCs w:val="21"/>
        </w:rPr>
        <w:t>》</w:t>
      </w:r>
      <w:r w:rsidRPr="00AA375E">
        <w:rPr>
          <w:rFonts w:asciiTheme="minorEastAsia" w:hAnsiTheme="minorEastAsia" w:hint="eastAsia"/>
          <w:sz w:val="21"/>
          <w:szCs w:val="21"/>
        </w:rPr>
        <w:t xml:space="preserve"> </w:t>
      </w:r>
      <w:r w:rsidR="004E68D2" w:rsidRPr="00AA375E">
        <w:rPr>
          <w:rFonts w:asciiTheme="minorEastAsia" w:hAnsiTheme="minorEastAsia"/>
          <w:sz w:val="21"/>
          <w:szCs w:val="21"/>
        </w:rPr>
        <w:t xml:space="preserve">등은 모두 애니메이션과 극장판 영화로도 큰 사랑을 받은 작품들이다. </w:t>
      </w:r>
      <w:r w:rsidR="004E68D2" w:rsidRPr="00AA375E">
        <w:rPr>
          <w:rFonts w:asciiTheme="minorEastAsia" w:hAnsiTheme="minorEastAsia"/>
          <w:sz w:val="21"/>
          <w:szCs w:val="21"/>
        </w:rPr>
        <w:lastRenderedPageBreak/>
        <w:t>이들의 인기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는 </w:t>
      </w:r>
      <w:r w:rsidR="004E68D2" w:rsidRPr="00AA375E">
        <w:rPr>
          <w:rFonts w:asciiTheme="minorEastAsia" w:hAnsiTheme="minorEastAsia"/>
          <w:sz w:val="21"/>
          <w:szCs w:val="21"/>
        </w:rPr>
        <w:t>만화잡지 연재</w:t>
      </w:r>
      <w:r w:rsidR="0002456F">
        <w:rPr>
          <w:rFonts w:asciiTheme="minorEastAsia" w:hAnsiTheme="minorEastAsia" w:hint="eastAsia"/>
          <w:sz w:val="21"/>
          <w:szCs w:val="21"/>
        </w:rPr>
        <w:t xml:space="preserve"> → </w:t>
      </w:r>
      <w:r w:rsidR="004E68D2" w:rsidRPr="00AA375E">
        <w:rPr>
          <w:rFonts w:asciiTheme="minorEastAsia" w:hAnsiTheme="minorEastAsia"/>
          <w:sz w:val="21"/>
          <w:szCs w:val="21"/>
        </w:rPr>
        <w:t>단행본 출간</w:t>
      </w:r>
      <w:r w:rsidR="0002456F">
        <w:rPr>
          <w:rFonts w:asciiTheme="minorEastAsia" w:hAnsiTheme="minorEastAsia" w:hint="eastAsia"/>
          <w:sz w:val="21"/>
          <w:szCs w:val="21"/>
        </w:rPr>
        <w:t xml:space="preserve"> </w:t>
      </w:r>
      <w:r w:rsidR="0002456F" w:rsidRPr="0002456F">
        <w:rPr>
          <w:rFonts w:asciiTheme="minorEastAsia" w:hAnsiTheme="minorEastAsia" w:hint="eastAsia"/>
          <w:sz w:val="21"/>
          <w:szCs w:val="21"/>
        </w:rPr>
        <w:t>→</w:t>
      </w:r>
      <w:r w:rsidR="004E68D2" w:rsidRPr="00AA375E">
        <w:rPr>
          <w:rFonts w:asciiTheme="minorEastAsia" w:hAnsiTheme="minorEastAsia"/>
          <w:sz w:val="21"/>
          <w:szCs w:val="21"/>
        </w:rPr>
        <w:t>극장</w:t>
      </w:r>
      <w:r w:rsidR="00C5250E">
        <w:rPr>
          <w:rFonts w:asciiTheme="minorEastAsia" w:hAnsiTheme="minorEastAsia" w:hint="eastAsia"/>
          <w:sz w:val="21"/>
          <w:szCs w:val="21"/>
        </w:rPr>
        <w:t>-</w:t>
      </w:r>
      <w:r w:rsidR="004E68D2" w:rsidRPr="00AA375E">
        <w:rPr>
          <w:rFonts w:asciiTheme="minorEastAsia" w:hAnsiTheme="minorEastAsia"/>
          <w:sz w:val="21"/>
          <w:szCs w:val="21"/>
        </w:rPr>
        <w:t>TV</w:t>
      </w:r>
      <w:r w:rsidR="00C5250E">
        <w:rPr>
          <w:rFonts w:asciiTheme="minorEastAsia" w:hAnsiTheme="minorEastAsia" w:hint="eastAsia"/>
          <w:sz w:val="21"/>
          <w:szCs w:val="21"/>
        </w:rPr>
        <w:t>-</w:t>
      </w:r>
      <w:r w:rsidR="004E68D2" w:rsidRPr="00AA375E">
        <w:rPr>
          <w:rFonts w:asciiTheme="minorEastAsia" w:hAnsiTheme="minorEastAsia"/>
          <w:sz w:val="21"/>
          <w:szCs w:val="21"/>
        </w:rPr>
        <w:t>OTT 애니메이션화로 이어지는 순환 구</w:t>
      </w:r>
      <w:r w:rsidR="0002456F">
        <w:rPr>
          <w:rFonts w:asciiTheme="minorEastAsia" w:hAnsiTheme="minorEastAsia" w:hint="eastAsia"/>
          <w:sz w:val="21"/>
          <w:szCs w:val="21"/>
        </w:rPr>
        <w:t xml:space="preserve">조를 가지고 있어, </w:t>
      </w:r>
      <w:r w:rsidR="004E68D2" w:rsidRPr="00AA375E">
        <w:rPr>
          <w:rFonts w:asciiTheme="minorEastAsia" w:hAnsiTheme="minorEastAsia"/>
          <w:sz w:val="21"/>
          <w:szCs w:val="21"/>
        </w:rPr>
        <w:t>관심 지속</w:t>
      </w:r>
      <w:r w:rsidR="0002456F">
        <w:rPr>
          <w:rFonts w:asciiTheme="minorEastAsia" w:hAnsiTheme="minorEastAsia" w:hint="eastAsia"/>
          <w:sz w:val="21"/>
          <w:szCs w:val="21"/>
        </w:rPr>
        <w:t xml:space="preserve">과 </w:t>
      </w:r>
      <w:r w:rsidR="004E68D2" w:rsidRPr="00AA375E">
        <w:rPr>
          <w:rFonts w:asciiTheme="minorEastAsia" w:hAnsiTheme="minorEastAsia"/>
          <w:sz w:val="21"/>
          <w:szCs w:val="21"/>
        </w:rPr>
        <w:t xml:space="preserve">장기적인 </w:t>
      </w:r>
      <w:proofErr w:type="spellStart"/>
      <w:r w:rsidR="004E68D2" w:rsidRPr="00AA375E">
        <w:rPr>
          <w:rFonts w:asciiTheme="minorEastAsia" w:hAnsiTheme="minorEastAsia"/>
          <w:sz w:val="21"/>
          <w:szCs w:val="21"/>
        </w:rPr>
        <w:t>팬덤을</w:t>
      </w:r>
      <w:proofErr w:type="spellEnd"/>
      <w:r w:rsidR="004E68D2" w:rsidRPr="00AA375E">
        <w:rPr>
          <w:rFonts w:asciiTheme="minorEastAsia" w:hAnsiTheme="minorEastAsia"/>
          <w:sz w:val="21"/>
          <w:szCs w:val="21"/>
        </w:rPr>
        <w:t xml:space="preserve"> 확보했다. 이러한</w:t>
      </w:r>
      <w:r w:rsidR="0002456F">
        <w:rPr>
          <w:rFonts w:asciiTheme="minorEastAsia" w:hAnsiTheme="minorEastAsia" w:hint="eastAsia"/>
          <w:sz w:val="21"/>
          <w:szCs w:val="21"/>
        </w:rPr>
        <w:t xml:space="preserve"> 구조는</w:t>
      </w:r>
      <w:r w:rsidR="004E68D2" w:rsidRPr="00AA375E">
        <w:rPr>
          <w:rFonts w:asciiTheme="minorEastAsia" w:hAnsiTheme="minorEastAsia"/>
          <w:sz w:val="21"/>
          <w:szCs w:val="21"/>
        </w:rPr>
        <w:t xml:space="preserve"> 일본 만화 시리</w:t>
      </w:r>
      <w:r w:rsidR="004E68D2" w:rsidRPr="00AA375E">
        <w:rPr>
          <w:rFonts w:asciiTheme="minorEastAsia" w:hAnsiTheme="minorEastAsia" w:hint="eastAsia"/>
          <w:sz w:val="21"/>
          <w:szCs w:val="21"/>
        </w:rPr>
        <w:t>즈</w:t>
      </w:r>
      <w:r w:rsidR="0002456F">
        <w:rPr>
          <w:rFonts w:asciiTheme="minorEastAsia" w:hAnsiTheme="minorEastAsia" w:hint="eastAsia"/>
          <w:sz w:val="21"/>
          <w:szCs w:val="21"/>
        </w:rPr>
        <w:t>가</w:t>
      </w:r>
      <w:r w:rsidR="004E68D2" w:rsidRPr="00AA375E">
        <w:rPr>
          <w:rFonts w:asciiTheme="minorEastAsia" w:hAnsiTheme="minorEastAsia"/>
          <w:sz w:val="21"/>
          <w:szCs w:val="21"/>
        </w:rPr>
        <w:t xml:space="preserve"> </w:t>
      </w:r>
      <w:r w:rsidR="0002456F">
        <w:rPr>
          <w:rFonts w:asciiTheme="minorEastAsia" w:hAnsiTheme="minorEastAsia" w:hint="eastAsia"/>
          <w:sz w:val="21"/>
          <w:szCs w:val="21"/>
        </w:rPr>
        <w:t xml:space="preserve">꾸준히 </w:t>
      </w:r>
      <w:r w:rsidR="004E68D2" w:rsidRPr="00AA375E">
        <w:rPr>
          <w:rFonts w:asciiTheme="minorEastAsia" w:hAnsiTheme="minorEastAsia"/>
          <w:sz w:val="21"/>
          <w:szCs w:val="21"/>
        </w:rPr>
        <w:t>베스트셀러</w:t>
      </w:r>
      <w:r w:rsidR="0002456F">
        <w:rPr>
          <w:rFonts w:asciiTheme="minorEastAsia" w:hAnsiTheme="minorEastAsia" w:hint="eastAsia"/>
          <w:sz w:val="21"/>
          <w:szCs w:val="21"/>
        </w:rPr>
        <w:t>를 유지하는</w:t>
      </w:r>
      <w:r w:rsidR="004E68D2" w:rsidRPr="00AA375E">
        <w:rPr>
          <w:rFonts w:asciiTheme="minorEastAsia" w:hAnsiTheme="minorEastAsia"/>
          <w:sz w:val="21"/>
          <w:szCs w:val="21"/>
        </w:rPr>
        <w:t xml:space="preserve"> 핵심 </w:t>
      </w:r>
      <w:r w:rsidR="0002456F">
        <w:rPr>
          <w:rFonts w:asciiTheme="minorEastAsia" w:hAnsiTheme="minorEastAsia" w:hint="eastAsia"/>
          <w:sz w:val="21"/>
          <w:szCs w:val="21"/>
        </w:rPr>
        <w:t>요인</w:t>
      </w:r>
      <w:r w:rsidR="004E68D2" w:rsidRPr="00AA375E">
        <w:rPr>
          <w:rFonts w:asciiTheme="minorEastAsia" w:hAnsiTheme="minorEastAsia"/>
          <w:sz w:val="21"/>
          <w:szCs w:val="21"/>
        </w:rPr>
        <w:t>이 되었다.</w:t>
      </w:r>
    </w:p>
    <w:p w14:paraId="15BC6599" w14:textId="77777777" w:rsidR="00AA375E" w:rsidRPr="00191FCB" w:rsidRDefault="00AA375E" w:rsidP="00786AA3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28545F17" w14:textId="655D6D88" w:rsidR="00191FCB" w:rsidRDefault="00191FCB" w:rsidP="00786AA3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191FCB">
        <w:rPr>
          <w:rFonts w:asciiTheme="minorEastAsia" w:hAnsiTheme="minorEastAsia"/>
          <w:sz w:val="21"/>
          <w:szCs w:val="21"/>
        </w:rPr>
        <w:t xml:space="preserve">[자료. 7] </w:t>
      </w:r>
      <w:r>
        <w:rPr>
          <w:rFonts w:asciiTheme="minorEastAsia" w:hAnsiTheme="minorEastAsia" w:hint="eastAsia"/>
          <w:sz w:val="21"/>
          <w:szCs w:val="21"/>
        </w:rPr>
        <w:t>만화</w:t>
      </w:r>
      <w:r w:rsidR="00196BD7">
        <w:rPr>
          <w:rFonts w:asciiTheme="minorEastAsia" w:hAnsiTheme="minorEastAsia" w:hint="eastAsia"/>
          <w:sz w:val="21"/>
          <w:szCs w:val="21"/>
        </w:rPr>
        <w:t xml:space="preserve"> </w:t>
      </w:r>
      <w:r w:rsidR="00257635">
        <w:rPr>
          <w:rFonts w:asciiTheme="minorEastAsia" w:hAnsiTheme="minorEastAsia" w:hint="eastAsia"/>
          <w:sz w:val="21"/>
          <w:szCs w:val="21"/>
        </w:rPr>
        <w:t>시리즈</w:t>
      </w:r>
      <w:r>
        <w:rPr>
          <w:rFonts w:asciiTheme="minorEastAsia" w:hAnsiTheme="minorEastAsia" w:hint="eastAsia"/>
          <w:sz w:val="21"/>
          <w:szCs w:val="21"/>
        </w:rPr>
        <w:t xml:space="preserve"> 베스트셀러 순위 /</w:t>
      </w:r>
      <w:r w:rsidR="00257635">
        <w:rPr>
          <w:rFonts w:asciiTheme="minorEastAsia" w:hAnsiTheme="minorEastAsia"/>
          <w:sz w:val="21"/>
          <w:szCs w:val="21"/>
        </w:rPr>
        <w:t xml:space="preserve"> </w:t>
      </w:r>
      <w:r w:rsidRPr="00191FCB">
        <w:rPr>
          <w:rFonts w:asciiTheme="minorEastAsia" w:hAnsiTheme="minorEastAsia"/>
          <w:sz w:val="21"/>
          <w:szCs w:val="21"/>
        </w:rPr>
        <w:t>20</w:t>
      </w:r>
      <w:r w:rsidRPr="00191FCB">
        <w:rPr>
          <w:rFonts w:asciiTheme="minorEastAsia" w:hAnsiTheme="minorEastAsia" w:hint="eastAsia"/>
          <w:sz w:val="21"/>
          <w:szCs w:val="21"/>
        </w:rPr>
        <w:t>대 독자 만화</w:t>
      </w:r>
      <w:r>
        <w:rPr>
          <w:rFonts w:asciiTheme="minorEastAsia" w:hAnsiTheme="minorEastAsia" w:hint="eastAsia"/>
          <w:sz w:val="21"/>
          <w:szCs w:val="21"/>
        </w:rPr>
        <w:t xml:space="preserve"> </w:t>
      </w:r>
      <w:r w:rsidR="00257635">
        <w:rPr>
          <w:rFonts w:asciiTheme="minorEastAsia" w:hAnsiTheme="minorEastAsia" w:hint="eastAsia"/>
          <w:sz w:val="21"/>
          <w:szCs w:val="21"/>
        </w:rPr>
        <w:t>시리즈</w:t>
      </w:r>
      <w:r w:rsidRPr="00191FCB">
        <w:rPr>
          <w:rFonts w:asciiTheme="minorEastAsia" w:hAnsiTheme="minorEastAsia"/>
          <w:sz w:val="21"/>
          <w:szCs w:val="21"/>
        </w:rPr>
        <w:t xml:space="preserve"> </w:t>
      </w:r>
      <w:r w:rsidRPr="00191FCB">
        <w:rPr>
          <w:rFonts w:asciiTheme="minorEastAsia" w:hAnsiTheme="minorEastAsia" w:hint="eastAsia"/>
          <w:sz w:val="21"/>
          <w:szCs w:val="21"/>
        </w:rPr>
        <w:t xml:space="preserve">판매 </w:t>
      </w:r>
      <w:r w:rsidRPr="00191FCB">
        <w:rPr>
          <w:rFonts w:asciiTheme="minorEastAsia" w:hAnsiTheme="minorEastAsia"/>
          <w:sz w:val="21"/>
          <w:szCs w:val="21"/>
        </w:rPr>
        <w:t>순위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48"/>
        <w:gridCol w:w="4089"/>
        <w:gridCol w:w="4089"/>
      </w:tblGrid>
      <w:tr w:rsidR="00191FCB" w:rsidRPr="006B2B7C" w14:paraId="5F47D650" w14:textId="77777777" w:rsidTr="00191FCB">
        <w:trPr>
          <w:trHeight w:val="376"/>
        </w:trPr>
        <w:tc>
          <w:tcPr>
            <w:tcW w:w="470" w:type="pct"/>
            <w:tcBorders>
              <w:top w:val="single" w:sz="4" w:space="0" w:color="auto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7FE11F7D" w14:textId="77777777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순위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7A820CD8" w14:textId="34D730FE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2025년 만화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분야 베스트셀러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  <w:right w:val="nil"/>
            </w:tcBorders>
            <w:shd w:val="clear" w:color="auto" w:fill="5F6F94"/>
            <w:vAlign w:val="center"/>
          </w:tcPr>
          <w:p w14:paraId="6A33C635" w14:textId="7679E22A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AA375E">
              <w:rPr>
                <w:rFonts w:asciiTheme="minorEastAsia" w:hAnsiTheme="minorEastAsia"/>
                <w:b/>
                <w:color w:val="FFFFFF" w:themeColor="background1"/>
                <w:szCs w:val="20"/>
              </w:rPr>
              <w:t>20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대 독자 </w:t>
            </w:r>
            <w:r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만화 분야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판매</w:t>
            </w:r>
            <w:r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</w:t>
            </w:r>
            <w:r w:rsidRPr="00AA375E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순위</w:t>
            </w:r>
          </w:p>
        </w:tc>
      </w:tr>
      <w:tr w:rsidR="00191FCB" w:rsidRPr="000F1F09" w14:paraId="4D632D33" w14:textId="77777777" w:rsidTr="00191FCB">
        <w:trPr>
          <w:trHeight w:val="370"/>
        </w:trPr>
        <w:tc>
          <w:tcPr>
            <w:tcW w:w="470" w:type="pct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1F5ACF4" w14:textId="77777777" w:rsidR="00191FCB" w:rsidRPr="0088035F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b/>
                <w:bCs/>
                <w:sz w:val="22"/>
              </w:rPr>
            </w:pPr>
            <w:r w:rsidRPr="0088035F">
              <w:rPr>
                <w:rFonts w:asciiTheme="minorEastAsia" w:hAnsiTheme="minorEastAsia" w:hint="eastAsia"/>
                <w:b/>
                <w:bCs/>
                <w:sz w:val="22"/>
              </w:rPr>
              <w:t>1</w:t>
            </w:r>
          </w:p>
        </w:tc>
        <w:tc>
          <w:tcPr>
            <w:tcW w:w="2265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8F8EA14" w14:textId="56E8CD57" w:rsidR="00191FCB" w:rsidRPr="0088035F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b/>
                <w:bCs/>
                <w:sz w:val="22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 w:val="22"/>
              </w:rPr>
              <w:t>원피스</w:t>
            </w:r>
          </w:p>
        </w:tc>
        <w:tc>
          <w:tcPr>
            <w:tcW w:w="2265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7038C825" w14:textId="7FF3CF8B" w:rsidR="00191FCB" w:rsidRPr="0088035F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b/>
                <w:sz w:val="22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sz w:val="22"/>
              </w:rPr>
              <w:t>사카모토</w:t>
            </w:r>
            <w:proofErr w:type="spellEnd"/>
            <w:r>
              <w:rPr>
                <w:rFonts w:asciiTheme="minorEastAsia" w:hAnsiTheme="minorEastAsia" w:hint="eastAsia"/>
                <w:b/>
                <w:sz w:val="22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b/>
                <w:sz w:val="22"/>
              </w:rPr>
              <w:t>데이즈</w:t>
            </w:r>
            <w:proofErr w:type="spellEnd"/>
          </w:p>
        </w:tc>
      </w:tr>
      <w:tr w:rsidR="00191FCB" w:rsidRPr="000F1F09" w14:paraId="407CD1E0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0C9DDCF" w14:textId="77777777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2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B4F37B4" w14:textId="211DB7E8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>
              <w:rPr>
                <w:rFonts w:asciiTheme="minorEastAsia" w:hAnsiTheme="minorEastAsia" w:hint="eastAsia"/>
                <w:szCs w:val="20"/>
              </w:rPr>
              <w:t>주술회전</w:t>
            </w:r>
            <w:proofErr w:type="spellEnd"/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79189E46" w14:textId="128A00AB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szCs w:val="20"/>
              </w:rPr>
              <w:t>체인소</w:t>
            </w:r>
            <w:proofErr w:type="spellEnd"/>
            <w:r>
              <w:rPr>
                <w:rFonts w:asciiTheme="majorHAnsi" w:eastAsiaTheme="majorHAnsi" w:hAnsiTheme="majorHAnsi" w:hint="eastAsia"/>
                <w:szCs w:val="20"/>
              </w:rPr>
              <w:t xml:space="preserve"> 맨</w:t>
            </w:r>
          </w:p>
        </w:tc>
      </w:tr>
      <w:tr w:rsidR="00191FCB" w:rsidRPr="000F1F09" w14:paraId="5ED191E8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8C4E54" w14:textId="77777777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3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4A598BA" w14:textId="5030A536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>
              <w:rPr>
                <w:rFonts w:asciiTheme="minorEastAsia" w:hAnsiTheme="minorEastAsia" w:hint="eastAsia"/>
                <w:szCs w:val="20"/>
              </w:rPr>
              <w:t>사카모토</w:t>
            </w:r>
            <w:proofErr w:type="spellEnd"/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Cs w:val="20"/>
              </w:rPr>
              <w:t>데이즈</w:t>
            </w:r>
            <w:proofErr w:type="spellEnd"/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2FE0D17E" w14:textId="7A41A72E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명탐정 코난</w:t>
            </w:r>
          </w:p>
        </w:tc>
      </w:tr>
      <w:tr w:rsidR="00191FCB" w:rsidRPr="000F1F09" w14:paraId="26173912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8D767E5" w14:textId="77777777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4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AB98445" w14:textId="67AC9F20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>
              <w:rPr>
                <w:rFonts w:asciiTheme="minorEastAsia" w:hAnsiTheme="minorEastAsia" w:hint="eastAsia"/>
                <w:szCs w:val="20"/>
              </w:rPr>
              <w:t>귀멸의</w:t>
            </w:r>
            <w:proofErr w:type="spellEnd"/>
            <w:r>
              <w:rPr>
                <w:rFonts w:asciiTheme="minorEastAsia" w:hAnsiTheme="minorEastAsia" w:hint="eastAsia"/>
                <w:szCs w:val="20"/>
              </w:rPr>
              <w:t xml:space="preserve"> 칼날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6A14413A" w14:textId="3E7266E7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proofErr w:type="spellStart"/>
            <w:r>
              <w:rPr>
                <w:rFonts w:asciiTheme="minorEastAsia" w:hAnsiTheme="minorEastAsia" w:hint="eastAsia"/>
                <w:szCs w:val="20"/>
              </w:rPr>
              <w:t>주술회전</w:t>
            </w:r>
            <w:proofErr w:type="spellEnd"/>
          </w:p>
        </w:tc>
      </w:tr>
      <w:tr w:rsidR="00191FCB" w:rsidRPr="000F1F09" w14:paraId="41CB4A6C" w14:textId="77777777" w:rsidTr="00191FCB">
        <w:trPr>
          <w:trHeight w:val="370"/>
        </w:trPr>
        <w:tc>
          <w:tcPr>
            <w:tcW w:w="470" w:type="pct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63F529B3" w14:textId="77777777" w:rsidR="00191FCB" w:rsidRPr="00AA375E" w:rsidRDefault="00191FCB" w:rsidP="00206850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AA375E">
              <w:rPr>
                <w:rFonts w:asciiTheme="minorEastAsia" w:hAnsiTheme="minorEastAsia" w:hint="eastAsia"/>
                <w:szCs w:val="20"/>
              </w:rPr>
              <w:t>5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4F4DA0C7" w14:textId="550FC511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명탐정 코난</w:t>
            </w:r>
          </w:p>
        </w:tc>
        <w:tc>
          <w:tcPr>
            <w:tcW w:w="226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nil"/>
            </w:tcBorders>
            <w:vAlign w:val="center"/>
          </w:tcPr>
          <w:p w14:paraId="701DC995" w14:textId="0979B461" w:rsidR="00191FCB" w:rsidRPr="00AA375E" w:rsidRDefault="00191FCB" w:rsidP="00206850">
            <w:pPr>
              <w:pStyle w:val="ad"/>
              <w:wordWrap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여학교의 별</w:t>
            </w:r>
          </w:p>
        </w:tc>
      </w:tr>
    </w:tbl>
    <w:p w14:paraId="7BFFC037" w14:textId="77777777" w:rsidR="00191FCB" w:rsidRDefault="00191FCB" w:rsidP="00786AA3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01E9CCBA" w14:textId="77777777" w:rsidR="00191FCB" w:rsidRDefault="00191FCB" w:rsidP="00786AA3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367FD303" w14:textId="77777777" w:rsidR="00A94C3D" w:rsidRDefault="00A94C3D" w:rsidP="00124785">
      <w:pPr>
        <w:pStyle w:val="ad"/>
        <w:wordWrap/>
        <w:rPr>
          <w:rFonts w:asciiTheme="minorEastAsia" w:hAnsiTheme="minorEastAsia"/>
          <w:sz w:val="22"/>
        </w:rPr>
      </w:pPr>
    </w:p>
    <w:p w14:paraId="7D48B073" w14:textId="77777777" w:rsidR="00A94C3D" w:rsidRDefault="00A94C3D" w:rsidP="00124785">
      <w:pPr>
        <w:pStyle w:val="ad"/>
        <w:wordWrap/>
        <w:rPr>
          <w:rFonts w:asciiTheme="minorEastAsia" w:hAnsiTheme="minorEastAsia"/>
          <w:sz w:val="22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267"/>
        <w:gridCol w:w="8033"/>
      </w:tblGrid>
      <w:tr w:rsidR="00A94C3D" w14:paraId="7560CCD7" w14:textId="77777777">
        <w:tc>
          <w:tcPr>
            <w:tcW w:w="726" w:type="dxa"/>
          </w:tcPr>
          <w:p w14:paraId="1862FB76" w14:textId="3F14FDDA" w:rsidR="00A94C3D" w:rsidRPr="0088035F" w:rsidRDefault="00A94C3D">
            <w:pPr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  <w:r w:rsidRPr="00A94C3D">
              <w:rPr>
                <w:rFonts w:asciiTheme="minorEastAsia" w:hAnsiTheme="minorEastAsia"/>
                <w:noProof/>
                <w:sz w:val="22"/>
              </w:rPr>
              <w:drawing>
                <wp:inline distT="0" distB="0" distL="0" distR="0" wp14:anchorId="235B7887" wp14:editId="072B8ED7">
                  <wp:extent cx="324000" cy="324000"/>
                  <wp:effectExtent l="0" t="0" r="0" b="0"/>
                  <wp:docPr id="18264166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64166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" w:type="dxa"/>
          </w:tcPr>
          <w:p w14:paraId="2855958A" w14:textId="77777777" w:rsidR="00A94C3D" w:rsidRPr="0088035F" w:rsidRDefault="00A94C3D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033" w:type="dxa"/>
          </w:tcPr>
          <w:p w14:paraId="7656A765" w14:textId="19314522" w:rsidR="00A94C3D" w:rsidRPr="0075517D" w:rsidRDefault="00A94C3D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“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>상반기에는 정치, 하반기에는 경제가 한국사회 바로미터</w:t>
            </w: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”</w:t>
            </w:r>
          </w:p>
        </w:tc>
      </w:tr>
    </w:tbl>
    <w:p w14:paraId="7BA3185C" w14:textId="77777777" w:rsidR="00A94C3D" w:rsidRPr="00A94C3D" w:rsidRDefault="00A94C3D" w:rsidP="00124785">
      <w:pPr>
        <w:pStyle w:val="ad"/>
        <w:wordWrap/>
        <w:rPr>
          <w:rFonts w:asciiTheme="minorEastAsia" w:hAnsiTheme="minorEastAsia"/>
          <w:sz w:val="22"/>
        </w:rPr>
      </w:pPr>
    </w:p>
    <w:p w14:paraId="280BAF88" w14:textId="77777777" w:rsidR="0088035F" w:rsidRPr="0088035F" w:rsidRDefault="0088035F" w:rsidP="00124785">
      <w:pPr>
        <w:pStyle w:val="ad"/>
        <w:wordWrap/>
        <w:rPr>
          <w:rFonts w:asciiTheme="minorEastAsia" w:hAnsiTheme="minorEastAsia"/>
          <w:sz w:val="22"/>
        </w:rPr>
      </w:pPr>
    </w:p>
    <w:p w14:paraId="10E6E9FF" w14:textId="4255D34F" w:rsidR="00E42ADD" w:rsidRDefault="00F72BD8" w:rsidP="00E42ADD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AA375E">
        <w:rPr>
          <w:rFonts w:asciiTheme="minorEastAsia" w:hAnsiTheme="minorEastAsia"/>
          <w:sz w:val="21"/>
          <w:szCs w:val="21"/>
        </w:rPr>
        <w:t>상반기에는 탄핵 정국과 조기 대선</w:t>
      </w:r>
      <w:r w:rsidR="0002456F">
        <w:rPr>
          <w:rFonts w:asciiTheme="minorEastAsia" w:hAnsiTheme="minorEastAsia" w:hint="eastAsia"/>
          <w:sz w:val="21"/>
          <w:szCs w:val="21"/>
        </w:rPr>
        <w:t>이라는</w:t>
      </w:r>
      <w:r w:rsidRPr="00AA375E">
        <w:rPr>
          <w:rFonts w:asciiTheme="minorEastAsia" w:hAnsiTheme="minorEastAsia"/>
          <w:sz w:val="21"/>
          <w:szCs w:val="21"/>
        </w:rPr>
        <w:t xml:space="preserve"> 불안정한 정치 상황이 서점가에도 영향을 미쳤다. </w:t>
      </w:r>
      <w:r w:rsidR="00E42ADD" w:rsidRPr="00AA375E">
        <w:rPr>
          <w:rFonts w:asciiTheme="minorEastAsia" w:hAnsiTheme="minorEastAsia" w:hint="eastAsia"/>
          <w:sz w:val="21"/>
          <w:szCs w:val="21"/>
        </w:rPr>
        <w:t>시대적 이슈를 다룬 도서들이 잇따라 출간되었고,</w:t>
      </w:r>
      <w:r w:rsidR="00E42ADD" w:rsidRPr="00AA375E">
        <w:rPr>
          <w:rFonts w:asciiTheme="minorEastAsia" w:hAnsiTheme="minorEastAsia"/>
          <w:sz w:val="21"/>
          <w:szCs w:val="21"/>
        </w:rPr>
        <w:t xml:space="preserve"> 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주요 정치인들의 </w:t>
      </w:r>
      <w:r w:rsidR="00B04400">
        <w:rPr>
          <w:rFonts w:asciiTheme="minorEastAsia" w:hAnsiTheme="minorEastAsia" w:hint="eastAsia"/>
          <w:sz w:val="21"/>
          <w:szCs w:val="21"/>
        </w:rPr>
        <w:t>저서가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 w:rsidR="00E42ADD" w:rsidRPr="00AA375E">
        <w:rPr>
          <w:rFonts w:asciiTheme="minorEastAsia" w:hAnsiTheme="minorEastAsia" w:hint="eastAsia"/>
          <w:sz w:val="21"/>
          <w:szCs w:val="21"/>
        </w:rPr>
        <w:t>지지층</w:t>
      </w:r>
      <w:proofErr w:type="spellEnd"/>
      <w:r w:rsidR="00E42ADD" w:rsidRPr="00AA375E"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proofErr w:type="gramStart"/>
      <w:r w:rsidR="00E42ADD" w:rsidRPr="00AA375E">
        <w:rPr>
          <w:rFonts w:asciiTheme="minorEastAsia" w:hAnsiTheme="minorEastAsia" w:hint="eastAsia"/>
          <w:sz w:val="21"/>
          <w:szCs w:val="21"/>
        </w:rPr>
        <w:t>결집</w:t>
      </w:r>
      <w:r w:rsidR="0002456F">
        <w:rPr>
          <w:rFonts w:asciiTheme="minorEastAsia" w:hAnsiTheme="minorEastAsia" w:hint="eastAsia"/>
          <w:sz w:val="21"/>
          <w:szCs w:val="21"/>
        </w:rPr>
        <w:t>용</w:t>
      </w:r>
      <w:proofErr w:type="spellEnd"/>
      <w:r w:rsidR="003730B4"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 w:rsidR="0002456F">
        <w:rPr>
          <w:rFonts w:asciiTheme="minorEastAsia" w:hAnsiTheme="minorEastAsia" w:hint="eastAsia"/>
          <w:sz w:val="21"/>
          <w:szCs w:val="21"/>
        </w:rPr>
        <w:t>으로</w:t>
      </w:r>
      <w:proofErr w:type="spellEnd"/>
      <w:proofErr w:type="gramEnd"/>
      <w:r w:rsidR="0002456F">
        <w:rPr>
          <w:rFonts w:asciiTheme="minorEastAsia" w:hAnsiTheme="minorEastAsia" w:hint="eastAsia"/>
          <w:sz w:val="21"/>
          <w:szCs w:val="21"/>
        </w:rPr>
        <w:t xml:space="preserve"> 소비되는 흐</w:t>
      </w:r>
      <w:r w:rsidR="003730B4">
        <w:rPr>
          <w:rFonts w:asciiTheme="minorEastAsia" w:hAnsiTheme="minorEastAsia" w:hint="eastAsia"/>
          <w:sz w:val="21"/>
          <w:szCs w:val="21"/>
        </w:rPr>
        <w:t>름</w:t>
      </w:r>
      <w:r w:rsidR="0002456F">
        <w:rPr>
          <w:rFonts w:asciiTheme="minorEastAsia" w:hAnsiTheme="minorEastAsia" w:hint="eastAsia"/>
          <w:sz w:val="21"/>
          <w:szCs w:val="21"/>
        </w:rPr>
        <w:t xml:space="preserve">이 나타났다. </w:t>
      </w:r>
      <w:r w:rsidR="00E42ADD" w:rsidRPr="00AA375E">
        <w:rPr>
          <w:rFonts w:asciiTheme="minorEastAsia" w:hAnsiTheme="minorEastAsia" w:hint="eastAsia"/>
          <w:sz w:val="21"/>
          <w:szCs w:val="21"/>
        </w:rPr>
        <w:t>정치사회 분야는 전년</w:t>
      </w:r>
      <w:r w:rsidR="00B04400">
        <w:rPr>
          <w:rFonts w:asciiTheme="minorEastAsia" w:hAnsiTheme="minorEastAsia" w:hint="eastAsia"/>
          <w:sz w:val="21"/>
          <w:szCs w:val="21"/>
        </w:rPr>
        <w:t xml:space="preserve"> 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대비 </w:t>
      </w:r>
      <w:r w:rsidR="00E42ADD" w:rsidRPr="00AA375E">
        <w:rPr>
          <w:rFonts w:asciiTheme="minorEastAsia" w:hAnsiTheme="minorEastAsia"/>
          <w:sz w:val="21"/>
          <w:szCs w:val="21"/>
        </w:rPr>
        <w:t xml:space="preserve">19.1% </w:t>
      </w:r>
      <w:r w:rsidR="0002456F">
        <w:rPr>
          <w:rFonts w:asciiTheme="minorEastAsia" w:hAnsiTheme="minorEastAsia" w:hint="eastAsia"/>
          <w:sz w:val="21"/>
          <w:szCs w:val="21"/>
        </w:rPr>
        <w:t>증가</w:t>
      </w:r>
      <w:r w:rsidR="00E42ADD" w:rsidRPr="00AA375E">
        <w:rPr>
          <w:rFonts w:asciiTheme="minorEastAsia" w:hAnsiTheme="minorEastAsia" w:hint="eastAsia"/>
          <w:sz w:val="21"/>
          <w:szCs w:val="21"/>
        </w:rPr>
        <w:t>하였으며,</w:t>
      </w:r>
      <w:r w:rsidR="00E42ADD" w:rsidRPr="00AA375E">
        <w:rPr>
          <w:rFonts w:asciiTheme="minorEastAsia" w:hAnsiTheme="minorEastAsia"/>
          <w:sz w:val="21"/>
          <w:szCs w:val="21"/>
        </w:rPr>
        <w:t xml:space="preserve"> 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특히 </w:t>
      </w:r>
      <w:r w:rsidR="00E42ADD" w:rsidRPr="00AA375E">
        <w:rPr>
          <w:rFonts w:asciiTheme="minorEastAsia" w:hAnsiTheme="minorEastAsia"/>
          <w:sz w:val="21"/>
          <w:szCs w:val="21"/>
        </w:rPr>
        <w:t>5</w:t>
      </w:r>
      <w:r w:rsidR="00E42ADD" w:rsidRPr="00AA375E">
        <w:rPr>
          <w:rFonts w:asciiTheme="minorEastAsia" w:hAnsiTheme="minorEastAsia" w:hint="eastAsia"/>
          <w:sz w:val="21"/>
          <w:szCs w:val="21"/>
        </w:rPr>
        <w:t xml:space="preserve">월에는 </w:t>
      </w:r>
      <w:r w:rsidR="00E42ADD" w:rsidRPr="00AA375E">
        <w:rPr>
          <w:rFonts w:asciiTheme="minorEastAsia" w:hAnsiTheme="minorEastAsia"/>
          <w:sz w:val="21"/>
          <w:szCs w:val="21"/>
        </w:rPr>
        <w:t>93.2%</w:t>
      </w:r>
      <w:r w:rsidR="00A068A4">
        <w:rPr>
          <w:rFonts w:asciiTheme="minorEastAsia" w:hAnsiTheme="minorEastAsia" w:hint="eastAsia"/>
          <w:sz w:val="21"/>
          <w:szCs w:val="21"/>
        </w:rPr>
        <w:t xml:space="preserve">로 </w:t>
      </w:r>
      <w:r w:rsidR="0002456F">
        <w:rPr>
          <w:rFonts w:asciiTheme="minorEastAsia" w:hAnsiTheme="minorEastAsia" w:hint="eastAsia"/>
          <w:sz w:val="21"/>
          <w:szCs w:val="21"/>
        </w:rPr>
        <w:t xml:space="preserve">매우 </w:t>
      </w:r>
      <w:r w:rsidR="00A068A4">
        <w:rPr>
          <w:rFonts w:asciiTheme="minorEastAsia" w:hAnsiTheme="minorEastAsia" w:hint="eastAsia"/>
          <w:sz w:val="21"/>
          <w:szCs w:val="21"/>
        </w:rPr>
        <w:t xml:space="preserve">높은 신장률을 </w:t>
      </w:r>
      <w:r w:rsidR="00E42ADD" w:rsidRPr="00AA375E">
        <w:rPr>
          <w:rFonts w:asciiTheme="minorEastAsia" w:hAnsiTheme="minorEastAsia" w:hint="eastAsia"/>
          <w:sz w:val="21"/>
          <w:szCs w:val="21"/>
        </w:rPr>
        <w:t>기록했다.</w:t>
      </w:r>
      <w:r w:rsidR="00E42ADD" w:rsidRPr="00AA375E">
        <w:rPr>
          <w:rFonts w:asciiTheme="minorEastAsia" w:hAnsiTheme="minorEastAsia"/>
          <w:sz w:val="21"/>
          <w:szCs w:val="21"/>
        </w:rPr>
        <w:t xml:space="preserve"> </w:t>
      </w:r>
      <w:r w:rsidR="00D454F5">
        <w:rPr>
          <w:rFonts w:asciiTheme="minorEastAsia" w:hAnsiTheme="minorEastAsia" w:hint="eastAsia"/>
          <w:sz w:val="21"/>
          <w:szCs w:val="21"/>
        </w:rPr>
        <w:t>분야</w:t>
      </w:r>
      <w:r w:rsidR="00F052E1">
        <w:rPr>
          <w:rFonts w:asciiTheme="minorEastAsia" w:hAnsiTheme="minorEastAsia" w:hint="eastAsia"/>
          <w:sz w:val="21"/>
          <w:szCs w:val="21"/>
        </w:rPr>
        <w:t xml:space="preserve"> </w:t>
      </w:r>
      <w:r w:rsidR="00D454F5">
        <w:rPr>
          <w:rFonts w:asciiTheme="minorEastAsia" w:hAnsiTheme="minorEastAsia" w:hint="eastAsia"/>
          <w:sz w:val="21"/>
          <w:szCs w:val="21"/>
        </w:rPr>
        <w:t xml:space="preserve">내에서는 </w:t>
      </w:r>
      <w:r w:rsidR="00E42ADD" w:rsidRPr="00AA375E">
        <w:rPr>
          <w:rFonts w:asciiTheme="minorEastAsia" w:hAnsiTheme="minorEastAsia"/>
          <w:sz w:val="21"/>
          <w:szCs w:val="21"/>
        </w:rPr>
        <w:t xml:space="preserve">정치/외교관련 도서가 53.1% </w:t>
      </w:r>
      <w:r w:rsidR="0002456F">
        <w:rPr>
          <w:rFonts w:asciiTheme="minorEastAsia" w:hAnsiTheme="minorEastAsia" w:hint="eastAsia"/>
          <w:sz w:val="21"/>
          <w:szCs w:val="21"/>
        </w:rPr>
        <w:t>증가하며 전체 성장을 이끌었고,</w:t>
      </w:r>
      <w:r w:rsidR="00E42ADD" w:rsidRPr="00AA375E">
        <w:rPr>
          <w:rFonts w:asciiTheme="minorEastAsia" w:hAnsiTheme="minorEastAsia"/>
          <w:sz w:val="21"/>
          <w:szCs w:val="21"/>
        </w:rPr>
        <w:t xml:space="preserve"> '헌법'</w:t>
      </w:r>
      <w:r w:rsidR="00B04400">
        <w:rPr>
          <w:rFonts w:asciiTheme="minorEastAsia" w:hAnsiTheme="minorEastAsia" w:hint="eastAsia"/>
          <w:sz w:val="21"/>
          <w:szCs w:val="21"/>
        </w:rPr>
        <w:t xml:space="preserve">에 </w:t>
      </w:r>
      <w:r w:rsidR="0002456F">
        <w:rPr>
          <w:rFonts w:asciiTheme="minorEastAsia" w:hAnsiTheme="minorEastAsia" w:hint="eastAsia"/>
          <w:sz w:val="21"/>
          <w:szCs w:val="21"/>
        </w:rPr>
        <w:t>대한</w:t>
      </w:r>
      <w:r w:rsidR="00B04400">
        <w:rPr>
          <w:rFonts w:asciiTheme="minorEastAsia" w:hAnsiTheme="minorEastAsia" w:hint="eastAsia"/>
          <w:sz w:val="21"/>
          <w:szCs w:val="21"/>
        </w:rPr>
        <w:t xml:space="preserve"> 관심</w:t>
      </w:r>
      <w:r w:rsidR="0002456F">
        <w:rPr>
          <w:rFonts w:asciiTheme="minorEastAsia" w:hAnsiTheme="minorEastAsia" w:hint="eastAsia"/>
          <w:sz w:val="21"/>
          <w:szCs w:val="21"/>
        </w:rPr>
        <w:t>이 커지면서</w:t>
      </w:r>
      <w:r w:rsidR="00B04400">
        <w:rPr>
          <w:rFonts w:asciiTheme="minorEastAsia" w:hAnsiTheme="minorEastAsia" w:hint="eastAsia"/>
          <w:sz w:val="21"/>
          <w:szCs w:val="21"/>
        </w:rPr>
        <w:t xml:space="preserve"> </w:t>
      </w:r>
      <w:r w:rsidR="00E42ADD" w:rsidRPr="00AA375E">
        <w:rPr>
          <w:rFonts w:asciiTheme="minorEastAsia" w:hAnsiTheme="minorEastAsia"/>
          <w:sz w:val="21"/>
          <w:szCs w:val="21"/>
        </w:rPr>
        <w:t>법학 분야</w:t>
      </w:r>
      <w:r w:rsidR="0002456F">
        <w:rPr>
          <w:rFonts w:asciiTheme="minorEastAsia" w:hAnsiTheme="minorEastAsia" w:hint="eastAsia"/>
          <w:sz w:val="21"/>
          <w:szCs w:val="21"/>
        </w:rPr>
        <w:t>는</w:t>
      </w:r>
      <w:r w:rsidR="00E42ADD" w:rsidRPr="00AA375E">
        <w:rPr>
          <w:rFonts w:asciiTheme="minorEastAsia" w:hAnsiTheme="minorEastAsia"/>
          <w:sz w:val="21"/>
          <w:szCs w:val="21"/>
        </w:rPr>
        <w:t xml:space="preserve"> 전</w:t>
      </w:r>
      <w:r w:rsidR="00E42ADD" w:rsidRPr="00AA375E">
        <w:rPr>
          <w:rFonts w:asciiTheme="minorEastAsia" w:hAnsiTheme="minorEastAsia" w:hint="eastAsia"/>
          <w:sz w:val="21"/>
          <w:szCs w:val="21"/>
        </w:rPr>
        <w:t>공</w:t>
      </w:r>
      <w:r w:rsidR="00E42ADD" w:rsidRPr="00AA375E">
        <w:rPr>
          <w:rFonts w:asciiTheme="minorEastAsia" w:hAnsiTheme="minorEastAsia"/>
          <w:sz w:val="21"/>
          <w:szCs w:val="21"/>
        </w:rPr>
        <w:t xml:space="preserve">자를 넘어 </w:t>
      </w:r>
      <w:r w:rsidR="0002456F">
        <w:rPr>
          <w:rFonts w:asciiTheme="minorEastAsia" w:hAnsiTheme="minorEastAsia" w:hint="eastAsia"/>
          <w:sz w:val="21"/>
          <w:szCs w:val="21"/>
        </w:rPr>
        <w:t xml:space="preserve">일반 독자층까지 </w:t>
      </w:r>
      <w:r w:rsidR="00E42ADD" w:rsidRPr="00AA375E">
        <w:rPr>
          <w:rFonts w:asciiTheme="minorEastAsia" w:hAnsiTheme="minorEastAsia"/>
          <w:sz w:val="21"/>
          <w:szCs w:val="21"/>
        </w:rPr>
        <w:t>확장</w:t>
      </w:r>
      <w:r w:rsidR="00E42ADD" w:rsidRPr="00AA375E">
        <w:rPr>
          <w:rFonts w:asciiTheme="minorEastAsia" w:hAnsiTheme="minorEastAsia" w:hint="eastAsia"/>
          <w:sz w:val="21"/>
          <w:szCs w:val="21"/>
        </w:rPr>
        <w:t>되었</w:t>
      </w:r>
      <w:r w:rsidR="00E42ADD" w:rsidRPr="00AA375E">
        <w:rPr>
          <w:rFonts w:asciiTheme="minorEastAsia" w:hAnsiTheme="minorEastAsia"/>
          <w:sz w:val="21"/>
          <w:szCs w:val="21"/>
        </w:rPr>
        <w:t xml:space="preserve">다. </w:t>
      </w:r>
    </w:p>
    <w:p w14:paraId="02A3D054" w14:textId="77777777" w:rsidR="009F4F0D" w:rsidRDefault="009F4F0D" w:rsidP="00E42ADD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3336DA8C" w14:textId="2B344F6F" w:rsidR="00E42ADD" w:rsidRPr="00AA375E" w:rsidRDefault="00E42ADD" w:rsidP="00E42ADD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382FA5">
        <w:rPr>
          <w:rFonts w:asciiTheme="minorEastAsia" w:hAnsiTheme="minorEastAsia"/>
          <w:szCs w:val="20"/>
        </w:rPr>
        <w:t xml:space="preserve">[자료. </w:t>
      </w:r>
      <w:r w:rsidR="00C128BF" w:rsidRPr="00382FA5">
        <w:rPr>
          <w:rFonts w:asciiTheme="minorEastAsia" w:hAnsiTheme="minorEastAsia"/>
          <w:szCs w:val="20"/>
        </w:rPr>
        <w:t>8</w:t>
      </w:r>
      <w:r w:rsidRPr="00382FA5">
        <w:rPr>
          <w:rFonts w:asciiTheme="minorEastAsia" w:hAnsiTheme="minorEastAsia"/>
          <w:szCs w:val="20"/>
        </w:rPr>
        <w:t>] 정치사회</w:t>
      </w:r>
      <w:r w:rsidR="00196BD7">
        <w:rPr>
          <w:rFonts w:asciiTheme="minorEastAsia" w:hAnsiTheme="minorEastAsia" w:hint="eastAsia"/>
          <w:szCs w:val="20"/>
        </w:rPr>
        <w:t xml:space="preserve"> </w:t>
      </w:r>
      <w:r w:rsidR="00B04400">
        <w:rPr>
          <w:rFonts w:asciiTheme="minorEastAsia" w:hAnsiTheme="minorEastAsia" w:hint="eastAsia"/>
          <w:szCs w:val="20"/>
        </w:rPr>
        <w:t>분야</w:t>
      </w:r>
      <w:r w:rsidRPr="00382FA5">
        <w:rPr>
          <w:rFonts w:asciiTheme="minorEastAsia" w:hAnsiTheme="minorEastAsia"/>
          <w:szCs w:val="20"/>
        </w:rPr>
        <w:t xml:space="preserve"> </w:t>
      </w:r>
      <w:r w:rsidR="00AD7818">
        <w:rPr>
          <w:rFonts w:asciiTheme="minorEastAsia" w:hAnsiTheme="minorEastAsia" w:hint="eastAsia"/>
          <w:szCs w:val="20"/>
        </w:rPr>
        <w:t xml:space="preserve">주요 </w:t>
      </w:r>
      <w:r w:rsidR="00B04400">
        <w:rPr>
          <w:rFonts w:asciiTheme="minorEastAsia" w:hAnsiTheme="minorEastAsia" w:hint="eastAsia"/>
          <w:szCs w:val="20"/>
        </w:rPr>
        <w:t>도서</w:t>
      </w:r>
      <w:r w:rsidRPr="00382FA5">
        <w:rPr>
          <w:rFonts w:asciiTheme="minorEastAsia" w:hAnsiTheme="minorEastAsia"/>
          <w:szCs w:val="20"/>
        </w:rPr>
        <w:t xml:space="preserve"> 신장률</w:t>
      </w:r>
    </w:p>
    <w:tbl>
      <w:tblPr>
        <w:tblW w:w="4997" w:type="pct"/>
        <w:tblInd w:w="5" w:type="dxa"/>
        <w:tblBorders>
          <w:top w:val="doub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3"/>
        <w:gridCol w:w="2252"/>
        <w:gridCol w:w="2253"/>
        <w:gridCol w:w="2253"/>
      </w:tblGrid>
      <w:tr w:rsidR="00E42ADD" w:rsidRPr="00B8482D" w14:paraId="15456CE2" w14:textId="77777777" w:rsidTr="00191FCB">
        <w:trPr>
          <w:trHeight w:val="369"/>
        </w:trPr>
        <w:tc>
          <w:tcPr>
            <w:tcW w:w="1254" w:type="pct"/>
            <w:tcBorders>
              <w:top w:val="single" w:sz="4" w:space="0" w:color="auto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5A6AEA13" w14:textId="3011735C" w:rsidR="00E42ADD" w:rsidRPr="00382FA5" w:rsidRDefault="00B04400" w:rsidP="00B716EA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구분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52A2C41A" w14:textId="77777777" w:rsidR="00E42ADD" w:rsidRPr="00382FA5" w:rsidRDefault="00E42ADD" w:rsidP="00B716EA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382FA5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</w:t>
            </w:r>
            <w:r w:rsidRPr="00382FA5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23</w:t>
            </w:r>
            <w:r w:rsidRPr="00382FA5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1249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4949F42F" w14:textId="77777777" w:rsidR="00E42ADD" w:rsidRPr="00382FA5" w:rsidRDefault="00E42ADD" w:rsidP="00B716EA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382FA5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382FA5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4</w:t>
            </w:r>
            <w:r w:rsidRPr="00382FA5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1249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352987A4" w14:textId="77777777" w:rsidR="00E42ADD" w:rsidRPr="00382FA5" w:rsidRDefault="00E42ADD" w:rsidP="00B716EA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382FA5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382FA5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5</w:t>
            </w:r>
            <w:r w:rsidRPr="00382FA5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</w:tr>
      <w:tr w:rsidR="00E42ADD" w:rsidRPr="00DB3704" w14:paraId="09568437" w14:textId="77777777" w:rsidTr="00191FCB">
        <w:trPr>
          <w:trHeight w:val="369"/>
        </w:trPr>
        <w:tc>
          <w:tcPr>
            <w:tcW w:w="1254" w:type="pct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6EC676" w14:textId="77777777" w:rsidR="00E42ADD" w:rsidRPr="005E79DA" w:rsidRDefault="00E42ADD" w:rsidP="00B716EA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szCs w:val="20"/>
              </w:rPr>
            </w:pPr>
            <w:r w:rsidRPr="005E79DA">
              <w:rPr>
                <w:rFonts w:asciiTheme="majorHAnsi" w:eastAsiaTheme="majorHAnsi" w:hAnsiTheme="majorHAnsi" w:cs="굴림" w:hint="eastAsia"/>
                <w:szCs w:val="20"/>
              </w:rPr>
              <w:t>법학</w:t>
            </w:r>
          </w:p>
        </w:tc>
        <w:tc>
          <w:tcPr>
            <w:tcW w:w="1248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BC064B9" w14:textId="77777777" w:rsidR="00E42ADD" w:rsidRPr="00382FA5" w:rsidRDefault="00E42ADD" w:rsidP="00B716EA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382FA5">
              <w:rPr>
                <w:rFonts w:asciiTheme="majorHAnsi" w:eastAsiaTheme="majorHAnsi" w:hAnsiTheme="majorHAnsi" w:hint="eastAsia"/>
                <w:szCs w:val="20"/>
              </w:rPr>
              <w:t>-21.</w:t>
            </w:r>
            <w:r w:rsidRPr="00382FA5">
              <w:rPr>
                <w:rFonts w:asciiTheme="majorHAnsi" w:eastAsiaTheme="majorHAnsi" w:hAnsiTheme="majorHAnsi"/>
                <w:szCs w:val="20"/>
              </w:rPr>
              <w:t>0</w:t>
            </w:r>
            <w:r w:rsidRPr="00382FA5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49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  <w:hideMark/>
          </w:tcPr>
          <w:p w14:paraId="4EE4EE77" w14:textId="77777777" w:rsidR="00E42ADD" w:rsidRPr="00382FA5" w:rsidRDefault="00E42ADD" w:rsidP="00B716EA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382FA5">
              <w:rPr>
                <w:rFonts w:asciiTheme="majorHAnsi" w:eastAsiaTheme="majorHAnsi" w:hAnsiTheme="majorHAnsi" w:hint="eastAsia"/>
                <w:szCs w:val="20"/>
              </w:rPr>
              <w:t>-</w:t>
            </w:r>
            <w:r w:rsidRPr="00382FA5">
              <w:rPr>
                <w:rFonts w:asciiTheme="majorHAnsi" w:eastAsiaTheme="majorHAnsi" w:hAnsiTheme="majorHAnsi"/>
                <w:szCs w:val="20"/>
              </w:rPr>
              <w:t>4.5</w:t>
            </w:r>
            <w:r w:rsidRPr="00382FA5">
              <w:rPr>
                <w:rFonts w:asciiTheme="majorHAnsi" w:eastAsiaTheme="majorHAnsi" w:hAnsiTheme="majorHAnsi" w:hint="eastAsia"/>
                <w:szCs w:val="20"/>
              </w:rPr>
              <w:t>%</w:t>
            </w:r>
          </w:p>
        </w:tc>
        <w:tc>
          <w:tcPr>
            <w:tcW w:w="1249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  <w:hideMark/>
          </w:tcPr>
          <w:p w14:paraId="3F9D1C61" w14:textId="77777777" w:rsidR="00E42ADD" w:rsidRPr="005E79DA" w:rsidRDefault="00E42ADD" w:rsidP="00B716EA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5E79DA">
              <w:rPr>
                <w:rFonts w:asciiTheme="majorHAnsi" w:eastAsiaTheme="majorHAnsi" w:hAnsiTheme="majorHAnsi" w:hint="eastAsia"/>
                <w:b/>
                <w:sz w:val="22"/>
              </w:rPr>
              <w:t>34.</w:t>
            </w:r>
            <w:r w:rsidRPr="005E79DA">
              <w:rPr>
                <w:rFonts w:asciiTheme="majorHAnsi" w:eastAsiaTheme="majorHAnsi" w:hAnsiTheme="majorHAnsi"/>
                <w:b/>
                <w:sz w:val="22"/>
              </w:rPr>
              <w:t>8</w:t>
            </w:r>
            <w:r w:rsidRPr="005E79DA">
              <w:rPr>
                <w:rFonts w:asciiTheme="majorHAnsi" w:eastAsiaTheme="majorHAnsi" w:hAnsiTheme="majorHAnsi" w:hint="eastAsia"/>
                <w:b/>
                <w:sz w:val="22"/>
              </w:rPr>
              <w:t>%</w:t>
            </w:r>
          </w:p>
        </w:tc>
      </w:tr>
      <w:tr w:rsidR="00E42ADD" w:rsidRPr="0075475A" w14:paraId="653D3516" w14:textId="77777777" w:rsidTr="00191FCB">
        <w:trPr>
          <w:trHeight w:val="369"/>
        </w:trPr>
        <w:tc>
          <w:tcPr>
            <w:tcW w:w="1254" w:type="pct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1AF6B0" w14:textId="77777777" w:rsidR="00E42ADD" w:rsidRPr="005E79DA" w:rsidRDefault="00E42ADD" w:rsidP="00B716EA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szCs w:val="20"/>
              </w:rPr>
            </w:pPr>
            <w:r w:rsidRPr="005E79DA">
              <w:rPr>
                <w:rFonts w:asciiTheme="majorHAnsi" w:eastAsiaTheme="majorHAnsi" w:hAnsiTheme="majorHAnsi" w:cs="굴림" w:hint="eastAsia"/>
                <w:szCs w:val="20"/>
              </w:rPr>
              <w:t>정치/외교</w:t>
            </w:r>
          </w:p>
        </w:tc>
        <w:tc>
          <w:tcPr>
            <w:tcW w:w="124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  <w:vAlign w:val="center"/>
          </w:tcPr>
          <w:p w14:paraId="4076AD6E" w14:textId="77777777" w:rsidR="00E42ADD" w:rsidRPr="00382FA5" w:rsidRDefault="00E42ADD" w:rsidP="00B716EA">
            <w:pPr>
              <w:wordWrap/>
              <w:snapToGrid w:val="0"/>
              <w:jc w:val="center"/>
              <w:rPr>
                <w:rFonts w:asciiTheme="minorEastAsia" w:hAnsiTheme="minorEastAsia"/>
                <w:szCs w:val="20"/>
              </w:rPr>
            </w:pPr>
            <w:r w:rsidRPr="00382FA5">
              <w:rPr>
                <w:rFonts w:hint="eastAsia"/>
                <w:szCs w:val="20"/>
              </w:rPr>
              <w:t>-</w:t>
            </w:r>
            <w:r w:rsidRPr="00382FA5">
              <w:rPr>
                <w:szCs w:val="20"/>
              </w:rPr>
              <w:t>39.3</w:t>
            </w:r>
            <w:r w:rsidRPr="00382FA5">
              <w:rPr>
                <w:rFonts w:hint="eastAsia"/>
                <w:szCs w:val="20"/>
              </w:rPr>
              <w:t>%</w:t>
            </w:r>
          </w:p>
        </w:tc>
        <w:tc>
          <w:tcPr>
            <w:tcW w:w="1249" w:type="pct"/>
            <w:tcBorders>
              <w:top w:val="single" w:sz="4" w:space="0" w:color="BFBFBF" w:themeColor="background1" w:themeShade="BF"/>
            </w:tcBorders>
            <w:vAlign w:val="center"/>
          </w:tcPr>
          <w:p w14:paraId="23E83997" w14:textId="77777777" w:rsidR="00E42ADD" w:rsidRPr="00382FA5" w:rsidRDefault="00E42ADD" w:rsidP="00B716EA">
            <w:pPr>
              <w:wordWrap/>
              <w:snapToGrid w:val="0"/>
              <w:jc w:val="center"/>
              <w:rPr>
                <w:rFonts w:asciiTheme="minorEastAsia" w:hAnsiTheme="minorEastAsia"/>
                <w:color w:val="000000"/>
                <w:szCs w:val="20"/>
              </w:rPr>
            </w:pPr>
            <w:r w:rsidRPr="00382FA5">
              <w:rPr>
                <w:szCs w:val="20"/>
              </w:rPr>
              <w:t>24</w:t>
            </w:r>
            <w:r w:rsidRPr="00382FA5">
              <w:rPr>
                <w:rFonts w:hint="eastAsia"/>
                <w:szCs w:val="20"/>
              </w:rPr>
              <w:t>.</w:t>
            </w:r>
            <w:r w:rsidRPr="00382FA5">
              <w:rPr>
                <w:szCs w:val="20"/>
              </w:rPr>
              <w:t>1</w:t>
            </w:r>
            <w:r w:rsidRPr="00382FA5">
              <w:rPr>
                <w:rFonts w:hint="eastAsia"/>
                <w:szCs w:val="20"/>
              </w:rPr>
              <w:t>%</w:t>
            </w:r>
          </w:p>
        </w:tc>
        <w:tc>
          <w:tcPr>
            <w:tcW w:w="1249" w:type="pct"/>
            <w:tcBorders>
              <w:top w:val="single" w:sz="4" w:space="0" w:color="BFBFBF" w:themeColor="background1" w:themeShade="BF"/>
            </w:tcBorders>
            <w:vAlign w:val="center"/>
          </w:tcPr>
          <w:p w14:paraId="1EF62D86" w14:textId="77777777" w:rsidR="00E42ADD" w:rsidRPr="005E79DA" w:rsidRDefault="00E42ADD" w:rsidP="00B716EA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5E79DA">
              <w:rPr>
                <w:b/>
                <w:sz w:val="22"/>
              </w:rPr>
              <w:t>53.1</w:t>
            </w:r>
            <w:r w:rsidRPr="005E79DA">
              <w:rPr>
                <w:rFonts w:hint="eastAsia"/>
                <w:b/>
                <w:sz w:val="22"/>
              </w:rPr>
              <w:t>%</w:t>
            </w:r>
          </w:p>
        </w:tc>
      </w:tr>
    </w:tbl>
    <w:p w14:paraId="1159C8EA" w14:textId="77777777" w:rsidR="00E42ADD" w:rsidRDefault="00E42ADD" w:rsidP="00F72BD8">
      <w:pPr>
        <w:pStyle w:val="ad"/>
        <w:wordWrap/>
        <w:rPr>
          <w:rFonts w:asciiTheme="minorEastAsia" w:hAnsiTheme="minorEastAsia"/>
          <w:sz w:val="22"/>
        </w:rPr>
      </w:pPr>
    </w:p>
    <w:p w14:paraId="03344851" w14:textId="77777777" w:rsidR="00AA375E" w:rsidRPr="00F72BD8" w:rsidRDefault="00AA375E" w:rsidP="00F72BD8">
      <w:pPr>
        <w:pStyle w:val="ad"/>
        <w:wordWrap/>
        <w:rPr>
          <w:rFonts w:asciiTheme="minorEastAsia" w:hAnsiTheme="minorEastAsia"/>
          <w:sz w:val="22"/>
        </w:rPr>
      </w:pPr>
    </w:p>
    <w:p w14:paraId="2882D499" w14:textId="5280B322" w:rsidR="00A91642" w:rsidRDefault="00E42ADD" w:rsidP="00A91642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AA375E">
        <w:rPr>
          <w:rFonts w:asciiTheme="minorEastAsia" w:hAnsiTheme="minorEastAsia"/>
          <w:sz w:val="21"/>
          <w:szCs w:val="21"/>
        </w:rPr>
        <w:t xml:space="preserve">하반기에는 </w:t>
      </w:r>
      <w:r w:rsidR="00A91642" w:rsidRPr="00AA375E">
        <w:rPr>
          <w:rFonts w:asciiTheme="minorEastAsia" w:hAnsiTheme="minorEastAsia"/>
          <w:sz w:val="21"/>
          <w:szCs w:val="21"/>
        </w:rPr>
        <w:t>새정부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 출범 이후 </w:t>
      </w:r>
      <w:r w:rsidR="00AD3C87" w:rsidRPr="00AD3C87">
        <w:rPr>
          <w:rFonts w:asciiTheme="minorEastAsia" w:hAnsiTheme="minorEastAsia"/>
          <w:sz w:val="21"/>
          <w:szCs w:val="21"/>
        </w:rPr>
        <w:t>정책 모멘텀</w:t>
      </w:r>
      <w:r w:rsidR="00AD3C87">
        <w:rPr>
          <w:rFonts w:asciiTheme="minorEastAsia" w:hAnsiTheme="minorEastAsia" w:hint="eastAsia"/>
          <w:sz w:val="21"/>
          <w:szCs w:val="21"/>
        </w:rPr>
        <w:t xml:space="preserve">과 </w:t>
      </w:r>
      <w:r w:rsidR="00A91642" w:rsidRPr="00AA375E">
        <w:rPr>
          <w:rFonts w:asciiTheme="minorEastAsia" w:hAnsiTheme="minorEastAsia" w:hint="eastAsia"/>
          <w:sz w:val="21"/>
          <w:szCs w:val="21"/>
        </w:rPr>
        <w:t>주식시장</w:t>
      </w:r>
      <w:r w:rsidR="00AD3C87">
        <w:rPr>
          <w:rFonts w:asciiTheme="minorEastAsia" w:hAnsiTheme="minorEastAsia" w:hint="eastAsia"/>
          <w:sz w:val="21"/>
          <w:szCs w:val="21"/>
        </w:rPr>
        <w:t xml:space="preserve"> </w:t>
      </w:r>
      <w:r w:rsidR="00A91642" w:rsidRPr="00AA375E">
        <w:rPr>
          <w:rFonts w:asciiTheme="minorEastAsia" w:hAnsiTheme="minorEastAsia" w:hint="eastAsia"/>
          <w:sz w:val="21"/>
          <w:szCs w:val="21"/>
        </w:rPr>
        <w:t>활성화</w:t>
      </w:r>
      <w:r w:rsidR="00AD3C87">
        <w:rPr>
          <w:rFonts w:asciiTheme="minorEastAsia" w:hAnsiTheme="minorEastAsia" w:hint="eastAsia"/>
          <w:sz w:val="21"/>
          <w:szCs w:val="21"/>
        </w:rPr>
        <w:t>가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 이어지면</w:t>
      </w:r>
      <w:r w:rsidRPr="00AA375E">
        <w:rPr>
          <w:rFonts w:asciiTheme="minorEastAsia" w:hAnsiTheme="minorEastAsia"/>
          <w:sz w:val="21"/>
          <w:szCs w:val="21"/>
        </w:rPr>
        <w:t>서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 경제경영 분야로 </w:t>
      </w:r>
      <w:r w:rsidRPr="00AA375E">
        <w:rPr>
          <w:rFonts w:asciiTheme="minorEastAsia" w:hAnsiTheme="minorEastAsia"/>
          <w:sz w:val="21"/>
          <w:szCs w:val="21"/>
        </w:rPr>
        <w:t>무게중심이 이동했다.</w:t>
      </w:r>
      <w:r w:rsidR="00A91642" w:rsidRPr="00AA375E">
        <w:rPr>
          <w:rFonts w:asciiTheme="minorEastAsia" w:hAnsiTheme="minorEastAsia"/>
          <w:sz w:val="21"/>
          <w:szCs w:val="21"/>
        </w:rPr>
        <w:t xml:space="preserve"> 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각종 </w:t>
      </w:r>
      <w:r w:rsidR="00A91642" w:rsidRPr="00AA375E">
        <w:rPr>
          <w:rFonts w:asciiTheme="minorEastAsia" w:hAnsiTheme="minorEastAsia"/>
          <w:sz w:val="21"/>
          <w:szCs w:val="21"/>
        </w:rPr>
        <w:t>경제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경영 </w:t>
      </w:r>
      <w:r w:rsidR="00A91642" w:rsidRPr="00AA375E">
        <w:rPr>
          <w:rFonts w:asciiTheme="minorEastAsia" w:hAnsiTheme="minorEastAsia"/>
          <w:sz w:val="21"/>
          <w:szCs w:val="21"/>
        </w:rPr>
        <w:t>시장 뉴스</w:t>
      </w:r>
      <w:r w:rsidR="00A91642" w:rsidRPr="00AA375E">
        <w:rPr>
          <w:rFonts w:asciiTheme="minorEastAsia" w:hAnsiTheme="minorEastAsia" w:hint="eastAsia"/>
          <w:sz w:val="21"/>
          <w:szCs w:val="21"/>
        </w:rPr>
        <w:t>로 인해</w:t>
      </w:r>
      <w:r w:rsidR="00A91642" w:rsidRPr="00AA375E">
        <w:rPr>
          <w:rFonts w:asciiTheme="minorEastAsia" w:hAnsiTheme="minorEastAsia"/>
          <w:sz w:val="21"/>
          <w:szCs w:val="21"/>
        </w:rPr>
        <w:t xml:space="preserve"> 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책을 통해 미리 </w:t>
      </w:r>
      <w:r w:rsidR="00A91642" w:rsidRPr="00AA375E">
        <w:rPr>
          <w:rFonts w:asciiTheme="minorEastAsia" w:hAnsiTheme="minorEastAsia"/>
          <w:sz w:val="21"/>
          <w:szCs w:val="21"/>
        </w:rPr>
        <w:t xml:space="preserve">‘읽는 투자’ 수요를 자극했다. </w:t>
      </w:r>
      <w:r w:rsidR="00A91642" w:rsidRPr="00AA375E">
        <w:rPr>
          <w:rFonts w:asciiTheme="minorEastAsia" w:hAnsiTheme="minorEastAsia" w:hint="eastAsia"/>
          <w:sz w:val="21"/>
          <w:szCs w:val="21"/>
        </w:rPr>
        <w:t xml:space="preserve">전년 대비 월별 </w:t>
      </w:r>
      <w:r w:rsidR="007B047E" w:rsidRPr="00AA375E">
        <w:rPr>
          <w:rFonts w:asciiTheme="minorEastAsia" w:hAnsiTheme="minorEastAsia" w:hint="eastAsia"/>
          <w:sz w:val="21"/>
          <w:szCs w:val="21"/>
        </w:rPr>
        <w:t>신장률</w:t>
      </w:r>
      <w:r w:rsidR="00A068A4">
        <w:rPr>
          <w:rFonts w:asciiTheme="minorEastAsia" w:hAnsiTheme="minorEastAsia" w:hint="eastAsia"/>
          <w:sz w:val="21"/>
          <w:szCs w:val="21"/>
        </w:rPr>
        <w:t xml:space="preserve">은 </w:t>
      </w:r>
      <w:r w:rsidR="00C5250E">
        <w:rPr>
          <w:rFonts w:asciiTheme="minorEastAsia" w:hAnsiTheme="minorEastAsia" w:hint="eastAsia"/>
          <w:sz w:val="21"/>
          <w:szCs w:val="21"/>
        </w:rPr>
        <w:t>5월에</w:t>
      </w:r>
      <w:r w:rsidR="007B047E" w:rsidRPr="00AA375E">
        <w:rPr>
          <w:rFonts w:asciiTheme="minorEastAsia" w:hAnsiTheme="minorEastAsia" w:hint="eastAsia"/>
          <w:sz w:val="21"/>
          <w:szCs w:val="21"/>
        </w:rPr>
        <w:t xml:space="preserve"> </w:t>
      </w:r>
      <w:r w:rsidR="007B047E" w:rsidRPr="00AA375E">
        <w:rPr>
          <w:rFonts w:asciiTheme="minorEastAsia" w:hAnsiTheme="minorEastAsia"/>
          <w:sz w:val="21"/>
          <w:szCs w:val="21"/>
        </w:rPr>
        <w:t>-19.0%</w:t>
      </w:r>
      <w:r w:rsidR="007B047E" w:rsidRPr="00AA375E">
        <w:rPr>
          <w:rFonts w:asciiTheme="minorEastAsia" w:hAnsiTheme="minorEastAsia" w:hint="eastAsia"/>
          <w:sz w:val="21"/>
          <w:szCs w:val="21"/>
        </w:rPr>
        <w:t>로 저점을 기록한 후,</w:t>
      </w:r>
      <w:r w:rsidR="007B047E" w:rsidRPr="00AA375E">
        <w:rPr>
          <w:rFonts w:asciiTheme="minorEastAsia" w:hAnsiTheme="minorEastAsia"/>
          <w:sz w:val="21"/>
          <w:szCs w:val="21"/>
        </w:rPr>
        <w:t xml:space="preserve"> </w:t>
      </w:r>
      <w:r w:rsidR="007B047E" w:rsidRPr="00AA375E">
        <w:rPr>
          <w:rFonts w:asciiTheme="minorEastAsia" w:hAnsiTheme="minorEastAsia" w:hint="eastAsia"/>
          <w:sz w:val="21"/>
          <w:szCs w:val="21"/>
        </w:rPr>
        <w:t xml:space="preserve">점진적으로 회복하는 추세를 보이다가 </w:t>
      </w:r>
      <w:r w:rsidR="007B047E" w:rsidRPr="00AA375E">
        <w:rPr>
          <w:rFonts w:asciiTheme="minorEastAsia" w:hAnsiTheme="minorEastAsia"/>
          <w:sz w:val="21"/>
          <w:szCs w:val="21"/>
        </w:rPr>
        <w:t>8</w:t>
      </w:r>
      <w:r w:rsidR="007B047E" w:rsidRPr="00AA375E">
        <w:rPr>
          <w:rFonts w:asciiTheme="minorEastAsia" w:hAnsiTheme="minorEastAsia" w:hint="eastAsia"/>
          <w:sz w:val="21"/>
          <w:szCs w:val="21"/>
        </w:rPr>
        <w:t>월부터는 신장세로 돌아섰다.</w:t>
      </w:r>
      <w:r w:rsidR="007B047E" w:rsidRPr="00AA375E">
        <w:rPr>
          <w:rFonts w:asciiTheme="minorEastAsia" w:hAnsiTheme="minorEastAsia"/>
          <w:sz w:val="21"/>
          <w:szCs w:val="21"/>
        </w:rPr>
        <w:t xml:space="preserve"> </w:t>
      </w:r>
    </w:p>
    <w:p w14:paraId="13BE67E0" w14:textId="0F1902C8" w:rsidR="006E704A" w:rsidRPr="00BE18FD" w:rsidRDefault="00B31521" w:rsidP="00B31521">
      <w:pPr>
        <w:pStyle w:val="ad"/>
        <w:wordWrap/>
        <w:spacing w:line="240" w:lineRule="atLeast"/>
        <w:rPr>
          <w:rFonts w:asciiTheme="minorEastAsia" w:hAnsiTheme="minorEastAsia"/>
          <w:sz w:val="21"/>
          <w:szCs w:val="21"/>
        </w:rPr>
      </w:pPr>
      <w:r w:rsidRPr="00BE18FD">
        <w:rPr>
          <w:rFonts w:asciiTheme="minorEastAsia" w:hAnsiTheme="minorEastAsia" w:hint="eastAsia"/>
          <w:sz w:val="21"/>
          <w:szCs w:val="21"/>
        </w:rPr>
        <w:t>경제경영 분야</w:t>
      </w:r>
      <w:r w:rsidRPr="00BE18FD">
        <w:rPr>
          <w:rFonts w:asciiTheme="minorEastAsia" w:hAnsiTheme="minorEastAsia"/>
          <w:sz w:val="21"/>
          <w:szCs w:val="21"/>
        </w:rPr>
        <w:t xml:space="preserve"> 반전의 핵심은 주식관련 도서였다. 8월부터 높은 신장률을 </w:t>
      </w:r>
      <w:r w:rsidRPr="00BE18FD">
        <w:rPr>
          <w:rFonts w:asciiTheme="minorEastAsia" w:hAnsiTheme="minorEastAsia" w:hint="eastAsia"/>
          <w:sz w:val="21"/>
          <w:szCs w:val="21"/>
        </w:rPr>
        <w:t>보이</w:t>
      </w:r>
      <w:r w:rsidRPr="00BE18FD">
        <w:rPr>
          <w:rFonts w:asciiTheme="minorEastAsia" w:hAnsiTheme="minorEastAsia"/>
          <w:sz w:val="21"/>
          <w:szCs w:val="21"/>
        </w:rPr>
        <w:t>면서</w:t>
      </w:r>
      <w:r w:rsidRPr="00BE18FD">
        <w:rPr>
          <w:rFonts w:asciiTheme="minorEastAsia" w:hAnsiTheme="minorEastAsia" w:hint="eastAsia"/>
          <w:sz w:val="21"/>
          <w:szCs w:val="21"/>
        </w:rPr>
        <w:t xml:space="preserve"> </w:t>
      </w:r>
      <w:r w:rsidRPr="00BE18FD">
        <w:rPr>
          <w:rFonts w:asciiTheme="minorEastAsia" w:hAnsiTheme="minorEastAsia"/>
          <w:sz w:val="21"/>
          <w:szCs w:val="21"/>
        </w:rPr>
        <w:t xml:space="preserve">11월에는 99.3%의 신장률을 기록했다. 재테크/금융 분야 또한 8월부터 </w:t>
      </w:r>
      <w:r w:rsidRPr="00BE18FD">
        <w:rPr>
          <w:rFonts w:asciiTheme="minorEastAsia" w:hAnsiTheme="minorEastAsia" w:hint="eastAsia"/>
          <w:sz w:val="21"/>
          <w:szCs w:val="21"/>
        </w:rPr>
        <w:t>신장하며</w:t>
      </w:r>
      <w:r w:rsidRPr="00BE18FD">
        <w:rPr>
          <w:rFonts w:asciiTheme="minorEastAsia" w:hAnsiTheme="minorEastAsia"/>
          <w:sz w:val="21"/>
          <w:szCs w:val="21"/>
        </w:rPr>
        <w:t xml:space="preserve"> 경제</w:t>
      </w:r>
      <w:r w:rsidRPr="00BE18FD">
        <w:rPr>
          <w:rFonts w:asciiTheme="minorEastAsia" w:hAnsiTheme="minorEastAsia" w:hint="eastAsia"/>
          <w:sz w:val="21"/>
          <w:szCs w:val="21"/>
        </w:rPr>
        <w:t xml:space="preserve"> </w:t>
      </w:r>
      <w:r w:rsidRPr="00BE18FD">
        <w:rPr>
          <w:rFonts w:asciiTheme="minorEastAsia" w:hAnsiTheme="minorEastAsia"/>
          <w:sz w:val="21"/>
          <w:szCs w:val="21"/>
        </w:rPr>
        <w:t>관련 도서 전반</w:t>
      </w:r>
      <w:r w:rsidR="00B04400">
        <w:rPr>
          <w:rFonts w:asciiTheme="minorEastAsia" w:hAnsiTheme="minorEastAsia" w:hint="eastAsia"/>
          <w:sz w:val="21"/>
          <w:szCs w:val="21"/>
        </w:rPr>
        <w:t xml:space="preserve"> </w:t>
      </w:r>
      <w:r w:rsidRPr="00BE18FD">
        <w:rPr>
          <w:rFonts w:asciiTheme="minorEastAsia" w:hAnsiTheme="minorEastAsia" w:hint="eastAsia"/>
          <w:sz w:val="21"/>
          <w:szCs w:val="21"/>
        </w:rPr>
        <w:lastRenderedPageBreak/>
        <w:t xml:space="preserve">에 </w:t>
      </w:r>
      <w:r w:rsidRPr="00BE18FD">
        <w:rPr>
          <w:rFonts w:asciiTheme="minorEastAsia" w:hAnsiTheme="minorEastAsia"/>
          <w:sz w:val="21"/>
          <w:szCs w:val="21"/>
        </w:rPr>
        <w:t xml:space="preserve">확산되었다. </w:t>
      </w:r>
      <w:r w:rsidRPr="00BE18FD">
        <w:rPr>
          <w:rFonts w:asciiTheme="minorEastAsia" w:hAnsiTheme="minorEastAsia" w:hint="eastAsia"/>
          <w:sz w:val="21"/>
          <w:szCs w:val="21"/>
        </w:rPr>
        <w:t>올해</w:t>
      </w:r>
      <w:r w:rsidRPr="00BE18FD">
        <w:rPr>
          <w:rFonts w:asciiTheme="minorEastAsia" w:hAnsiTheme="minorEastAsia"/>
          <w:sz w:val="21"/>
          <w:szCs w:val="21"/>
        </w:rPr>
        <w:t xml:space="preserve"> 경제경영 분야 베스트셀러 키워드를 보면 주식, AI, ETF, 미국, 비트코인, 트럼프 등으로</w:t>
      </w:r>
      <w:r w:rsidRPr="00BE18FD">
        <w:rPr>
          <w:rFonts w:asciiTheme="minorEastAsia" w:hAnsiTheme="minorEastAsia" w:hint="eastAsia"/>
          <w:sz w:val="21"/>
          <w:szCs w:val="21"/>
        </w:rPr>
        <w:t xml:space="preserve"> </w:t>
      </w:r>
      <w:r w:rsidRPr="00BE18FD">
        <w:rPr>
          <w:rFonts w:asciiTheme="minorEastAsia" w:hAnsiTheme="minorEastAsia"/>
          <w:sz w:val="21"/>
          <w:szCs w:val="21"/>
        </w:rPr>
        <w:t>재테크 시장의 성격과 독자들의 관심을 잘 보여주었다.</w:t>
      </w:r>
    </w:p>
    <w:p w14:paraId="115134DB" w14:textId="77777777" w:rsidR="00BE18FD" w:rsidRPr="00BE18FD" w:rsidRDefault="00BE18FD" w:rsidP="00B31521">
      <w:pPr>
        <w:pStyle w:val="ad"/>
        <w:wordWrap/>
        <w:spacing w:line="240" w:lineRule="atLeast"/>
        <w:rPr>
          <w:sz w:val="21"/>
          <w:szCs w:val="21"/>
        </w:rPr>
      </w:pPr>
    </w:p>
    <w:p w14:paraId="07228757" w14:textId="32914B21" w:rsidR="006E704A" w:rsidRPr="00B41F8E" w:rsidRDefault="006E704A" w:rsidP="20E4BE92">
      <w:pPr>
        <w:pStyle w:val="ad"/>
        <w:wordWrap/>
        <w:rPr>
          <w:rFonts w:asciiTheme="minorEastAsia" w:hAnsiTheme="minorEastAsia"/>
          <w:szCs w:val="20"/>
        </w:rPr>
      </w:pPr>
      <w:r w:rsidRPr="00B41F8E">
        <w:rPr>
          <w:rFonts w:asciiTheme="minorEastAsia" w:hAnsiTheme="minorEastAsia"/>
          <w:szCs w:val="20"/>
        </w:rPr>
        <w:t xml:space="preserve">[자료. </w:t>
      </w:r>
      <w:r w:rsidR="00AD7818">
        <w:rPr>
          <w:rFonts w:asciiTheme="minorEastAsia" w:hAnsiTheme="minorEastAsia" w:hint="eastAsia"/>
          <w:szCs w:val="20"/>
        </w:rPr>
        <w:t>9</w:t>
      </w:r>
      <w:r w:rsidRPr="00B41F8E">
        <w:rPr>
          <w:rFonts w:asciiTheme="minorEastAsia" w:hAnsiTheme="minorEastAsia"/>
          <w:szCs w:val="20"/>
        </w:rPr>
        <w:t>] 경제경영</w:t>
      </w:r>
      <w:r w:rsidR="00196BD7">
        <w:rPr>
          <w:rFonts w:asciiTheme="minorEastAsia" w:hAnsiTheme="minorEastAsia" w:hint="eastAsia"/>
          <w:szCs w:val="20"/>
        </w:rPr>
        <w:t xml:space="preserve"> 분야</w:t>
      </w:r>
      <w:r w:rsidR="00AD7818">
        <w:rPr>
          <w:rFonts w:asciiTheme="minorEastAsia" w:hAnsiTheme="minorEastAsia" w:hint="eastAsia"/>
          <w:szCs w:val="20"/>
        </w:rPr>
        <w:t xml:space="preserve"> </w:t>
      </w:r>
      <w:r w:rsidRPr="00B41F8E">
        <w:rPr>
          <w:rFonts w:asciiTheme="minorEastAsia" w:hAnsiTheme="minorEastAsia"/>
          <w:szCs w:val="20"/>
        </w:rPr>
        <w:t>주요</w:t>
      </w:r>
      <w:r w:rsidR="00AD7818">
        <w:rPr>
          <w:rFonts w:asciiTheme="minorEastAsia" w:hAnsiTheme="minorEastAsia" w:hint="eastAsia"/>
          <w:szCs w:val="20"/>
        </w:rPr>
        <w:t xml:space="preserve"> </w:t>
      </w:r>
      <w:r w:rsidR="003730B4">
        <w:rPr>
          <w:rFonts w:asciiTheme="minorEastAsia" w:hAnsiTheme="minorEastAsia" w:hint="eastAsia"/>
          <w:szCs w:val="20"/>
        </w:rPr>
        <w:t>도서</w:t>
      </w:r>
      <w:r w:rsidRPr="00B41F8E">
        <w:rPr>
          <w:rFonts w:asciiTheme="minorEastAsia" w:hAnsiTheme="minorEastAsia"/>
          <w:szCs w:val="20"/>
        </w:rPr>
        <w:t xml:space="preserve"> 신장률</w:t>
      </w:r>
    </w:p>
    <w:tbl>
      <w:tblPr>
        <w:tblW w:w="4997" w:type="pct"/>
        <w:tblInd w:w="5" w:type="dxa"/>
        <w:tblBorders>
          <w:top w:val="doub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54"/>
        <w:gridCol w:w="1375"/>
        <w:gridCol w:w="1373"/>
        <w:gridCol w:w="1373"/>
        <w:gridCol w:w="1373"/>
        <w:gridCol w:w="1373"/>
      </w:tblGrid>
      <w:tr w:rsidR="0005164B" w:rsidRPr="000A06CA" w14:paraId="55748C08" w14:textId="77777777" w:rsidTr="00191FCB">
        <w:trPr>
          <w:trHeight w:val="369"/>
        </w:trPr>
        <w:tc>
          <w:tcPr>
            <w:tcW w:w="1194" w:type="pct"/>
            <w:tcBorders>
              <w:top w:val="single" w:sz="4" w:space="0" w:color="auto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6223109F" w14:textId="77777777" w:rsidR="0005164B" w:rsidRPr="00BE18FD" w:rsidRDefault="0005164B" w:rsidP="00126817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분류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</w:tcPr>
          <w:p w14:paraId="7A83295A" w14:textId="0A8EAF1D" w:rsidR="0005164B" w:rsidRPr="00BE18FD" w:rsidRDefault="0005164B" w:rsidP="00126817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7월</w:t>
            </w:r>
          </w:p>
        </w:tc>
        <w:tc>
          <w:tcPr>
            <w:tcW w:w="761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</w:tcPr>
          <w:p w14:paraId="3BA9A969" w14:textId="7F2294B8" w:rsidR="0005164B" w:rsidRPr="00BE18FD" w:rsidRDefault="0005164B" w:rsidP="00126817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8월</w:t>
            </w:r>
          </w:p>
        </w:tc>
        <w:tc>
          <w:tcPr>
            <w:tcW w:w="761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</w:tcPr>
          <w:p w14:paraId="76417C53" w14:textId="7022BD50" w:rsidR="0005164B" w:rsidRPr="00BE18FD" w:rsidRDefault="0005164B" w:rsidP="00126817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9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월</w:t>
            </w:r>
          </w:p>
        </w:tc>
        <w:tc>
          <w:tcPr>
            <w:tcW w:w="761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494B70D1" w14:textId="5DA0F60B" w:rsidR="0005164B" w:rsidRPr="00BE18FD" w:rsidRDefault="0005164B" w:rsidP="00126817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10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월</w:t>
            </w:r>
          </w:p>
        </w:tc>
        <w:tc>
          <w:tcPr>
            <w:tcW w:w="761" w:type="pct"/>
            <w:tcBorders>
              <w:top w:val="single" w:sz="4" w:space="0" w:color="auto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6E33D4B8" w14:textId="5599469E" w:rsidR="0005164B" w:rsidRPr="00BE18FD" w:rsidRDefault="0005164B" w:rsidP="00126817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11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월</w:t>
            </w:r>
          </w:p>
        </w:tc>
      </w:tr>
      <w:tr w:rsidR="0005164B" w:rsidRPr="000A06CA" w14:paraId="193503A7" w14:textId="77777777" w:rsidTr="00191FCB">
        <w:trPr>
          <w:trHeight w:val="369"/>
        </w:trPr>
        <w:tc>
          <w:tcPr>
            <w:tcW w:w="1194" w:type="pct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32CEC0A" w14:textId="6498DC7D" w:rsidR="0005164B" w:rsidRPr="005E79DA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szCs w:val="20"/>
              </w:rPr>
            </w:pPr>
            <w:r w:rsidRPr="005E79DA">
              <w:rPr>
                <w:rFonts w:asciiTheme="majorHAnsi" w:eastAsiaTheme="majorHAnsi" w:hAnsiTheme="majorHAnsi" w:cs="굴림" w:hint="eastAsia"/>
                <w:szCs w:val="20"/>
              </w:rPr>
              <w:t>주식</w:t>
            </w:r>
          </w:p>
        </w:tc>
        <w:tc>
          <w:tcPr>
            <w:tcW w:w="762" w:type="pct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7D31E06C" w14:textId="5CA1837A" w:rsidR="0005164B" w:rsidRPr="00BE18FD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BE18FD">
              <w:rPr>
                <w:rFonts w:cs="굴림" w:hint="eastAsia"/>
                <w:bCs/>
                <w:color w:val="000000"/>
                <w:kern w:val="0"/>
                <w:szCs w:val="20"/>
              </w:rPr>
              <w:t>-0.9%</w:t>
            </w:r>
          </w:p>
        </w:tc>
        <w:tc>
          <w:tcPr>
            <w:tcW w:w="761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621259B6" w14:textId="3B3DBBC8" w:rsidR="0005164B" w:rsidRPr="00BE18FD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BE18FD">
              <w:rPr>
                <w:rFonts w:cs="굴림" w:hint="eastAsia"/>
                <w:bCs/>
                <w:color w:val="000000"/>
                <w:kern w:val="0"/>
                <w:szCs w:val="20"/>
              </w:rPr>
              <w:t>30.8%</w:t>
            </w:r>
          </w:p>
        </w:tc>
        <w:tc>
          <w:tcPr>
            <w:tcW w:w="761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1D68335F" w14:textId="7135AD3C" w:rsidR="0005164B" w:rsidRPr="00BE18FD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BE18FD">
              <w:rPr>
                <w:rFonts w:cs="굴림" w:hint="eastAsia"/>
                <w:bCs/>
                <w:color w:val="000000"/>
                <w:kern w:val="0"/>
                <w:szCs w:val="20"/>
              </w:rPr>
              <w:t>46.6%</w:t>
            </w:r>
          </w:p>
        </w:tc>
        <w:tc>
          <w:tcPr>
            <w:tcW w:w="761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  <w:hideMark/>
          </w:tcPr>
          <w:p w14:paraId="4187812E" w14:textId="4CD56A29" w:rsidR="0005164B" w:rsidRPr="005E79DA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80.6%</w:t>
            </w:r>
          </w:p>
        </w:tc>
        <w:tc>
          <w:tcPr>
            <w:tcW w:w="761" w:type="pct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  <w:hideMark/>
          </w:tcPr>
          <w:p w14:paraId="067387FF" w14:textId="3BB51C8C" w:rsidR="0005164B" w:rsidRPr="005E79DA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99.3%</w:t>
            </w:r>
          </w:p>
        </w:tc>
      </w:tr>
      <w:tr w:rsidR="0005164B" w:rsidRPr="000A06CA" w14:paraId="6B98E0B3" w14:textId="77777777" w:rsidTr="00191FCB">
        <w:trPr>
          <w:trHeight w:val="369"/>
        </w:trPr>
        <w:tc>
          <w:tcPr>
            <w:tcW w:w="1194" w:type="pct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D9D21F" w14:textId="5FEA5C3D" w:rsidR="0005164B" w:rsidRPr="005E79DA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szCs w:val="20"/>
              </w:rPr>
            </w:pPr>
            <w:r w:rsidRPr="005E79DA">
              <w:rPr>
                <w:rFonts w:asciiTheme="majorHAnsi" w:eastAsiaTheme="majorHAnsi" w:hAnsiTheme="majorHAnsi" w:cs="굴림" w:hint="eastAsia"/>
                <w:szCs w:val="20"/>
              </w:rPr>
              <w:t>재테크</w:t>
            </w:r>
            <w:r w:rsidRPr="005E79DA">
              <w:rPr>
                <w:rFonts w:asciiTheme="majorHAnsi" w:eastAsiaTheme="majorHAnsi" w:hAnsiTheme="majorHAnsi" w:cs="굴림"/>
                <w:szCs w:val="20"/>
              </w:rPr>
              <w:t>/</w:t>
            </w:r>
            <w:r w:rsidRPr="005E79DA">
              <w:rPr>
                <w:rFonts w:asciiTheme="majorHAnsi" w:eastAsiaTheme="majorHAnsi" w:hAnsiTheme="majorHAnsi" w:cs="굴림" w:hint="eastAsia"/>
                <w:szCs w:val="20"/>
              </w:rPr>
              <w:t>금융</w:t>
            </w:r>
          </w:p>
        </w:tc>
        <w:tc>
          <w:tcPr>
            <w:tcW w:w="76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  <w:vAlign w:val="center"/>
          </w:tcPr>
          <w:p w14:paraId="0779F607" w14:textId="2E14F948" w:rsidR="0005164B" w:rsidRPr="00BE18FD" w:rsidRDefault="0005164B" w:rsidP="0005164B">
            <w:pPr>
              <w:wordWrap/>
              <w:snapToGrid w:val="0"/>
              <w:jc w:val="center"/>
              <w:rPr>
                <w:szCs w:val="20"/>
              </w:rPr>
            </w:pPr>
            <w:r w:rsidRPr="00BE18FD">
              <w:rPr>
                <w:rFonts w:cs="굴림" w:hint="eastAsia"/>
                <w:bCs/>
                <w:color w:val="000000"/>
                <w:kern w:val="0"/>
                <w:szCs w:val="20"/>
              </w:rPr>
              <w:t>-15.5%</w:t>
            </w:r>
          </w:p>
        </w:tc>
        <w:tc>
          <w:tcPr>
            <w:tcW w:w="761" w:type="pct"/>
            <w:tcBorders>
              <w:top w:val="single" w:sz="4" w:space="0" w:color="BFBFBF" w:themeColor="background1" w:themeShade="BF"/>
            </w:tcBorders>
            <w:vAlign w:val="center"/>
          </w:tcPr>
          <w:p w14:paraId="62811565" w14:textId="75AC1180" w:rsidR="0005164B" w:rsidRPr="00BE18FD" w:rsidRDefault="0005164B" w:rsidP="0005164B">
            <w:pPr>
              <w:wordWrap/>
              <w:snapToGrid w:val="0"/>
              <w:jc w:val="center"/>
              <w:rPr>
                <w:szCs w:val="20"/>
              </w:rPr>
            </w:pPr>
            <w:r w:rsidRPr="00BE18FD">
              <w:rPr>
                <w:rFonts w:cs="굴림" w:hint="eastAsia"/>
                <w:bCs/>
                <w:color w:val="000000"/>
                <w:kern w:val="0"/>
                <w:szCs w:val="20"/>
              </w:rPr>
              <w:t>5.2%</w:t>
            </w:r>
          </w:p>
        </w:tc>
        <w:tc>
          <w:tcPr>
            <w:tcW w:w="761" w:type="pct"/>
            <w:tcBorders>
              <w:top w:val="single" w:sz="4" w:space="0" w:color="BFBFBF" w:themeColor="background1" w:themeShade="BF"/>
            </w:tcBorders>
            <w:vAlign w:val="center"/>
          </w:tcPr>
          <w:p w14:paraId="3C5EA86F" w14:textId="5628132C" w:rsidR="0005164B" w:rsidRPr="00BE18FD" w:rsidRDefault="0005164B" w:rsidP="0005164B">
            <w:pPr>
              <w:wordWrap/>
              <w:snapToGrid w:val="0"/>
              <w:jc w:val="center"/>
              <w:rPr>
                <w:rFonts w:asciiTheme="minorEastAsia" w:hAnsiTheme="minorEastAsia"/>
                <w:szCs w:val="20"/>
              </w:rPr>
            </w:pPr>
            <w:r w:rsidRPr="00BE18FD">
              <w:rPr>
                <w:rFonts w:cs="굴림" w:hint="eastAsia"/>
                <w:bCs/>
                <w:color w:val="000000"/>
                <w:kern w:val="0"/>
                <w:szCs w:val="20"/>
              </w:rPr>
              <w:t>11.9%</w:t>
            </w:r>
          </w:p>
        </w:tc>
        <w:tc>
          <w:tcPr>
            <w:tcW w:w="761" w:type="pct"/>
            <w:tcBorders>
              <w:top w:val="single" w:sz="4" w:space="0" w:color="BFBFBF" w:themeColor="background1" w:themeShade="BF"/>
            </w:tcBorders>
            <w:vAlign w:val="center"/>
          </w:tcPr>
          <w:p w14:paraId="16707482" w14:textId="3CFC02C4" w:rsidR="0005164B" w:rsidRPr="005E79DA" w:rsidRDefault="0005164B" w:rsidP="0005164B">
            <w:pPr>
              <w:wordWrap/>
              <w:snapToGrid w:val="0"/>
              <w:jc w:val="center"/>
              <w:rPr>
                <w:rFonts w:asciiTheme="minorEastAsia" w:hAnsiTheme="minorEastAsia"/>
                <w:b/>
                <w:color w:val="00000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32.7%</w:t>
            </w:r>
          </w:p>
        </w:tc>
        <w:tc>
          <w:tcPr>
            <w:tcW w:w="761" w:type="pct"/>
            <w:tcBorders>
              <w:top w:val="single" w:sz="4" w:space="0" w:color="BFBFBF" w:themeColor="background1" w:themeShade="BF"/>
            </w:tcBorders>
            <w:vAlign w:val="center"/>
          </w:tcPr>
          <w:p w14:paraId="73324BF5" w14:textId="27924871" w:rsidR="0005164B" w:rsidRPr="005E79DA" w:rsidRDefault="0005164B" w:rsidP="0005164B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</w:rPr>
            </w:pPr>
            <w:r w:rsidRPr="005E79DA">
              <w:rPr>
                <w:rFonts w:cs="굴림" w:hint="eastAsia"/>
                <w:b/>
                <w:color w:val="000000"/>
                <w:kern w:val="0"/>
                <w:sz w:val="22"/>
              </w:rPr>
              <w:t>30.9%</w:t>
            </w:r>
          </w:p>
        </w:tc>
      </w:tr>
    </w:tbl>
    <w:p w14:paraId="2F2E0F76" w14:textId="2605A376" w:rsidR="00405B24" w:rsidRDefault="00405B24" w:rsidP="00F33C1B">
      <w:pPr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2A9C39CB" w14:textId="15D758B9" w:rsidR="00AD7818" w:rsidRPr="00E434D4" w:rsidRDefault="00AD7818" w:rsidP="00AD7818">
      <w:pPr>
        <w:pStyle w:val="ad"/>
        <w:wordWrap/>
        <w:rPr>
          <w:rFonts w:asciiTheme="minorEastAsia" w:hAnsiTheme="minorEastAsia"/>
        </w:rPr>
      </w:pPr>
      <w:r w:rsidRPr="00382FA5">
        <w:rPr>
          <w:rFonts w:asciiTheme="minorEastAsia" w:hAnsiTheme="minorEastAsia"/>
          <w:szCs w:val="20"/>
        </w:rPr>
        <w:t xml:space="preserve">[자료. </w:t>
      </w:r>
      <w:r>
        <w:rPr>
          <w:rFonts w:asciiTheme="minorEastAsia" w:hAnsiTheme="minorEastAsia" w:hint="eastAsia"/>
          <w:szCs w:val="20"/>
        </w:rPr>
        <w:t>10</w:t>
      </w:r>
      <w:r w:rsidRPr="00382FA5">
        <w:rPr>
          <w:rFonts w:asciiTheme="minorEastAsia" w:hAnsiTheme="minorEastAsia"/>
          <w:szCs w:val="20"/>
        </w:rPr>
        <w:t>] 정치사회/경제경영 분야</w:t>
      </w:r>
      <w:r w:rsidRPr="00382FA5">
        <w:rPr>
          <w:rFonts w:asciiTheme="minorEastAsia" w:hAnsiTheme="minorEastAsia" w:hint="eastAsia"/>
          <w:szCs w:val="20"/>
        </w:rPr>
        <w:t xml:space="preserve"> </w:t>
      </w:r>
      <w:r w:rsidRPr="00382FA5">
        <w:rPr>
          <w:rFonts w:asciiTheme="minorEastAsia" w:hAnsiTheme="minorEastAsia"/>
          <w:szCs w:val="20"/>
        </w:rPr>
        <w:t>신장률</w:t>
      </w:r>
    </w:p>
    <w:p w14:paraId="4661ED19" w14:textId="77777777" w:rsidR="00AD7818" w:rsidRDefault="00AD7818" w:rsidP="00AD7818">
      <w:pPr>
        <w:pStyle w:val="ad"/>
        <w:wordWrap/>
        <w:rPr>
          <w:noProof/>
        </w:rPr>
      </w:pPr>
      <w:r>
        <w:rPr>
          <w:noProof/>
        </w:rPr>
        <w:drawing>
          <wp:inline distT="0" distB="0" distL="0" distR="0" wp14:anchorId="492A9654" wp14:editId="121619FA">
            <wp:extent cx="5745646" cy="2054276"/>
            <wp:effectExtent l="19050" t="19050" r="26670" b="22225"/>
            <wp:docPr id="176320026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20026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0365" cy="2055963"/>
                    </a:xfrm>
                    <a:prstGeom prst="rect">
                      <a:avLst/>
                    </a:prstGeom>
                    <a:ln>
                      <a:solidFill>
                        <a:sysClr val="window" lastClr="FFFFFF">
                          <a:lumMod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35D1B572" w14:textId="77777777" w:rsidR="00AD7818" w:rsidRDefault="00AD7818" w:rsidP="00AD7818">
      <w:pPr>
        <w:pStyle w:val="ad"/>
        <w:wordWrap/>
        <w:rPr>
          <w:rFonts w:asciiTheme="minorEastAsia" w:hAnsiTheme="minorEastAsia"/>
          <w:sz w:val="22"/>
        </w:rPr>
      </w:pPr>
    </w:p>
    <w:p w14:paraId="290BCF89" w14:textId="77777777" w:rsidR="00AD7818" w:rsidRDefault="00AD7818" w:rsidP="00F33C1B">
      <w:pPr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1984AA5B" w14:textId="77777777" w:rsidR="00A94C3D" w:rsidRDefault="00A94C3D" w:rsidP="00F33C1B">
      <w:pPr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31A2BD95" w14:textId="77777777" w:rsidR="00A94C3D" w:rsidRDefault="00A94C3D" w:rsidP="00F33C1B">
      <w:pPr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267"/>
        <w:gridCol w:w="8033"/>
      </w:tblGrid>
      <w:tr w:rsidR="00A94C3D" w14:paraId="73C61E62" w14:textId="77777777">
        <w:tc>
          <w:tcPr>
            <w:tcW w:w="726" w:type="dxa"/>
          </w:tcPr>
          <w:p w14:paraId="56A3FF49" w14:textId="17C32D00" w:rsidR="00A94C3D" w:rsidRPr="0088035F" w:rsidRDefault="00A94C3D">
            <w:pPr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  <w:r w:rsidRPr="00A94C3D">
              <w:rPr>
                <w:rFonts w:asciiTheme="majorHAnsi" w:eastAsiaTheme="majorHAnsi" w:hAnsiTheme="majorHAnsi" w:cs="굴림"/>
                <w:noProof/>
                <w:color w:val="000000"/>
                <w:kern w:val="0"/>
                <w:sz w:val="22"/>
              </w:rPr>
              <w:drawing>
                <wp:inline distT="0" distB="0" distL="0" distR="0" wp14:anchorId="35A20C2D" wp14:editId="24B9F683">
                  <wp:extent cx="324000" cy="324000"/>
                  <wp:effectExtent l="0" t="0" r="0" b="0"/>
                  <wp:docPr id="292074804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074804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" w:type="dxa"/>
          </w:tcPr>
          <w:p w14:paraId="6C8572C0" w14:textId="77777777" w:rsidR="00A94C3D" w:rsidRPr="0088035F" w:rsidRDefault="00A94C3D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033" w:type="dxa"/>
          </w:tcPr>
          <w:p w14:paraId="56902AC8" w14:textId="1F75E546" w:rsidR="00A94C3D" w:rsidRPr="0075517D" w:rsidRDefault="00A94C3D">
            <w:pPr>
              <w:widowControl/>
              <w:wordWrap/>
              <w:snapToGrid w:val="0"/>
              <w:rPr>
                <w:rFonts w:asciiTheme="majorHAnsi" w:eastAsiaTheme="majorHAnsi" w:hAnsiTheme="majorHAnsi" w:cs="굴림"/>
                <w:color w:val="000000"/>
                <w:kern w:val="0"/>
                <w:sz w:val="28"/>
                <w:szCs w:val="28"/>
              </w:rPr>
            </w:pP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“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AI. 이론서에서 </w:t>
            </w:r>
            <w:proofErr w:type="spellStart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>활용서로</w:t>
            </w:r>
            <w:proofErr w:type="spellEnd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변화하는 시기</w:t>
            </w:r>
            <w:r w:rsidRPr="0088035F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”</w:t>
            </w:r>
          </w:p>
        </w:tc>
      </w:tr>
    </w:tbl>
    <w:p w14:paraId="50755F96" w14:textId="77777777" w:rsidR="00A94C3D" w:rsidRPr="00A94C3D" w:rsidRDefault="00A94C3D" w:rsidP="00F33C1B">
      <w:pPr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3ABA7FC8" w14:textId="78B4AD59" w:rsidR="00405B24" w:rsidRPr="00A94C3D" w:rsidRDefault="00405B24" w:rsidP="00F33C1B">
      <w:pPr>
        <w:snapToGrid w:val="0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66E73EF8" w14:textId="2E650ED9" w:rsidR="00500077" w:rsidRPr="00BE18FD" w:rsidRDefault="00B31521" w:rsidP="00B31521">
      <w:pPr>
        <w:pStyle w:val="ad"/>
        <w:rPr>
          <w:rFonts w:asciiTheme="minorEastAsia" w:hAnsiTheme="minorEastAsia"/>
          <w:sz w:val="21"/>
          <w:szCs w:val="21"/>
        </w:rPr>
      </w:pPr>
      <w:r w:rsidRPr="00BE18FD">
        <w:rPr>
          <w:rFonts w:asciiTheme="minorEastAsia" w:hAnsiTheme="minorEastAsia"/>
          <w:sz w:val="21"/>
          <w:szCs w:val="21"/>
        </w:rPr>
        <w:t>AI</w:t>
      </w:r>
      <w:r w:rsidR="00B04400">
        <w:rPr>
          <w:rFonts w:asciiTheme="minorEastAsia" w:hAnsiTheme="minorEastAsia" w:hint="eastAsia"/>
          <w:sz w:val="21"/>
          <w:szCs w:val="21"/>
        </w:rPr>
        <w:t xml:space="preserve"> </w:t>
      </w:r>
      <w:r w:rsidRPr="00BE18FD">
        <w:rPr>
          <w:rFonts w:asciiTheme="minorEastAsia" w:hAnsiTheme="minorEastAsia"/>
          <w:sz w:val="21"/>
          <w:szCs w:val="21"/>
        </w:rPr>
        <w:t xml:space="preserve">관련 도서는 ‘무엇인가’에서 ‘어떻게 활용할 것인가’로 초점이 이동하며 </w:t>
      </w:r>
      <w:proofErr w:type="spellStart"/>
      <w:r w:rsidRPr="00BE18FD">
        <w:rPr>
          <w:rFonts w:asciiTheme="minorEastAsia" w:hAnsiTheme="minorEastAsia"/>
          <w:sz w:val="21"/>
          <w:szCs w:val="21"/>
        </w:rPr>
        <w:t>출간종수와</w:t>
      </w:r>
      <w:proofErr w:type="spellEnd"/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Pr="00BE18FD">
        <w:rPr>
          <w:rFonts w:asciiTheme="minorEastAsia" w:hAnsiTheme="minorEastAsia" w:hint="eastAsia"/>
          <w:sz w:val="21"/>
          <w:szCs w:val="21"/>
        </w:rPr>
        <w:t>판매량이</w:t>
      </w:r>
      <w:r w:rsidRPr="00BE18FD">
        <w:rPr>
          <w:rFonts w:asciiTheme="minorEastAsia" w:hAnsiTheme="minorEastAsia"/>
          <w:sz w:val="21"/>
          <w:szCs w:val="21"/>
        </w:rPr>
        <w:t xml:space="preserve"> 크게 증가했다. </w:t>
      </w:r>
      <w:r w:rsidRPr="00BE18FD">
        <w:rPr>
          <w:rFonts w:asciiTheme="minorEastAsia" w:hAnsiTheme="minorEastAsia" w:hint="eastAsia"/>
          <w:sz w:val="21"/>
          <w:szCs w:val="21"/>
        </w:rPr>
        <w:t>올해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'AI 관련 도서' </w:t>
      </w:r>
      <w:r w:rsidRPr="00BE18FD">
        <w:rPr>
          <w:rFonts w:asciiTheme="minorEastAsia" w:hAnsiTheme="minorEastAsia"/>
          <w:sz w:val="21"/>
          <w:szCs w:val="21"/>
        </w:rPr>
        <w:t>판매량</w:t>
      </w:r>
      <w:r w:rsidRPr="00BE18FD">
        <w:rPr>
          <w:rFonts w:asciiTheme="minorEastAsia" w:hAnsiTheme="minorEastAsia" w:hint="eastAsia"/>
          <w:sz w:val="21"/>
          <w:szCs w:val="21"/>
        </w:rPr>
        <w:t>은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전년 대비 68.5% </w:t>
      </w:r>
      <w:r w:rsidR="0061243D" w:rsidRPr="00BE18FD">
        <w:rPr>
          <w:rFonts w:asciiTheme="minorEastAsia" w:hAnsiTheme="minorEastAsia"/>
          <w:sz w:val="21"/>
          <w:szCs w:val="21"/>
        </w:rPr>
        <w:t>신</w:t>
      </w:r>
      <w:r w:rsidR="0061243D" w:rsidRPr="00BE18FD">
        <w:rPr>
          <w:rFonts w:asciiTheme="minorEastAsia" w:hAnsiTheme="minorEastAsia" w:hint="eastAsia"/>
          <w:sz w:val="21"/>
          <w:szCs w:val="21"/>
        </w:rPr>
        <w:t>장하였다</w:t>
      </w:r>
      <w:r w:rsidR="00696432" w:rsidRPr="00BE18FD">
        <w:rPr>
          <w:rFonts w:asciiTheme="minorEastAsia" w:hAnsiTheme="minorEastAsia"/>
          <w:sz w:val="21"/>
          <w:szCs w:val="21"/>
        </w:rPr>
        <w:t xml:space="preserve">. 이는 2023년 </w:t>
      </w:r>
      <w:proofErr w:type="spellStart"/>
      <w:r w:rsidR="00696432" w:rsidRPr="00BE18FD">
        <w:rPr>
          <w:rFonts w:asciiTheme="minorEastAsia" w:hAnsiTheme="minorEastAsia"/>
          <w:sz w:val="21"/>
          <w:szCs w:val="21"/>
        </w:rPr>
        <w:t>생성형</w:t>
      </w:r>
      <w:proofErr w:type="spellEnd"/>
      <w:r w:rsidR="00696432" w:rsidRPr="00BE18FD">
        <w:rPr>
          <w:rFonts w:asciiTheme="minorEastAsia" w:hAnsiTheme="minorEastAsia"/>
          <w:sz w:val="21"/>
          <w:szCs w:val="21"/>
        </w:rPr>
        <w:t xml:space="preserve"> AI 보급으로 110.0% 급증한 후 잠시 꺾였던 신장세가 회복된 것이다</w:t>
      </w:r>
      <w:r w:rsidR="0061243D" w:rsidRPr="00BE18FD">
        <w:rPr>
          <w:rFonts w:asciiTheme="minorEastAsia" w:hAnsiTheme="minorEastAsia"/>
          <w:sz w:val="21"/>
          <w:szCs w:val="21"/>
        </w:rPr>
        <w:t>.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AI 도서 시장이 다시 활기를 띠는 것은 과거 이론적으로 어렵게 느껴졌던 AI 기술이 대화형 AI와 </w:t>
      </w:r>
      <w:proofErr w:type="spellStart"/>
      <w:r w:rsidR="00696432" w:rsidRPr="00BE18FD">
        <w:rPr>
          <w:rFonts w:asciiTheme="minorEastAsia" w:hAnsiTheme="minorEastAsia"/>
          <w:sz w:val="21"/>
          <w:szCs w:val="21"/>
        </w:rPr>
        <w:t>생성형</w:t>
      </w:r>
      <w:proofErr w:type="spellEnd"/>
      <w:r w:rsidR="00696432" w:rsidRPr="00BE18FD">
        <w:rPr>
          <w:rFonts w:asciiTheme="minorEastAsia" w:hAnsiTheme="minorEastAsia"/>
          <w:sz w:val="21"/>
          <w:szCs w:val="21"/>
        </w:rPr>
        <w:t xml:space="preserve"> AI </w:t>
      </w:r>
      <w:r w:rsidR="0061243D" w:rsidRPr="00BE18FD">
        <w:rPr>
          <w:rFonts w:asciiTheme="minorEastAsia" w:hAnsiTheme="minorEastAsia"/>
          <w:sz w:val="21"/>
          <w:szCs w:val="21"/>
        </w:rPr>
        <w:t>모</w:t>
      </w:r>
      <w:r w:rsidR="0061243D" w:rsidRPr="00BE18FD">
        <w:rPr>
          <w:rFonts w:asciiTheme="minorEastAsia" w:hAnsiTheme="minorEastAsia" w:hint="eastAsia"/>
          <w:sz w:val="21"/>
          <w:szCs w:val="21"/>
        </w:rPr>
        <w:t xml:space="preserve">델을 </w:t>
      </w:r>
      <w:r w:rsidR="00696432" w:rsidRPr="00BE18FD">
        <w:rPr>
          <w:rFonts w:asciiTheme="minorEastAsia" w:hAnsiTheme="minorEastAsia"/>
          <w:sz w:val="21"/>
          <w:szCs w:val="21"/>
        </w:rPr>
        <w:t xml:space="preserve">일상생활에서 쉽게 활용되면서 그 영향력이 빠르게 확대되었기 때문으로 </w:t>
      </w:r>
      <w:r w:rsidR="00696432" w:rsidRPr="00BE18FD">
        <w:rPr>
          <w:rFonts w:asciiTheme="minorEastAsia" w:hAnsiTheme="minorEastAsia" w:hint="eastAsia"/>
          <w:sz w:val="21"/>
          <w:szCs w:val="21"/>
        </w:rPr>
        <w:t>보인다.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</w:t>
      </w:r>
    </w:p>
    <w:p w14:paraId="0E61EB0A" w14:textId="77777777" w:rsidR="003521F8" w:rsidRPr="00BE18FD" w:rsidRDefault="003521F8" w:rsidP="006B5C09">
      <w:pPr>
        <w:pStyle w:val="ad"/>
        <w:wordWrap/>
        <w:spacing w:line="240" w:lineRule="atLeast"/>
        <w:rPr>
          <w:sz w:val="21"/>
          <w:szCs w:val="21"/>
        </w:rPr>
      </w:pPr>
    </w:p>
    <w:p w14:paraId="1CF7AF5D" w14:textId="243BFEC3" w:rsidR="006B5C09" w:rsidRPr="00B41F8E" w:rsidRDefault="006B5C09" w:rsidP="006B5C09">
      <w:pPr>
        <w:pStyle w:val="ad"/>
        <w:wordWrap/>
        <w:rPr>
          <w:rFonts w:asciiTheme="minorEastAsia" w:hAnsiTheme="minorEastAsia"/>
          <w:szCs w:val="20"/>
        </w:rPr>
      </w:pPr>
      <w:r w:rsidRPr="00B41F8E">
        <w:rPr>
          <w:rFonts w:asciiTheme="minorEastAsia" w:hAnsiTheme="minorEastAsia"/>
          <w:szCs w:val="20"/>
        </w:rPr>
        <w:t xml:space="preserve">[자료. </w:t>
      </w:r>
      <w:r w:rsidR="00B41F8E" w:rsidRPr="00B41F8E">
        <w:rPr>
          <w:rFonts w:asciiTheme="minorEastAsia" w:hAnsiTheme="minorEastAsia" w:hint="eastAsia"/>
          <w:szCs w:val="20"/>
        </w:rPr>
        <w:t>11</w:t>
      </w:r>
      <w:r w:rsidRPr="00B41F8E">
        <w:rPr>
          <w:rFonts w:asciiTheme="minorEastAsia" w:hAnsiTheme="minorEastAsia"/>
          <w:szCs w:val="20"/>
        </w:rPr>
        <w:t xml:space="preserve">] </w:t>
      </w:r>
      <w:r w:rsidRPr="00B41F8E">
        <w:rPr>
          <w:rFonts w:asciiTheme="minorEastAsia" w:hAnsiTheme="minorEastAsia" w:hint="eastAsia"/>
          <w:szCs w:val="20"/>
        </w:rPr>
        <w:t xml:space="preserve">연도별 </w:t>
      </w:r>
      <w:r w:rsidRPr="00B41F8E">
        <w:rPr>
          <w:rFonts w:asciiTheme="minorEastAsia" w:hAnsiTheme="minorEastAsia"/>
          <w:szCs w:val="20"/>
        </w:rPr>
        <w:t xml:space="preserve">AI </w:t>
      </w:r>
      <w:r w:rsidRPr="00B41F8E">
        <w:rPr>
          <w:rFonts w:asciiTheme="minorEastAsia" w:hAnsiTheme="minorEastAsia" w:hint="eastAsia"/>
          <w:szCs w:val="20"/>
        </w:rPr>
        <w:t>키워드</w:t>
      </w:r>
      <w:r w:rsidR="00696432" w:rsidRPr="00B41F8E">
        <w:rPr>
          <w:rFonts w:asciiTheme="minorEastAsia" w:hAnsiTheme="minorEastAsia" w:hint="eastAsia"/>
          <w:szCs w:val="20"/>
        </w:rPr>
        <w:t xml:space="preserve"> 도서</w:t>
      </w:r>
      <w:r w:rsidRPr="00B41F8E">
        <w:rPr>
          <w:rFonts w:asciiTheme="minorEastAsia" w:hAnsiTheme="minorEastAsia"/>
          <w:szCs w:val="20"/>
        </w:rPr>
        <w:t xml:space="preserve"> </w:t>
      </w:r>
      <w:r w:rsidRPr="00B41F8E">
        <w:rPr>
          <w:rFonts w:asciiTheme="minorEastAsia" w:hAnsiTheme="minorEastAsia" w:hint="eastAsia"/>
          <w:szCs w:val="20"/>
        </w:rPr>
        <w:t>판매 신장률</w:t>
      </w:r>
    </w:p>
    <w:tbl>
      <w:tblPr>
        <w:tblW w:w="4997" w:type="pct"/>
        <w:tblInd w:w="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2"/>
        <w:gridCol w:w="2300"/>
        <w:gridCol w:w="2300"/>
        <w:gridCol w:w="2299"/>
      </w:tblGrid>
      <w:tr w:rsidR="006B5C09" w:rsidRPr="00BE18FD" w14:paraId="2E8CEE1F" w14:textId="77777777" w:rsidTr="00B41F8E">
        <w:trPr>
          <w:trHeight w:val="397"/>
        </w:trPr>
        <w:tc>
          <w:tcPr>
            <w:tcW w:w="1176" w:type="pct"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650F3B47" w14:textId="23E0DB90" w:rsidR="006B5C09" w:rsidRPr="00BE18FD" w:rsidRDefault="006B5C09" w:rsidP="00133923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구분</w:t>
            </w:r>
          </w:p>
        </w:tc>
        <w:tc>
          <w:tcPr>
            <w:tcW w:w="1275" w:type="pct"/>
            <w:tcBorders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1462115A" w14:textId="77777777" w:rsidR="006B5C09" w:rsidRPr="00BE18FD" w:rsidRDefault="006B5C09" w:rsidP="00133923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</w:t>
            </w: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23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1275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11405528" w14:textId="77777777" w:rsidR="006B5C09" w:rsidRPr="00BE18FD" w:rsidRDefault="006B5C09" w:rsidP="00133923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4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1275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6C0FA07E" w14:textId="77777777" w:rsidR="006B5C09" w:rsidRPr="00BE18FD" w:rsidRDefault="006B5C09" w:rsidP="00133923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5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</w:tr>
      <w:tr w:rsidR="006B5C09" w:rsidRPr="00BE18FD" w14:paraId="4D39A1C3" w14:textId="77777777" w:rsidTr="00B41F8E">
        <w:trPr>
          <w:trHeight w:val="397"/>
        </w:trPr>
        <w:tc>
          <w:tcPr>
            <w:tcW w:w="1176" w:type="pct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6F97E7E9" w14:textId="21D43C80" w:rsidR="006B5C09" w:rsidRPr="008A3331" w:rsidRDefault="006B5C09" w:rsidP="00133923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szCs w:val="20"/>
              </w:rPr>
            </w:pPr>
            <w:r w:rsidRPr="008A3331">
              <w:rPr>
                <w:rFonts w:asciiTheme="majorHAnsi" w:eastAsiaTheme="majorHAnsi" w:hAnsiTheme="majorHAnsi" w:cs="굴림" w:hint="eastAsia"/>
                <w:szCs w:val="20"/>
              </w:rPr>
              <w:t>신장률</w:t>
            </w:r>
          </w:p>
        </w:tc>
        <w:tc>
          <w:tcPr>
            <w:tcW w:w="1275" w:type="pct"/>
            <w:tcBorders>
              <w:top w:val="double" w:sz="4" w:space="0" w:color="auto"/>
              <w:left w:val="single" w:sz="4" w:space="0" w:color="BFBFBF" w:themeColor="background1" w:themeShade="BF"/>
            </w:tcBorders>
          </w:tcPr>
          <w:p w14:paraId="31A8CEE1" w14:textId="77777777" w:rsidR="006B5C09" w:rsidRPr="00BE18FD" w:rsidRDefault="006B5C09" w:rsidP="00133923">
            <w:pPr>
              <w:wordWrap/>
              <w:snapToGrid w:val="0"/>
              <w:jc w:val="center"/>
              <w:rPr>
                <w:rFonts w:asciiTheme="minorEastAsia" w:hAnsiTheme="minorEastAsia"/>
                <w:szCs w:val="20"/>
              </w:rPr>
            </w:pPr>
            <w:r w:rsidRPr="00BE18FD">
              <w:rPr>
                <w:rFonts w:asciiTheme="minorEastAsia" w:hAnsiTheme="minorEastAsia" w:hint="eastAsia"/>
                <w:szCs w:val="20"/>
              </w:rPr>
              <w:t>110.0%</w:t>
            </w:r>
          </w:p>
        </w:tc>
        <w:tc>
          <w:tcPr>
            <w:tcW w:w="1275" w:type="pct"/>
            <w:tcBorders>
              <w:top w:val="double" w:sz="4" w:space="0" w:color="auto"/>
            </w:tcBorders>
          </w:tcPr>
          <w:p w14:paraId="341563AF" w14:textId="77777777" w:rsidR="006B5C09" w:rsidRPr="00BE18FD" w:rsidRDefault="006B5C09" w:rsidP="00133923">
            <w:pPr>
              <w:wordWrap/>
              <w:snapToGrid w:val="0"/>
              <w:jc w:val="center"/>
              <w:rPr>
                <w:rFonts w:asciiTheme="minorEastAsia" w:hAnsiTheme="minorEastAsia"/>
                <w:color w:val="000000"/>
                <w:szCs w:val="20"/>
              </w:rPr>
            </w:pPr>
            <w:r w:rsidRPr="00BE18FD">
              <w:rPr>
                <w:rFonts w:asciiTheme="minorEastAsia" w:hAnsiTheme="minorEastAsia" w:hint="eastAsia"/>
                <w:szCs w:val="20"/>
              </w:rPr>
              <w:t>15.2%</w:t>
            </w:r>
          </w:p>
        </w:tc>
        <w:tc>
          <w:tcPr>
            <w:tcW w:w="1275" w:type="pct"/>
            <w:tcBorders>
              <w:top w:val="double" w:sz="4" w:space="0" w:color="auto"/>
            </w:tcBorders>
          </w:tcPr>
          <w:p w14:paraId="339DF12A" w14:textId="77777777" w:rsidR="006B5C09" w:rsidRPr="00B41F8E" w:rsidRDefault="006B5C09" w:rsidP="00133923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B41F8E">
              <w:rPr>
                <w:rFonts w:asciiTheme="minorEastAsia" w:hAnsiTheme="minorEastAsia" w:hint="eastAsia"/>
                <w:b/>
                <w:bCs/>
                <w:sz w:val="22"/>
              </w:rPr>
              <w:t>68.5%</w:t>
            </w:r>
          </w:p>
        </w:tc>
      </w:tr>
    </w:tbl>
    <w:p w14:paraId="1E1D1931" w14:textId="77777777" w:rsidR="008A3331" w:rsidRDefault="008A3331" w:rsidP="3E4326DC">
      <w:pPr>
        <w:pStyle w:val="ad"/>
        <w:rPr>
          <w:rFonts w:asciiTheme="minorEastAsia" w:hAnsiTheme="minorEastAsia"/>
          <w:sz w:val="21"/>
          <w:szCs w:val="21"/>
        </w:rPr>
      </w:pPr>
    </w:p>
    <w:p w14:paraId="59AC4F01" w14:textId="4D8C6575" w:rsidR="00B04400" w:rsidRDefault="006B5C09" w:rsidP="3E4326DC">
      <w:pPr>
        <w:pStyle w:val="ad"/>
        <w:rPr>
          <w:rFonts w:asciiTheme="minorEastAsia" w:hAnsiTheme="minorEastAsia"/>
          <w:sz w:val="21"/>
          <w:szCs w:val="21"/>
        </w:rPr>
      </w:pPr>
      <w:proofErr w:type="spellStart"/>
      <w:r w:rsidRPr="00BE18FD">
        <w:rPr>
          <w:rFonts w:asciiTheme="minorEastAsia" w:hAnsiTheme="minorEastAsia"/>
          <w:sz w:val="21"/>
          <w:szCs w:val="21"/>
        </w:rPr>
        <w:t>출간종수는</w:t>
      </w:r>
      <w:proofErr w:type="spellEnd"/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="007600D5">
        <w:rPr>
          <w:rFonts w:asciiTheme="minorEastAsia" w:hAnsiTheme="minorEastAsia" w:hint="eastAsia"/>
          <w:sz w:val="21"/>
          <w:szCs w:val="21"/>
        </w:rPr>
        <w:t>지난해</w:t>
      </w:r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="009239C7" w:rsidRPr="00BE18FD">
        <w:rPr>
          <w:rFonts w:asciiTheme="minorEastAsia" w:hAnsiTheme="minorEastAsia"/>
          <w:sz w:val="21"/>
          <w:szCs w:val="21"/>
        </w:rPr>
        <w:t>1</w:t>
      </w:r>
      <w:r w:rsidR="00107249" w:rsidRPr="00BE18FD">
        <w:rPr>
          <w:rFonts w:asciiTheme="minorEastAsia" w:hAnsiTheme="minorEastAsia"/>
          <w:sz w:val="21"/>
          <w:szCs w:val="21"/>
        </w:rPr>
        <w:t>,</w:t>
      </w:r>
      <w:r w:rsidR="009239C7" w:rsidRPr="00BE18FD">
        <w:rPr>
          <w:rFonts w:asciiTheme="minorEastAsia" w:hAnsiTheme="minorEastAsia"/>
          <w:sz w:val="21"/>
          <w:szCs w:val="21"/>
        </w:rPr>
        <w:t>057</w:t>
      </w:r>
      <w:r w:rsidRPr="00BE18FD">
        <w:rPr>
          <w:rFonts w:asciiTheme="minorEastAsia" w:hAnsiTheme="minorEastAsia"/>
          <w:sz w:val="21"/>
          <w:szCs w:val="21"/>
        </w:rPr>
        <w:t>종</w:t>
      </w:r>
      <w:r w:rsidR="009239C7" w:rsidRPr="00BE18FD">
        <w:rPr>
          <w:rFonts w:asciiTheme="minorEastAsia" w:hAnsiTheme="minorEastAsia"/>
          <w:sz w:val="21"/>
          <w:szCs w:val="21"/>
        </w:rPr>
        <w:t>에서</w:t>
      </w:r>
      <w:r w:rsidRPr="00BE18FD">
        <w:rPr>
          <w:rFonts w:asciiTheme="minorEastAsia" w:hAnsiTheme="minorEastAsia"/>
          <w:sz w:val="21"/>
          <w:szCs w:val="21"/>
        </w:rPr>
        <w:t xml:space="preserve"> 2,040종으로 약 </w:t>
      </w:r>
      <w:r w:rsidR="009239C7" w:rsidRPr="00BE18FD">
        <w:rPr>
          <w:rFonts w:asciiTheme="minorEastAsia" w:hAnsiTheme="minorEastAsia"/>
          <w:sz w:val="21"/>
          <w:szCs w:val="21"/>
        </w:rPr>
        <w:t>2</w:t>
      </w:r>
      <w:r w:rsidRPr="00BE18FD">
        <w:rPr>
          <w:rFonts w:asciiTheme="minorEastAsia" w:hAnsiTheme="minorEastAsia"/>
          <w:sz w:val="21"/>
          <w:szCs w:val="21"/>
        </w:rPr>
        <w:t>배</w:t>
      </w:r>
      <w:r w:rsidR="009239C7" w:rsidRPr="00BE18FD">
        <w:rPr>
          <w:rFonts w:asciiTheme="minorEastAsia" w:hAnsiTheme="minorEastAsia"/>
          <w:sz w:val="21"/>
          <w:szCs w:val="21"/>
        </w:rPr>
        <w:t>가</w:t>
      </w:r>
      <w:r w:rsidRPr="00BE18FD">
        <w:rPr>
          <w:rFonts w:asciiTheme="minorEastAsia" w:hAnsiTheme="minorEastAsia"/>
          <w:sz w:val="21"/>
          <w:szCs w:val="21"/>
        </w:rPr>
        <w:t xml:space="preserve"> 늘었다. </w:t>
      </w:r>
      <w:r w:rsidR="00500077" w:rsidRPr="00BE18FD">
        <w:rPr>
          <w:rFonts w:asciiTheme="minorEastAsia" w:hAnsiTheme="minorEastAsia"/>
          <w:sz w:val="21"/>
          <w:szCs w:val="21"/>
        </w:rPr>
        <w:t>분야별로는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</w:t>
      </w:r>
      <w:r w:rsidR="00500077" w:rsidRPr="00BE18FD">
        <w:rPr>
          <w:rFonts w:asciiTheme="minorEastAsia" w:hAnsiTheme="minorEastAsia"/>
          <w:sz w:val="21"/>
          <w:szCs w:val="21"/>
        </w:rPr>
        <w:t>컴퓨터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분야</w:t>
      </w:r>
      <w:r w:rsidR="00500077" w:rsidRPr="00BE18FD">
        <w:rPr>
          <w:rFonts w:asciiTheme="minorEastAsia" w:hAnsiTheme="minorEastAsia"/>
          <w:sz w:val="21"/>
          <w:szCs w:val="21"/>
        </w:rPr>
        <w:t xml:space="preserve">가 </w:t>
      </w:r>
    </w:p>
    <w:p w14:paraId="38922AAF" w14:textId="63B96032" w:rsidR="00500077" w:rsidRPr="00BE18FD" w:rsidRDefault="0061243D" w:rsidP="3E4326DC">
      <w:pPr>
        <w:pStyle w:val="ad"/>
        <w:rPr>
          <w:rFonts w:asciiTheme="minorEastAsia" w:hAnsiTheme="minorEastAsia"/>
          <w:sz w:val="21"/>
          <w:szCs w:val="21"/>
        </w:rPr>
      </w:pPr>
      <w:r w:rsidRPr="00BE18FD">
        <w:rPr>
          <w:rFonts w:asciiTheme="minorEastAsia" w:hAnsiTheme="minorEastAsia"/>
          <w:sz w:val="21"/>
          <w:szCs w:val="21"/>
        </w:rPr>
        <w:t>2.5</w:t>
      </w:r>
      <w:r w:rsidRPr="00BE18FD">
        <w:rPr>
          <w:rFonts w:asciiTheme="minorEastAsia" w:hAnsiTheme="minorEastAsia" w:hint="eastAsia"/>
          <w:sz w:val="21"/>
          <w:szCs w:val="21"/>
        </w:rPr>
        <w:t>배(</w:t>
      </w:r>
      <w:r w:rsidR="00500077" w:rsidRPr="00BE18FD">
        <w:rPr>
          <w:rFonts w:asciiTheme="minorEastAsia" w:hAnsiTheme="minorEastAsia"/>
          <w:sz w:val="21"/>
          <w:szCs w:val="21"/>
        </w:rPr>
        <w:t>516</w:t>
      </w:r>
      <w:r w:rsidR="00696432" w:rsidRPr="00BE18FD">
        <w:rPr>
          <w:rFonts w:asciiTheme="minorEastAsia" w:hAnsiTheme="minorEastAsia"/>
          <w:sz w:val="21"/>
          <w:szCs w:val="21"/>
        </w:rPr>
        <w:t>종</w:t>
      </w:r>
      <w:r w:rsidR="00500077" w:rsidRPr="00BE18FD">
        <w:rPr>
          <w:rFonts w:asciiTheme="minorEastAsia" w:hAnsiTheme="minorEastAsia"/>
          <w:sz w:val="21"/>
          <w:szCs w:val="21"/>
        </w:rPr>
        <w:t>→1,305종</w:t>
      </w:r>
      <w:r w:rsidRPr="00BE18FD">
        <w:rPr>
          <w:rFonts w:asciiTheme="minorEastAsia" w:hAnsiTheme="minorEastAsia" w:hint="eastAsia"/>
          <w:sz w:val="21"/>
          <w:szCs w:val="21"/>
        </w:rPr>
        <w:t>)</w:t>
      </w:r>
      <w:r w:rsidR="00500077" w:rsidRPr="00BE18FD">
        <w:rPr>
          <w:rFonts w:asciiTheme="minorEastAsia" w:hAnsiTheme="minorEastAsia"/>
          <w:sz w:val="21"/>
          <w:szCs w:val="21"/>
        </w:rPr>
        <w:t xml:space="preserve">으로 가장 크게 </w:t>
      </w:r>
      <w:r w:rsidRPr="00BE18FD">
        <w:rPr>
          <w:rFonts w:asciiTheme="minorEastAsia" w:hAnsiTheme="minorEastAsia" w:hint="eastAsia"/>
          <w:sz w:val="21"/>
          <w:szCs w:val="21"/>
        </w:rPr>
        <w:t>증가했고,</w:t>
      </w:r>
      <w:r w:rsidR="00696432" w:rsidRPr="00BE18FD">
        <w:rPr>
          <w:rFonts w:asciiTheme="minorEastAsia" w:hAnsiTheme="minorEastAsia"/>
          <w:sz w:val="21"/>
          <w:szCs w:val="21"/>
        </w:rPr>
        <w:t xml:space="preserve"> 그 외에 </w:t>
      </w:r>
      <w:r w:rsidRPr="00BE18FD">
        <w:rPr>
          <w:rFonts w:asciiTheme="minorEastAsia" w:hAnsiTheme="minorEastAsia"/>
          <w:sz w:val="21"/>
          <w:szCs w:val="21"/>
        </w:rPr>
        <w:t>경</w:t>
      </w:r>
      <w:r w:rsidRPr="00BE18FD">
        <w:rPr>
          <w:rFonts w:asciiTheme="minorEastAsia" w:hAnsiTheme="minorEastAsia" w:hint="eastAsia"/>
          <w:sz w:val="21"/>
          <w:szCs w:val="21"/>
        </w:rPr>
        <w:t>제경영,</w:t>
      </w:r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Pr="00BE18FD">
        <w:rPr>
          <w:rFonts w:asciiTheme="minorEastAsia" w:hAnsiTheme="minorEastAsia" w:hint="eastAsia"/>
          <w:sz w:val="21"/>
          <w:szCs w:val="21"/>
        </w:rPr>
        <w:t>인문,</w:t>
      </w:r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Pr="00BE18FD">
        <w:rPr>
          <w:rFonts w:asciiTheme="minorEastAsia" w:hAnsiTheme="minorEastAsia" w:hint="eastAsia"/>
          <w:sz w:val="21"/>
          <w:szCs w:val="21"/>
        </w:rPr>
        <w:t>자기계발,</w:t>
      </w:r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Pr="00BE18FD">
        <w:rPr>
          <w:rFonts w:asciiTheme="minorEastAsia" w:hAnsiTheme="minorEastAsia" w:hint="eastAsia"/>
          <w:sz w:val="21"/>
          <w:szCs w:val="21"/>
        </w:rPr>
        <w:t xml:space="preserve">정치사회 </w:t>
      </w:r>
      <w:r w:rsidRPr="00BE18FD">
        <w:rPr>
          <w:rFonts w:asciiTheme="minorEastAsia" w:hAnsiTheme="minorEastAsia" w:hint="eastAsia"/>
          <w:sz w:val="21"/>
          <w:szCs w:val="21"/>
        </w:rPr>
        <w:lastRenderedPageBreak/>
        <w:t xml:space="preserve">분야에서도 </w:t>
      </w:r>
      <w:r w:rsidRPr="00BE18FD">
        <w:rPr>
          <w:rFonts w:asciiTheme="minorEastAsia" w:hAnsiTheme="minorEastAsia"/>
          <w:sz w:val="21"/>
          <w:szCs w:val="21"/>
        </w:rPr>
        <w:t xml:space="preserve">AI </w:t>
      </w:r>
      <w:proofErr w:type="spellStart"/>
      <w:r w:rsidRPr="00BE18FD">
        <w:rPr>
          <w:rFonts w:asciiTheme="minorEastAsia" w:hAnsiTheme="minorEastAsia" w:hint="eastAsia"/>
          <w:sz w:val="21"/>
          <w:szCs w:val="21"/>
        </w:rPr>
        <w:t>관련도서가</w:t>
      </w:r>
      <w:proofErr w:type="spellEnd"/>
      <w:r w:rsidR="00A2533E" w:rsidRPr="00BE18FD">
        <w:rPr>
          <w:rFonts w:asciiTheme="minorEastAsia" w:hAnsiTheme="minorEastAsia"/>
          <w:sz w:val="21"/>
          <w:szCs w:val="21"/>
        </w:rPr>
        <w:t xml:space="preserve"> 활발히 출간 되었다. </w:t>
      </w:r>
      <w:r w:rsidR="00500077" w:rsidRPr="00BE18FD">
        <w:rPr>
          <w:rFonts w:asciiTheme="minorEastAsia" w:hAnsiTheme="minorEastAsia"/>
          <w:sz w:val="21"/>
          <w:szCs w:val="21"/>
        </w:rPr>
        <w:t>2025년 AI 도서는 업무</w:t>
      </w:r>
      <w:r w:rsidRPr="00BE18FD">
        <w:rPr>
          <w:rFonts w:asciiTheme="minorEastAsia" w:hAnsiTheme="minorEastAsia" w:hint="eastAsia"/>
          <w:sz w:val="21"/>
          <w:szCs w:val="21"/>
        </w:rPr>
        <w:t xml:space="preserve">와 </w:t>
      </w:r>
      <w:r w:rsidR="00B04400">
        <w:rPr>
          <w:rFonts w:asciiTheme="minorEastAsia" w:hAnsiTheme="minorEastAsia" w:hint="eastAsia"/>
          <w:sz w:val="21"/>
          <w:szCs w:val="21"/>
        </w:rPr>
        <w:t>일상</w:t>
      </w:r>
      <w:r w:rsidR="00500077" w:rsidRPr="00BE18FD">
        <w:rPr>
          <w:rFonts w:asciiTheme="minorEastAsia" w:hAnsiTheme="minorEastAsia"/>
          <w:sz w:val="21"/>
          <w:szCs w:val="21"/>
        </w:rPr>
        <w:t xml:space="preserve">생활 </w:t>
      </w:r>
      <w:proofErr w:type="spellStart"/>
      <w:r w:rsidR="00500077" w:rsidRPr="00BE18FD">
        <w:rPr>
          <w:rFonts w:asciiTheme="minorEastAsia" w:hAnsiTheme="minorEastAsia"/>
          <w:sz w:val="21"/>
          <w:szCs w:val="21"/>
        </w:rPr>
        <w:t>활용서로</w:t>
      </w:r>
      <w:proofErr w:type="spellEnd"/>
      <w:r w:rsidR="00500077" w:rsidRPr="00BE18FD">
        <w:rPr>
          <w:rFonts w:asciiTheme="minorEastAsia" w:hAnsiTheme="minorEastAsia"/>
          <w:sz w:val="21"/>
          <w:szCs w:val="21"/>
        </w:rPr>
        <w:t xml:space="preserve"> 빠르게 확장</w:t>
      </w:r>
      <w:r w:rsidRPr="00BE18FD">
        <w:rPr>
          <w:rFonts w:asciiTheme="minorEastAsia" w:hAnsiTheme="minorEastAsia" w:hint="eastAsia"/>
          <w:sz w:val="21"/>
          <w:szCs w:val="21"/>
        </w:rPr>
        <w:t>하고 있다.</w:t>
      </w:r>
      <w:r w:rsidRPr="00BE18FD">
        <w:rPr>
          <w:rFonts w:asciiTheme="minorEastAsia" w:hAnsiTheme="minorEastAsia"/>
          <w:sz w:val="21"/>
          <w:szCs w:val="21"/>
        </w:rPr>
        <w:t xml:space="preserve"> </w:t>
      </w:r>
    </w:p>
    <w:p w14:paraId="0F633A6A" w14:textId="77777777" w:rsidR="005F2B7A" w:rsidRDefault="005F2B7A" w:rsidP="00500077">
      <w:pPr>
        <w:pStyle w:val="ad"/>
        <w:rPr>
          <w:rFonts w:asciiTheme="minorEastAsia" w:hAnsiTheme="minorEastAsia"/>
          <w:sz w:val="21"/>
          <w:szCs w:val="21"/>
        </w:rPr>
      </w:pPr>
    </w:p>
    <w:p w14:paraId="67C3C0BA" w14:textId="5E83A687" w:rsidR="008A3331" w:rsidRPr="00B41F8E" w:rsidRDefault="008A3331" w:rsidP="008A3331">
      <w:pPr>
        <w:pStyle w:val="ad"/>
        <w:wordWrap/>
        <w:rPr>
          <w:rFonts w:asciiTheme="minorEastAsia" w:hAnsiTheme="minorEastAsia"/>
          <w:szCs w:val="20"/>
        </w:rPr>
      </w:pPr>
      <w:r w:rsidRPr="00B41F8E">
        <w:rPr>
          <w:rFonts w:asciiTheme="minorEastAsia" w:hAnsiTheme="minorEastAsia"/>
          <w:szCs w:val="20"/>
        </w:rPr>
        <w:t xml:space="preserve">[자료. </w:t>
      </w:r>
      <w:r w:rsidRPr="00B41F8E">
        <w:rPr>
          <w:rFonts w:asciiTheme="minorEastAsia" w:hAnsiTheme="minorEastAsia" w:hint="eastAsia"/>
          <w:szCs w:val="20"/>
        </w:rPr>
        <w:t>1</w:t>
      </w:r>
      <w:r>
        <w:rPr>
          <w:rFonts w:asciiTheme="minorEastAsia" w:hAnsiTheme="minorEastAsia" w:hint="eastAsia"/>
          <w:szCs w:val="20"/>
        </w:rPr>
        <w:t>2</w:t>
      </w:r>
      <w:r w:rsidRPr="00B41F8E">
        <w:rPr>
          <w:rFonts w:asciiTheme="minorEastAsia" w:hAnsiTheme="minorEastAsia"/>
          <w:szCs w:val="20"/>
        </w:rPr>
        <w:t xml:space="preserve">] </w:t>
      </w:r>
      <w:r w:rsidRPr="00B41F8E">
        <w:rPr>
          <w:rFonts w:asciiTheme="minorEastAsia" w:hAnsiTheme="minorEastAsia" w:hint="eastAsia"/>
          <w:szCs w:val="20"/>
        </w:rPr>
        <w:t xml:space="preserve">연도별 </w:t>
      </w:r>
      <w:r w:rsidRPr="00B41F8E">
        <w:rPr>
          <w:rFonts w:asciiTheme="minorEastAsia" w:hAnsiTheme="minorEastAsia"/>
          <w:szCs w:val="20"/>
        </w:rPr>
        <w:t xml:space="preserve">AI </w:t>
      </w:r>
      <w:r w:rsidRPr="00B41F8E">
        <w:rPr>
          <w:rFonts w:asciiTheme="minorEastAsia" w:hAnsiTheme="minorEastAsia" w:hint="eastAsia"/>
          <w:szCs w:val="20"/>
        </w:rPr>
        <w:t>키워드 도서</w:t>
      </w:r>
      <w:r w:rsidRPr="00B41F8E">
        <w:rPr>
          <w:rFonts w:asciiTheme="minorEastAsia" w:hAnsiTheme="minorEastAsia"/>
          <w:szCs w:val="20"/>
        </w:rPr>
        <w:t xml:space="preserve"> </w:t>
      </w:r>
      <w:proofErr w:type="spellStart"/>
      <w:r>
        <w:rPr>
          <w:rFonts w:asciiTheme="minorEastAsia" w:hAnsiTheme="minorEastAsia" w:hint="eastAsia"/>
          <w:szCs w:val="20"/>
        </w:rPr>
        <w:t>출간종수</w:t>
      </w:r>
      <w:proofErr w:type="spellEnd"/>
    </w:p>
    <w:tbl>
      <w:tblPr>
        <w:tblW w:w="4947" w:type="pct"/>
        <w:tblInd w:w="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18"/>
        <w:gridCol w:w="1402"/>
        <w:gridCol w:w="1402"/>
        <w:gridCol w:w="1404"/>
        <w:gridCol w:w="1402"/>
        <w:gridCol w:w="1402"/>
      </w:tblGrid>
      <w:tr w:rsidR="008A3331" w:rsidRPr="00BE18FD" w14:paraId="7AAEDD85" w14:textId="77777777" w:rsidTr="008A3331">
        <w:trPr>
          <w:trHeight w:val="439"/>
        </w:trPr>
        <w:tc>
          <w:tcPr>
            <w:tcW w:w="1074" w:type="pct"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5BC57FED" w14:textId="77777777" w:rsidR="008A3331" w:rsidRPr="00BE18FD" w:rsidRDefault="008A3331" w:rsidP="00206850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구분</w:t>
            </w:r>
          </w:p>
        </w:tc>
        <w:tc>
          <w:tcPr>
            <w:tcW w:w="785" w:type="pct"/>
            <w:tcBorders>
              <w:left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570A043E" w14:textId="322CD7B2" w:rsidR="008A3331" w:rsidRPr="00BE18FD" w:rsidRDefault="008A3331" w:rsidP="00206850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</w:t>
            </w: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2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1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785" w:type="pct"/>
            <w:tcBorders>
              <w:left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2C99791" w14:textId="52D079AD" w:rsidR="008A3331" w:rsidRPr="00BE18FD" w:rsidRDefault="008A3331" w:rsidP="00206850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2022년</w:t>
            </w:r>
          </w:p>
        </w:tc>
        <w:tc>
          <w:tcPr>
            <w:tcW w:w="786" w:type="pct"/>
            <w:tcBorders>
              <w:left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09CAE432" w14:textId="71B328F1" w:rsidR="008A3331" w:rsidRPr="00BE18FD" w:rsidRDefault="008A3331" w:rsidP="00206850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3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  <w:tc>
          <w:tcPr>
            <w:tcW w:w="785" w:type="pct"/>
            <w:tcBorders>
              <w:left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AC861CD" w14:textId="1D40A00A" w:rsidR="008A3331" w:rsidRPr="00BE18FD" w:rsidRDefault="008A3331" w:rsidP="00206850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2024년</w:t>
            </w:r>
          </w:p>
        </w:tc>
        <w:tc>
          <w:tcPr>
            <w:tcW w:w="786" w:type="pct"/>
            <w:tcBorders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045CE44C" w14:textId="77777777" w:rsidR="008A3331" w:rsidRPr="00BE18FD" w:rsidRDefault="008A3331" w:rsidP="00206850">
            <w:pPr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202</w:t>
            </w:r>
            <w:r w:rsidRPr="00BE18FD"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  <w:t>5</w:t>
            </w: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년</w:t>
            </w:r>
          </w:p>
        </w:tc>
      </w:tr>
      <w:tr w:rsidR="008A3331" w:rsidRPr="00BE18FD" w14:paraId="17E2C283" w14:textId="77777777" w:rsidTr="008A3331">
        <w:trPr>
          <w:trHeight w:val="439"/>
        </w:trPr>
        <w:tc>
          <w:tcPr>
            <w:tcW w:w="1074" w:type="pct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21753413" w14:textId="2FED04BE" w:rsidR="008A3331" w:rsidRPr="008A3331" w:rsidRDefault="008A3331" w:rsidP="00206850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szCs w:val="20"/>
              </w:rPr>
            </w:pPr>
            <w:proofErr w:type="spellStart"/>
            <w:r w:rsidRPr="008A3331">
              <w:rPr>
                <w:rFonts w:asciiTheme="majorHAnsi" w:eastAsiaTheme="majorHAnsi" w:hAnsiTheme="majorHAnsi" w:cs="굴림" w:hint="eastAsia"/>
                <w:szCs w:val="20"/>
              </w:rPr>
              <w:t>출간종수</w:t>
            </w:r>
            <w:proofErr w:type="spellEnd"/>
          </w:p>
        </w:tc>
        <w:tc>
          <w:tcPr>
            <w:tcW w:w="785" w:type="pct"/>
            <w:tcBorders>
              <w:top w:val="double" w:sz="4" w:space="0" w:color="auto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EDBB3A0" w14:textId="6901A387" w:rsidR="008A3331" w:rsidRPr="00BE18FD" w:rsidRDefault="008A3331" w:rsidP="00206850">
            <w:pPr>
              <w:wordWrap/>
              <w:snapToGrid w:val="0"/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399</w:t>
            </w:r>
          </w:p>
        </w:tc>
        <w:tc>
          <w:tcPr>
            <w:tcW w:w="785" w:type="pct"/>
            <w:tcBorders>
              <w:top w:val="double" w:sz="4" w:space="0" w:color="auto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5B8104" w14:textId="6F6AD4DD" w:rsidR="008A3331" w:rsidRPr="00BE18FD" w:rsidRDefault="008A3331" w:rsidP="00206850">
            <w:pPr>
              <w:wordWrap/>
              <w:snapToGrid w:val="0"/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354</w:t>
            </w:r>
          </w:p>
        </w:tc>
        <w:tc>
          <w:tcPr>
            <w:tcW w:w="786" w:type="pct"/>
            <w:tcBorders>
              <w:top w:val="double" w:sz="4" w:space="0" w:color="auto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5D2C993" w14:textId="61FC59B8" w:rsidR="008A3331" w:rsidRPr="00BE18FD" w:rsidRDefault="008A3331" w:rsidP="00206850">
            <w:pPr>
              <w:wordWrap/>
              <w:snapToGrid w:val="0"/>
              <w:jc w:val="center"/>
              <w:rPr>
                <w:rFonts w:asciiTheme="minorEastAsia" w:hAnsiTheme="minorEastAsia"/>
                <w:color w:val="00000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Cs w:val="20"/>
              </w:rPr>
              <w:t>690</w:t>
            </w:r>
          </w:p>
        </w:tc>
        <w:tc>
          <w:tcPr>
            <w:tcW w:w="785" w:type="pct"/>
            <w:tcBorders>
              <w:top w:val="double" w:sz="4" w:space="0" w:color="auto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712E33" w14:textId="3138A0CA" w:rsidR="008A3331" w:rsidRPr="008A3331" w:rsidRDefault="008A3331" w:rsidP="00206850">
            <w:pPr>
              <w:wordWrap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8A3331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1,057</w:t>
            </w:r>
          </w:p>
        </w:tc>
        <w:tc>
          <w:tcPr>
            <w:tcW w:w="786" w:type="pct"/>
            <w:tcBorders>
              <w:top w:val="double" w:sz="4" w:space="0" w:color="auto"/>
              <w:left w:val="single" w:sz="4" w:space="0" w:color="BFBFBF" w:themeColor="background1" w:themeShade="BF"/>
            </w:tcBorders>
          </w:tcPr>
          <w:p w14:paraId="660639C2" w14:textId="790FED14" w:rsidR="008A3331" w:rsidRPr="008A3331" w:rsidRDefault="008A3331" w:rsidP="00206850">
            <w:pPr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8A333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2,040</w:t>
            </w:r>
          </w:p>
        </w:tc>
      </w:tr>
    </w:tbl>
    <w:p w14:paraId="714CD8CE" w14:textId="0AF33447" w:rsidR="008A3331" w:rsidRDefault="008A3331" w:rsidP="008A3331">
      <w:pPr>
        <w:pStyle w:val="ad"/>
        <w:rPr>
          <w:rFonts w:asciiTheme="minorEastAsia" w:hAnsiTheme="minorEastAsia"/>
          <w:sz w:val="18"/>
          <w:szCs w:val="18"/>
        </w:rPr>
      </w:pPr>
      <w:r w:rsidRPr="008A3331">
        <w:rPr>
          <w:rFonts w:asciiTheme="minorEastAsia" w:hAnsiTheme="minorEastAsia" w:hint="eastAsia"/>
          <w:sz w:val="18"/>
          <w:szCs w:val="18"/>
        </w:rPr>
        <w:t xml:space="preserve">* 제목과 부제에 </w:t>
      </w:r>
      <w:r w:rsidRPr="008A3331">
        <w:rPr>
          <w:rFonts w:asciiTheme="minorEastAsia" w:hAnsiTheme="minorEastAsia"/>
          <w:sz w:val="18"/>
          <w:szCs w:val="18"/>
        </w:rPr>
        <w:t>‘</w:t>
      </w:r>
      <w:r w:rsidRPr="008A3331">
        <w:rPr>
          <w:rFonts w:asciiTheme="minorEastAsia" w:hAnsiTheme="minorEastAsia" w:hint="eastAsia"/>
          <w:sz w:val="18"/>
          <w:szCs w:val="18"/>
        </w:rPr>
        <w:t>인공지능</w:t>
      </w:r>
      <w:proofErr w:type="gramStart"/>
      <w:r w:rsidRPr="008A3331">
        <w:rPr>
          <w:rFonts w:asciiTheme="minorEastAsia" w:hAnsiTheme="minorEastAsia" w:hint="eastAsia"/>
          <w:sz w:val="18"/>
          <w:szCs w:val="18"/>
        </w:rPr>
        <w:t>,</w:t>
      </w:r>
      <w:proofErr w:type="spellStart"/>
      <w:r w:rsidRPr="008A3331">
        <w:rPr>
          <w:rFonts w:asciiTheme="minorEastAsia" w:hAnsiTheme="minorEastAsia" w:hint="eastAsia"/>
          <w:sz w:val="18"/>
          <w:szCs w:val="18"/>
        </w:rPr>
        <w:t>AI,chatGPT,LLM</w:t>
      </w:r>
      <w:proofErr w:type="spellEnd"/>
      <w:r w:rsidRPr="008A3331">
        <w:rPr>
          <w:rFonts w:asciiTheme="minorEastAsia" w:hAnsiTheme="minorEastAsia" w:hint="eastAsia"/>
          <w:sz w:val="18"/>
          <w:szCs w:val="18"/>
        </w:rPr>
        <w:t>,</w:t>
      </w:r>
      <w:proofErr w:type="spellStart"/>
      <w:r w:rsidRPr="008A3331">
        <w:rPr>
          <w:rFonts w:asciiTheme="minorEastAsia" w:hAnsiTheme="minorEastAsia" w:hint="eastAsia"/>
          <w:sz w:val="18"/>
          <w:szCs w:val="18"/>
        </w:rPr>
        <w:t>퍼블릭시티</w:t>
      </w:r>
      <w:proofErr w:type="spellEnd"/>
      <w:r w:rsidRPr="008A3331">
        <w:rPr>
          <w:rFonts w:asciiTheme="minorEastAsia" w:hAnsiTheme="minorEastAsia" w:hint="eastAsia"/>
          <w:sz w:val="18"/>
          <w:szCs w:val="18"/>
        </w:rPr>
        <w:t>,</w:t>
      </w:r>
      <w:proofErr w:type="spellStart"/>
      <w:r w:rsidRPr="008A3331">
        <w:rPr>
          <w:rFonts w:asciiTheme="minorEastAsia" w:hAnsiTheme="minorEastAsia" w:hint="eastAsia"/>
          <w:sz w:val="18"/>
          <w:szCs w:val="18"/>
        </w:rPr>
        <w:t>코파일럿</w:t>
      </w:r>
      <w:proofErr w:type="spellEnd"/>
      <w:r w:rsidRPr="008A3331">
        <w:rPr>
          <w:rFonts w:asciiTheme="minorEastAsia" w:hAnsiTheme="minorEastAsia" w:hint="eastAsia"/>
          <w:sz w:val="18"/>
          <w:szCs w:val="18"/>
        </w:rPr>
        <w:t>,</w:t>
      </w:r>
      <w:proofErr w:type="spellStart"/>
      <w:r w:rsidRPr="008A3331">
        <w:rPr>
          <w:rFonts w:asciiTheme="minorEastAsia" w:hAnsiTheme="minorEastAsia" w:hint="eastAsia"/>
          <w:sz w:val="18"/>
          <w:szCs w:val="18"/>
        </w:rPr>
        <w:t>제미나이</w:t>
      </w:r>
      <w:proofErr w:type="spellEnd"/>
      <w:r w:rsidRPr="008A3331">
        <w:rPr>
          <w:rFonts w:asciiTheme="minorEastAsia" w:hAnsiTheme="minorEastAsia" w:hint="eastAsia"/>
          <w:sz w:val="18"/>
          <w:szCs w:val="18"/>
        </w:rPr>
        <w:t>,</w:t>
      </w:r>
      <w:proofErr w:type="spellStart"/>
      <w:r w:rsidRPr="008A3331">
        <w:rPr>
          <w:rFonts w:asciiTheme="minorEastAsia" w:hAnsiTheme="minorEastAsia" w:hint="eastAsia"/>
          <w:sz w:val="18"/>
          <w:szCs w:val="18"/>
        </w:rPr>
        <w:t>클로드</w:t>
      </w:r>
      <w:proofErr w:type="spellEnd"/>
      <w:r w:rsidRPr="008A3331">
        <w:rPr>
          <w:rFonts w:asciiTheme="minorEastAsia" w:hAnsiTheme="minorEastAsia"/>
          <w:sz w:val="18"/>
          <w:szCs w:val="18"/>
        </w:rPr>
        <w:t>’</w:t>
      </w:r>
      <w:r w:rsidRPr="008A3331">
        <w:rPr>
          <w:rFonts w:asciiTheme="minorEastAsia" w:hAnsiTheme="minorEastAsia" w:hint="eastAsia"/>
          <w:sz w:val="18"/>
          <w:szCs w:val="18"/>
        </w:rPr>
        <w:t>등의</w:t>
      </w:r>
      <w:proofErr w:type="gramEnd"/>
      <w:r w:rsidRPr="008A3331">
        <w:rPr>
          <w:rFonts w:asciiTheme="minorEastAsia" w:hAnsiTheme="minorEastAsia" w:hint="eastAsia"/>
          <w:sz w:val="18"/>
          <w:szCs w:val="18"/>
        </w:rPr>
        <w:t xml:space="preserve"> 키워드를 담은 책 기준</w:t>
      </w:r>
    </w:p>
    <w:p w14:paraId="5B779BE0" w14:textId="77777777" w:rsidR="008A3331" w:rsidRDefault="008A3331" w:rsidP="00500077">
      <w:pPr>
        <w:pStyle w:val="ad"/>
        <w:rPr>
          <w:rFonts w:asciiTheme="minorEastAsia" w:hAnsiTheme="minorEastAsia"/>
          <w:sz w:val="21"/>
          <w:szCs w:val="21"/>
        </w:rPr>
      </w:pPr>
    </w:p>
    <w:p w14:paraId="7C907798" w14:textId="77777777" w:rsidR="006F69F3" w:rsidRDefault="006F69F3" w:rsidP="00500077">
      <w:pPr>
        <w:pStyle w:val="ad"/>
        <w:rPr>
          <w:rFonts w:asciiTheme="minorEastAsia" w:hAnsiTheme="minorEastAsia"/>
          <w:sz w:val="21"/>
          <w:szCs w:val="21"/>
        </w:rPr>
      </w:pPr>
    </w:p>
    <w:p w14:paraId="4B958453" w14:textId="3DA12D7B" w:rsidR="00A2533E" w:rsidRPr="00BE18FD" w:rsidRDefault="00A2533E" w:rsidP="00500077">
      <w:pPr>
        <w:pStyle w:val="ad"/>
        <w:rPr>
          <w:rFonts w:asciiTheme="minorEastAsia" w:hAnsiTheme="minorEastAsia"/>
          <w:sz w:val="21"/>
          <w:szCs w:val="21"/>
        </w:rPr>
      </w:pPr>
      <w:r w:rsidRPr="00BE18FD">
        <w:rPr>
          <w:rFonts w:asciiTheme="minorEastAsia" w:hAnsiTheme="minorEastAsia"/>
          <w:sz w:val="21"/>
          <w:szCs w:val="21"/>
        </w:rPr>
        <w:t>AI 관련 도서</w:t>
      </w:r>
      <w:r w:rsidR="00AD3C87">
        <w:rPr>
          <w:rFonts w:asciiTheme="minorEastAsia" w:hAnsiTheme="minorEastAsia" w:hint="eastAsia"/>
          <w:sz w:val="21"/>
          <w:szCs w:val="21"/>
        </w:rPr>
        <w:t xml:space="preserve">구매자의 </w:t>
      </w:r>
      <w:proofErr w:type="spellStart"/>
      <w:r w:rsidR="0061243D" w:rsidRPr="00BE18FD">
        <w:rPr>
          <w:rFonts w:asciiTheme="minorEastAsia" w:hAnsiTheme="minorEastAsia" w:hint="eastAsia"/>
          <w:sz w:val="21"/>
          <w:szCs w:val="21"/>
        </w:rPr>
        <w:t>성별</w:t>
      </w:r>
      <w:r w:rsidRPr="00BE18FD">
        <w:rPr>
          <w:rFonts w:asciiTheme="minorEastAsia" w:hAnsiTheme="minorEastAsia"/>
          <w:sz w:val="21"/>
          <w:szCs w:val="21"/>
        </w:rPr>
        <w:t>비중</w:t>
      </w:r>
      <w:r w:rsidR="0061243D" w:rsidRPr="00BE18FD">
        <w:rPr>
          <w:rFonts w:asciiTheme="minorEastAsia" w:hAnsiTheme="minorEastAsia" w:hint="eastAsia"/>
          <w:sz w:val="21"/>
          <w:szCs w:val="21"/>
        </w:rPr>
        <w:t>은</w:t>
      </w:r>
      <w:proofErr w:type="spellEnd"/>
      <w:r w:rsidR="0061243D" w:rsidRPr="00BE18FD">
        <w:rPr>
          <w:rFonts w:asciiTheme="minorEastAsia" w:hAnsiTheme="minorEastAsia" w:hint="eastAsia"/>
          <w:sz w:val="21"/>
          <w:szCs w:val="21"/>
        </w:rPr>
        <w:t xml:space="preserve"> </w:t>
      </w:r>
      <w:r w:rsidRPr="00BE18FD">
        <w:rPr>
          <w:rFonts w:asciiTheme="minorEastAsia" w:hAnsiTheme="minorEastAsia"/>
          <w:sz w:val="21"/>
          <w:szCs w:val="21"/>
        </w:rPr>
        <w:t xml:space="preserve">남성이 54.3%, 여성이 45.7%로 남성이 다소 </w:t>
      </w:r>
      <w:r w:rsidR="0061243D" w:rsidRPr="00BE18FD">
        <w:rPr>
          <w:rFonts w:asciiTheme="minorEastAsia" w:hAnsiTheme="minorEastAsia"/>
          <w:sz w:val="21"/>
          <w:szCs w:val="21"/>
        </w:rPr>
        <w:t>높</w:t>
      </w:r>
      <w:r w:rsidR="0061243D" w:rsidRPr="00BE18FD">
        <w:rPr>
          <w:rFonts w:asciiTheme="minorEastAsia" w:hAnsiTheme="minorEastAsia" w:hint="eastAsia"/>
          <w:sz w:val="21"/>
          <w:szCs w:val="21"/>
        </w:rPr>
        <w:t>았다</w:t>
      </w:r>
      <w:r w:rsidRPr="00BE18FD">
        <w:rPr>
          <w:rFonts w:asciiTheme="minorEastAsia" w:hAnsiTheme="minorEastAsia"/>
          <w:sz w:val="21"/>
          <w:szCs w:val="21"/>
        </w:rPr>
        <w:t>. 다만</w:t>
      </w:r>
      <w:r w:rsidR="0061243D" w:rsidRPr="00BE18FD">
        <w:rPr>
          <w:rFonts w:asciiTheme="minorEastAsia" w:hAnsiTheme="minorEastAsia"/>
          <w:sz w:val="21"/>
          <w:szCs w:val="21"/>
        </w:rPr>
        <w:t xml:space="preserve">, </w:t>
      </w:r>
      <w:r w:rsidRPr="00BE18FD">
        <w:rPr>
          <w:rFonts w:asciiTheme="minorEastAsia" w:hAnsiTheme="minorEastAsia"/>
          <w:sz w:val="21"/>
          <w:szCs w:val="21"/>
        </w:rPr>
        <w:t>20</w:t>
      </w:r>
      <w:r w:rsidR="0061243D" w:rsidRPr="00BE18FD">
        <w:rPr>
          <w:rFonts w:asciiTheme="minorEastAsia" w:hAnsiTheme="minorEastAsia" w:hint="eastAsia"/>
          <w:sz w:val="21"/>
          <w:szCs w:val="21"/>
        </w:rPr>
        <w:t>~</w:t>
      </w:r>
      <w:r w:rsidRPr="00BE18FD">
        <w:rPr>
          <w:rFonts w:asciiTheme="minorEastAsia" w:hAnsiTheme="minorEastAsia"/>
          <w:sz w:val="21"/>
          <w:szCs w:val="21"/>
        </w:rPr>
        <w:t>40</w:t>
      </w:r>
      <w:r w:rsidR="0061243D" w:rsidRPr="00BE18FD">
        <w:rPr>
          <w:rFonts w:asciiTheme="minorEastAsia" w:hAnsiTheme="minorEastAsia"/>
          <w:sz w:val="21"/>
          <w:szCs w:val="21"/>
        </w:rPr>
        <w:t>대</w:t>
      </w:r>
      <w:r w:rsidR="0061243D" w:rsidRPr="00BE18FD">
        <w:rPr>
          <w:rFonts w:asciiTheme="minorEastAsia" w:hAnsiTheme="minorEastAsia" w:hint="eastAsia"/>
          <w:sz w:val="21"/>
          <w:szCs w:val="21"/>
        </w:rPr>
        <w:t xml:space="preserve"> 연령대에서는 오히려 </w:t>
      </w:r>
      <w:r w:rsidRPr="00BE18FD">
        <w:rPr>
          <w:rFonts w:asciiTheme="minorEastAsia" w:hAnsiTheme="minorEastAsia"/>
          <w:sz w:val="21"/>
          <w:szCs w:val="21"/>
        </w:rPr>
        <w:t xml:space="preserve">여성 구매 비중이 높게 나타났다. 이는 AI 관련 산업에 대한 관심이 특정 성별에 치중되지 않고 20~40대 독자층 전체의 </w:t>
      </w:r>
      <w:r w:rsidR="00AD3C87">
        <w:rPr>
          <w:rFonts w:asciiTheme="minorEastAsia" w:hAnsiTheme="minorEastAsia" w:hint="eastAsia"/>
          <w:sz w:val="21"/>
          <w:szCs w:val="21"/>
        </w:rPr>
        <w:t>관심사임을</w:t>
      </w:r>
      <w:r w:rsidRPr="00BE18FD">
        <w:rPr>
          <w:rFonts w:asciiTheme="minorEastAsia" w:hAnsiTheme="minorEastAsia"/>
          <w:sz w:val="21"/>
          <w:szCs w:val="21"/>
        </w:rPr>
        <w:t xml:space="preserve"> 시사한다. 독자들은 급변하는 산업</w:t>
      </w:r>
      <w:r w:rsidR="0061243D" w:rsidRPr="00BE18FD">
        <w:rPr>
          <w:rFonts w:asciiTheme="minorEastAsia" w:hAnsiTheme="minorEastAsia" w:hint="eastAsia"/>
          <w:sz w:val="21"/>
          <w:szCs w:val="21"/>
        </w:rPr>
        <w:t xml:space="preserve"> 환경</w:t>
      </w:r>
      <w:r w:rsidRPr="00BE18FD">
        <w:rPr>
          <w:rFonts w:asciiTheme="minorEastAsia" w:hAnsiTheme="minorEastAsia"/>
          <w:sz w:val="21"/>
          <w:szCs w:val="21"/>
        </w:rPr>
        <w:t xml:space="preserve"> 속에서 </w:t>
      </w:r>
      <w:r w:rsidR="0061243D" w:rsidRPr="00BE18FD">
        <w:rPr>
          <w:rFonts w:asciiTheme="minorEastAsia" w:hAnsiTheme="minorEastAsia"/>
          <w:sz w:val="21"/>
          <w:szCs w:val="21"/>
        </w:rPr>
        <w:t>생존</w:t>
      </w:r>
      <w:r w:rsidR="0061243D" w:rsidRPr="00BE18FD">
        <w:rPr>
          <w:rFonts w:asciiTheme="minorEastAsia" w:hAnsiTheme="minorEastAsia" w:hint="eastAsia"/>
          <w:sz w:val="21"/>
          <w:szCs w:val="21"/>
        </w:rPr>
        <w:t>과 성장을</w:t>
      </w:r>
      <w:r w:rsidRPr="00BE18FD">
        <w:rPr>
          <w:rFonts w:asciiTheme="minorEastAsia" w:hAnsiTheme="minorEastAsia"/>
          <w:sz w:val="21"/>
          <w:szCs w:val="21"/>
        </w:rPr>
        <w:t xml:space="preserve"> 위해 새로운 시스템을</w:t>
      </w:r>
      <w:r w:rsidR="0061243D" w:rsidRPr="00BE18FD">
        <w:rPr>
          <w:rFonts w:asciiTheme="minorEastAsia" w:hAnsiTheme="minorEastAsia" w:hint="eastAsia"/>
          <w:sz w:val="21"/>
          <w:szCs w:val="21"/>
        </w:rPr>
        <w:t xml:space="preserve"> 학습</w:t>
      </w:r>
      <w:r w:rsidRPr="00BE18FD">
        <w:rPr>
          <w:rFonts w:asciiTheme="minorEastAsia" w:hAnsiTheme="minorEastAsia"/>
          <w:sz w:val="21"/>
          <w:szCs w:val="21"/>
        </w:rPr>
        <w:t>하고 활용하려는 적극적인 움직임을 보이고 있다.</w:t>
      </w:r>
    </w:p>
    <w:p w14:paraId="4EE0B923" w14:textId="6AC655F8" w:rsidR="00037436" w:rsidRPr="00BE18FD" w:rsidRDefault="00037436" w:rsidP="00500077">
      <w:pPr>
        <w:pStyle w:val="ad"/>
        <w:rPr>
          <w:rFonts w:asciiTheme="minorEastAsia" w:hAnsiTheme="minorEastAsia"/>
          <w:sz w:val="21"/>
          <w:szCs w:val="21"/>
        </w:rPr>
      </w:pPr>
    </w:p>
    <w:p w14:paraId="163C9102" w14:textId="306F0AEB" w:rsidR="0027090B" w:rsidRPr="00BE18FD" w:rsidRDefault="0027090B" w:rsidP="0027090B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B41F8E">
        <w:rPr>
          <w:rFonts w:asciiTheme="minorEastAsia" w:hAnsiTheme="minorEastAsia"/>
          <w:szCs w:val="20"/>
        </w:rPr>
        <w:t>[자료.</w:t>
      </w:r>
      <w:r w:rsidR="00B41F8E" w:rsidRPr="00B41F8E">
        <w:rPr>
          <w:rFonts w:asciiTheme="minorEastAsia" w:hAnsiTheme="minorEastAsia" w:hint="eastAsia"/>
          <w:szCs w:val="20"/>
        </w:rPr>
        <w:t xml:space="preserve"> 1</w:t>
      </w:r>
      <w:r w:rsidR="008A3331">
        <w:rPr>
          <w:rFonts w:asciiTheme="minorEastAsia" w:hAnsiTheme="minorEastAsia" w:hint="eastAsia"/>
          <w:szCs w:val="20"/>
        </w:rPr>
        <w:t>3</w:t>
      </w:r>
      <w:r w:rsidRPr="00B41F8E">
        <w:rPr>
          <w:rFonts w:asciiTheme="minorEastAsia" w:hAnsiTheme="minorEastAsia"/>
          <w:szCs w:val="20"/>
        </w:rPr>
        <w:t>] AI</w:t>
      </w:r>
      <w:r w:rsidR="00B04400">
        <w:rPr>
          <w:rFonts w:asciiTheme="minorEastAsia" w:hAnsiTheme="minorEastAsia" w:hint="eastAsia"/>
          <w:szCs w:val="20"/>
        </w:rPr>
        <w:t xml:space="preserve"> </w:t>
      </w:r>
      <w:r w:rsidR="00AD3C87">
        <w:rPr>
          <w:rFonts w:asciiTheme="minorEastAsia" w:hAnsiTheme="minorEastAsia" w:hint="eastAsia"/>
          <w:szCs w:val="20"/>
        </w:rPr>
        <w:t>관련</w:t>
      </w:r>
      <w:r w:rsidR="00B04400">
        <w:rPr>
          <w:rFonts w:asciiTheme="minorEastAsia" w:hAnsiTheme="minorEastAsia" w:hint="eastAsia"/>
          <w:szCs w:val="20"/>
        </w:rPr>
        <w:t xml:space="preserve"> </w:t>
      </w:r>
      <w:r w:rsidR="00AD3C87">
        <w:rPr>
          <w:rFonts w:asciiTheme="minorEastAsia" w:hAnsiTheme="minorEastAsia" w:hint="eastAsia"/>
          <w:szCs w:val="20"/>
        </w:rPr>
        <w:t>도서</w:t>
      </w:r>
      <w:r w:rsidR="00B04400">
        <w:rPr>
          <w:rFonts w:asciiTheme="minorEastAsia" w:hAnsiTheme="minorEastAsia" w:hint="eastAsia"/>
          <w:szCs w:val="20"/>
        </w:rPr>
        <w:t xml:space="preserve"> </w:t>
      </w:r>
      <w:r w:rsidR="005E041D" w:rsidRPr="00B41F8E">
        <w:rPr>
          <w:rFonts w:asciiTheme="minorEastAsia" w:hAnsiTheme="minorEastAsia" w:hint="eastAsia"/>
          <w:szCs w:val="20"/>
        </w:rPr>
        <w:t>성별/연령</w:t>
      </w:r>
      <w:r w:rsidR="00AD3C87">
        <w:rPr>
          <w:rFonts w:asciiTheme="minorEastAsia" w:hAnsiTheme="minorEastAsia" w:hint="eastAsia"/>
          <w:szCs w:val="20"/>
        </w:rPr>
        <w:t>대</w:t>
      </w:r>
      <w:r w:rsidR="005E041D" w:rsidRPr="00B41F8E">
        <w:rPr>
          <w:rFonts w:asciiTheme="minorEastAsia" w:hAnsiTheme="minorEastAsia" w:hint="eastAsia"/>
          <w:szCs w:val="20"/>
        </w:rPr>
        <w:t>별</w:t>
      </w:r>
      <w:r w:rsidR="00B04400">
        <w:rPr>
          <w:rFonts w:asciiTheme="minorEastAsia" w:hAnsiTheme="minorEastAsia" w:hint="eastAsia"/>
          <w:szCs w:val="20"/>
        </w:rPr>
        <w:t xml:space="preserve"> 구매</w:t>
      </w:r>
      <w:r w:rsidR="005E041D" w:rsidRPr="00B41F8E">
        <w:rPr>
          <w:rFonts w:asciiTheme="minorEastAsia" w:hAnsiTheme="minorEastAsia" w:hint="eastAsia"/>
          <w:szCs w:val="20"/>
        </w:rPr>
        <w:t xml:space="preserve"> 비중</w:t>
      </w: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315"/>
        <w:gridCol w:w="2315"/>
        <w:gridCol w:w="2316"/>
      </w:tblGrid>
      <w:tr w:rsidR="00B41F8E" w:rsidRPr="00BE18FD" w14:paraId="03BF2B3F" w14:textId="77777777" w:rsidTr="008A3331">
        <w:trPr>
          <w:trHeight w:val="338"/>
          <w:jc w:val="center"/>
        </w:trPr>
        <w:tc>
          <w:tcPr>
            <w:tcW w:w="1985" w:type="dxa"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7351AF13" w14:textId="0B50FB7E" w:rsidR="00B41F8E" w:rsidRPr="00BE18FD" w:rsidRDefault="00B41F8E" w:rsidP="00133923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구분</w:t>
            </w:r>
          </w:p>
        </w:tc>
        <w:tc>
          <w:tcPr>
            <w:tcW w:w="2315" w:type="dxa"/>
            <w:tcBorders>
              <w:left w:val="single" w:sz="4" w:space="0" w:color="BFBFBF" w:themeColor="background1" w:themeShade="BF"/>
              <w:bottom w:val="double" w:sz="4" w:space="0" w:color="auto"/>
              <w:right w:val="nil"/>
            </w:tcBorders>
            <w:shd w:val="clear" w:color="auto" w:fill="5F6F94"/>
            <w:vAlign w:val="center"/>
          </w:tcPr>
          <w:p w14:paraId="1FB66464" w14:textId="77777777" w:rsidR="00B41F8E" w:rsidRPr="00BE18FD" w:rsidRDefault="00B41F8E" w:rsidP="00133923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남</w:t>
            </w:r>
          </w:p>
        </w:tc>
        <w:tc>
          <w:tcPr>
            <w:tcW w:w="2315" w:type="dxa"/>
            <w:tcBorders>
              <w:left w:val="nil"/>
              <w:bottom w:val="double" w:sz="4" w:space="0" w:color="auto"/>
              <w:right w:val="nil"/>
            </w:tcBorders>
            <w:shd w:val="clear" w:color="auto" w:fill="5F6F94"/>
            <w:vAlign w:val="center"/>
          </w:tcPr>
          <w:p w14:paraId="333606CD" w14:textId="77777777" w:rsidR="00B41F8E" w:rsidRPr="00BE18FD" w:rsidRDefault="00B41F8E" w:rsidP="00133923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여</w:t>
            </w:r>
          </w:p>
        </w:tc>
        <w:tc>
          <w:tcPr>
            <w:tcW w:w="2316" w:type="dxa"/>
            <w:tcBorders>
              <w:left w:val="nil"/>
              <w:bottom w:val="double" w:sz="4" w:space="0" w:color="auto"/>
            </w:tcBorders>
            <w:shd w:val="clear" w:color="auto" w:fill="5F6F94"/>
            <w:vAlign w:val="center"/>
          </w:tcPr>
          <w:p w14:paraId="3AAFC256" w14:textId="77777777" w:rsidR="00B41F8E" w:rsidRPr="00BE18FD" w:rsidRDefault="00B41F8E" w:rsidP="00133923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Cs w:val="20"/>
              </w:rPr>
              <w:t>전체</w:t>
            </w:r>
          </w:p>
        </w:tc>
      </w:tr>
      <w:tr w:rsidR="0027090B" w:rsidRPr="00BE18FD" w14:paraId="57FE143A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doub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EAC6BC" w14:textId="77777777" w:rsidR="0027090B" w:rsidRPr="00BE18FD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10</w:t>
            </w:r>
            <w:r w:rsidRPr="00BE18FD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  <w:r w:rsidRPr="00BE18FD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 xml:space="preserve"> </w:t>
            </w:r>
            <w:r w:rsidRPr="00BE18FD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이하</w:t>
            </w:r>
          </w:p>
        </w:tc>
        <w:tc>
          <w:tcPr>
            <w:tcW w:w="2315" w:type="dxa"/>
            <w:tcBorders>
              <w:top w:val="doub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64D6F2A3" w14:textId="5265C278" w:rsidR="0027090B" w:rsidRPr="00BE18FD" w:rsidRDefault="003730B4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cs="굴림" w:hint="eastAsia"/>
                <w:color w:val="000000"/>
                <w:kern w:val="0"/>
                <w:szCs w:val="20"/>
              </w:rPr>
              <w:t xml:space="preserve">  </w:t>
            </w:r>
            <w:r w:rsidR="0027090B" w:rsidRPr="00BE18FD">
              <w:rPr>
                <w:rFonts w:cs="굴림" w:hint="eastAsia"/>
                <w:color w:val="000000"/>
                <w:kern w:val="0"/>
                <w:szCs w:val="20"/>
              </w:rPr>
              <w:t>0.5%</w:t>
            </w:r>
          </w:p>
        </w:tc>
        <w:tc>
          <w:tcPr>
            <w:tcW w:w="2315" w:type="dxa"/>
            <w:tcBorders>
              <w:top w:val="double" w:sz="4" w:space="0" w:color="auto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252736FA" w14:textId="4ADE5007" w:rsidR="0027090B" w:rsidRPr="00BE18FD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0.5%</w:t>
            </w:r>
          </w:p>
        </w:tc>
        <w:tc>
          <w:tcPr>
            <w:tcW w:w="2316" w:type="dxa"/>
            <w:tcBorders>
              <w:top w:val="double" w:sz="4" w:space="0" w:color="auto"/>
              <w:left w:val="nil"/>
              <w:bottom w:val="single" w:sz="4" w:space="0" w:color="BFBFBF" w:themeColor="background1" w:themeShade="BF"/>
            </w:tcBorders>
            <w:vAlign w:val="center"/>
          </w:tcPr>
          <w:p w14:paraId="6C74CD8A" w14:textId="1AF6E79C" w:rsidR="0027090B" w:rsidRPr="00BE18FD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1.0%</w:t>
            </w:r>
          </w:p>
        </w:tc>
      </w:tr>
      <w:tr w:rsidR="0027090B" w:rsidRPr="00BE18FD" w14:paraId="6D20E27A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5AE0E4" w14:textId="77777777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20</w:t>
            </w:r>
            <w:r w:rsidRPr="008A3331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3E727347" w14:textId="24E2671D" w:rsidR="0027090B" w:rsidRPr="008A3331" w:rsidRDefault="003730B4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cs="굴림" w:hint="eastAsia"/>
                <w:bCs/>
                <w:color w:val="000000"/>
                <w:kern w:val="0"/>
                <w:szCs w:val="20"/>
              </w:rPr>
              <w:t xml:space="preserve">  </w:t>
            </w:r>
            <w:r w:rsidR="0027090B"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5.5%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47BD4C93" w14:textId="58D5D99C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6.3%</w:t>
            </w:r>
          </w:p>
        </w:tc>
        <w:tc>
          <w:tcPr>
            <w:tcW w:w="231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vAlign w:val="center"/>
          </w:tcPr>
          <w:p w14:paraId="442F7ED1" w14:textId="60B13E5F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11.8%</w:t>
            </w:r>
          </w:p>
        </w:tc>
      </w:tr>
      <w:tr w:rsidR="0027090B" w:rsidRPr="00BE18FD" w14:paraId="02BB06F4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9D5842" w14:textId="77777777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30</w:t>
            </w:r>
            <w:r w:rsidRPr="008A3331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2C4FB238" w14:textId="03A5FD88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12.5%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0874EACF" w14:textId="0B787694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12.8%</w:t>
            </w:r>
          </w:p>
        </w:tc>
        <w:tc>
          <w:tcPr>
            <w:tcW w:w="231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vAlign w:val="center"/>
          </w:tcPr>
          <w:p w14:paraId="0860C039" w14:textId="1FC91477" w:rsidR="0027090B" w:rsidRPr="00257635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257635">
              <w:rPr>
                <w:rFonts w:cs="굴림" w:hint="eastAsia"/>
                <w:b/>
                <w:bCs/>
                <w:color w:val="000000"/>
                <w:kern w:val="0"/>
                <w:sz w:val="22"/>
              </w:rPr>
              <w:t>25.3%</w:t>
            </w:r>
          </w:p>
        </w:tc>
      </w:tr>
      <w:tr w:rsidR="0027090B" w:rsidRPr="00BE18FD" w14:paraId="3F435B01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06739D" w14:textId="77777777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40</w:t>
            </w:r>
            <w:r w:rsidRPr="008A3331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7E8E37FC" w14:textId="527E68A4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15.0%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3106A93F" w14:textId="35FF4906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16.2%</w:t>
            </w:r>
          </w:p>
        </w:tc>
        <w:tc>
          <w:tcPr>
            <w:tcW w:w="231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vAlign w:val="center"/>
          </w:tcPr>
          <w:p w14:paraId="6797A289" w14:textId="4F857B1E" w:rsidR="0027090B" w:rsidRPr="00257635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257635">
              <w:rPr>
                <w:rFonts w:cs="굴림" w:hint="eastAsia"/>
                <w:b/>
                <w:bCs/>
                <w:color w:val="000000"/>
                <w:kern w:val="0"/>
                <w:sz w:val="22"/>
              </w:rPr>
              <w:t>31.2%</w:t>
            </w:r>
          </w:p>
        </w:tc>
      </w:tr>
      <w:tr w:rsidR="0027090B" w:rsidRPr="00BE18FD" w14:paraId="6DC8365F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070B29" w14:textId="77777777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50</w:t>
            </w:r>
            <w:r w:rsidRPr="008A3331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2743D68C" w14:textId="435C5841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13.4%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708A8A9A" w14:textId="07836C4E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7.9%</w:t>
            </w:r>
          </w:p>
        </w:tc>
        <w:tc>
          <w:tcPr>
            <w:tcW w:w="231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vAlign w:val="center"/>
          </w:tcPr>
          <w:p w14:paraId="0DF43CAB" w14:textId="1274E270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21.3%</w:t>
            </w:r>
          </w:p>
        </w:tc>
      </w:tr>
      <w:tr w:rsidR="0027090B" w:rsidRPr="00BE18FD" w14:paraId="49DBA5B0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DADAF1" w14:textId="77777777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60</w:t>
            </w:r>
            <w:r w:rsidRPr="008A3331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대</w:t>
            </w:r>
            <w:r w:rsidRPr="008A3331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 xml:space="preserve"> </w:t>
            </w:r>
            <w:r w:rsidRPr="008A3331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이상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14:paraId="4B0E0FEA" w14:textId="06F6A9ED" w:rsidR="0027090B" w:rsidRPr="008A3331" w:rsidRDefault="003730B4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cs="굴림" w:hint="eastAsia"/>
                <w:bCs/>
                <w:color w:val="000000"/>
                <w:kern w:val="0"/>
                <w:szCs w:val="20"/>
              </w:rPr>
              <w:t xml:space="preserve">  </w:t>
            </w:r>
            <w:r w:rsidR="0027090B"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7.4%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75855EF8" w14:textId="363B9BE3" w:rsidR="0027090B" w:rsidRPr="008A3331" w:rsidRDefault="00037436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2.</w:t>
            </w:r>
            <w:r w:rsidRPr="008A3331">
              <w:rPr>
                <w:rFonts w:cs="굴림"/>
                <w:bCs/>
                <w:color w:val="000000"/>
                <w:kern w:val="0"/>
                <w:szCs w:val="20"/>
              </w:rPr>
              <w:t>0</w:t>
            </w:r>
            <w:r w:rsidR="0027090B"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231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vAlign w:val="center"/>
          </w:tcPr>
          <w:p w14:paraId="18993D91" w14:textId="5573AE72" w:rsidR="0027090B" w:rsidRPr="008A3331" w:rsidRDefault="00037436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9.</w:t>
            </w:r>
            <w:r w:rsidRPr="008A3331">
              <w:rPr>
                <w:rFonts w:cs="굴림"/>
                <w:bCs/>
                <w:color w:val="000000"/>
                <w:kern w:val="0"/>
                <w:szCs w:val="20"/>
              </w:rPr>
              <w:t>4</w:t>
            </w:r>
            <w:r w:rsidR="0027090B"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%</w:t>
            </w:r>
          </w:p>
        </w:tc>
      </w:tr>
      <w:tr w:rsidR="0027090B" w:rsidRPr="00BE18FD" w14:paraId="01A83BF7" w14:textId="77777777" w:rsidTr="008A3331">
        <w:trPr>
          <w:trHeight w:val="338"/>
          <w:jc w:val="center"/>
        </w:trPr>
        <w:tc>
          <w:tcPr>
            <w:tcW w:w="1985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702BC1" w14:textId="77777777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 w:rsidRPr="008A3331">
              <w:rPr>
                <w:rFonts w:asciiTheme="majorHAnsi" w:eastAsiaTheme="majorHAnsi" w:hAnsiTheme="majorHAnsi" w:cs="굴림" w:hint="eastAsia"/>
                <w:bCs/>
                <w:color w:val="404040" w:themeColor="text1" w:themeTint="BF"/>
                <w:kern w:val="0"/>
                <w:szCs w:val="20"/>
              </w:rPr>
              <w:t>전체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nil"/>
            </w:tcBorders>
            <w:vAlign w:val="center"/>
          </w:tcPr>
          <w:p w14:paraId="0C4B4449" w14:textId="6D0D494E" w:rsidR="0027090B" w:rsidRPr="00257635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</w:pPr>
            <w:r w:rsidRPr="00257635">
              <w:rPr>
                <w:rFonts w:cs="굴림" w:hint="eastAsia"/>
                <w:b/>
                <w:bCs/>
                <w:color w:val="000000"/>
                <w:kern w:val="0"/>
                <w:sz w:val="22"/>
              </w:rPr>
              <w:t>54.3%</w:t>
            </w:r>
          </w:p>
        </w:tc>
        <w:tc>
          <w:tcPr>
            <w:tcW w:w="2315" w:type="dxa"/>
            <w:tcBorders>
              <w:top w:val="single" w:sz="4" w:space="0" w:color="BFBFBF" w:themeColor="background1" w:themeShade="BF"/>
              <w:left w:val="nil"/>
              <w:right w:val="nil"/>
            </w:tcBorders>
            <w:vAlign w:val="center"/>
          </w:tcPr>
          <w:p w14:paraId="3E876EB3" w14:textId="7EFD89F3" w:rsidR="0027090B" w:rsidRPr="008A3331" w:rsidRDefault="0027090B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45.7%</w:t>
            </w:r>
          </w:p>
        </w:tc>
        <w:tc>
          <w:tcPr>
            <w:tcW w:w="2316" w:type="dxa"/>
            <w:tcBorders>
              <w:top w:val="single" w:sz="4" w:space="0" w:color="BFBFBF" w:themeColor="background1" w:themeShade="BF"/>
              <w:left w:val="nil"/>
            </w:tcBorders>
            <w:vAlign w:val="center"/>
          </w:tcPr>
          <w:p w14:paraId="6CAE9C1F" w14:textId="17A3687D" w:rsidR="0027090B" w:rsidRPr="008A3331" w:rsidRDefault="00196BD7" w:rsidP="0027090B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cs="굴림" w:hint="eastAsia"/>
                <w:bCs/>
                <w:color w:val="000000"/>
                <w:kern w:val="0"/>
                <w:szCs w:val="20"/>
              </w:rPr>
              <w:t>100</w:t>
            </w:r>
            <w:r w:rsidR="0027090B" w:rsidRPr="008A3331">
              <w:rPr>
                <w:rFonts w:cs="굴림" w:hint="eastAsia"/>
                <w:bCs/>
                <w:color w:val="000000"/>
                <w:kern w:val="0"/>
                <w:szCs w:val="20"/>
              </w:rPr>
              <w:t>%</w:t>
            </w:r>
          </w:p>
        </w:tc>
      </w:tr>
    </w:tbl>
    <w:p w14:paraId="58241AB1" w14:textId="77777777" w:rsidR="0061243D" w:rsidRDefault="0061243D" w:rsidP="3E4326DC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0BC2D34B" w14:textId="77777777" w:rsidR="00BE18FD" w:rsidRPr="00BE18FD" w:rsidRDefault="00BE18FD" w:rsidP="3E4326DC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7642D429" w14:textId="5981FCEC" w:rsidR="00500077" w:rsidRPr="00BE18FD" w:rsidRDefault="00500077" w:rsidP="3E4326DC">
      <w:pPr>
        <w:pStyle w:val="ad"/>
        <w:wordWrap/>
        <w:rPr>
          <w:rFonts w:asciiTheme="minorEastAsia" w:hAnsiTheme="minorEastAsia"/>
          <w:sz w:val="21"/>
          <w:szCs w:val="21"/>
        </w:rPr>
      </w:pPr>
      <w:r w:rsidRPr="00BE18FD">
        <w:rPr>
          <w:rFonts w:asciiTheme="minorEastAsia" w:hAnsiTheme="minorEastAsia"/>
          <w:sz w:val="21"/>
          <w:szCs w:val="21"/>
        </w:rPr>
        <w:t xml:space="preserve">AI </w:t>
      </w:r>
      <w:r w:rsidR="00091E26" w:rsidRPr="00BE18FD">
        <w:rPr>
          <w:rFonts w:asciiTheme="minorEastAsia" w:hAnsiTheme="minorEastAsia"/>
          <w:sz w:val="21"/>
          <w:szCs w:val="21"/>
        </w:rPr>
        <w:t xml:space="preserve">관련 도서 </w:t>
      </w:r>
      <w:r w:rsidRPr="00BE18FD">
        <w:rPr>
          <w:rFonts w:asciiTheme="minorEastAsia" w:hAnsiTheme="minorEastAsia"/>
          <w:sz w:val="21"/>
          <w:szCs w:val="21"/>
        </w:rPr>
        <w:t xml:space="preserve">베스트셀러 상위 5권은 </w:t>
      </w:r>
      <w:r w:rsidR="00C8186B">
        <w:rPr>
          <w:rFonts w:asciiTheme="minorEastAsia" w:hAnsiTheme="minorEastAsia" w:hint="eastAsia"/>
          <w:sz w:val="21"/>
          <w:szCs w:val="21"/>
        </w:rPr>
        <w:t xml:space="preserve">큰 흐름과 </w:t>
      </w:r>
      <w:proofErr w:type="spellStart"/>
      <w:r w:rsidR="00C8186B">
        <w:rPr>
          <w:rFonts w:asciiTheme="minorEastAsia" w:hAnsiTheme="minorEastAsia" w:hint="eastAsia"/>
          <w:sz w:val="21"/>
          <w:szCs w:val="21"/>
        </w:rPr>
        <w:t>미래전망을</w:t>
      </w:r>
      <w:proofErr w:type="spellEnd"/>
      <w:r w:rsidR="00C8186B">
        <w:rPr>
          <w:rFonts w:asciiTheme="minorEastAsia" w:hAnsiTheme="minorEastAsia" w:hint="eastAsia"/>
          <w:sz w:val="21"/>
          <w:szCs w:val="21"/>
        </w:rPr>
        <w:t xml:space="preserve"> 다룬 책들이 </w:t>
      </w:r>
      <w:r w:rsidRPr="00BE18FD">
        <w:rPr>
          <w:rFonts w:asciiTheme="minorEastAsia" w:hAnsiTheme="minorEastAsia"/>
          <w:sz w:val="21"/>
          <w:szCs w:val="21"/>
        </w:rPr>
        <w:t xml:space="preserve">주도했다. 1위 </w:t>
      </w:r>
      <w:r w:rsidR="48E4029B" w:rsidRPr="00BE18FD">
        <w:rPr>
          <w:rFonts w:asciiTheme="majorHAnsi" w:eastAsiaTheme="majorEastAsia" w:hAnsiTheme="majorHAnsi" w:cs="굴림"/>
          <w:color w:val="000000" w:themeColor="text1"/>
          <w:sz w:val="21"/>
          <w:szCs w:val="21"/>
        </w:rPr>
        <w:t>《</w:t>
      </w:r>
      <w:r w:rsidRPr="00BE18FD">
        <w:rPr>
          <w:rFonts w:asciiTheme="minorEastAsia" w:hAnsiTheme="minorEastAsia"/>
          <w:sz w:val="21"/>
          <w:szCs w:val="21"/>
        </w:rPr>
        <w:t xml:space="preserve">듀얼 </w:t>
      </w:r>
      <w:proofErr w:type="spellStart"/>
      <w:r w:rsidRPr="00BE18FD">
        <w:rPr>
          <w:rFonts w:asciiTheme="minorEastAsia" w:hAnsiTheme="minorEastAsia"/>
          <w:sz w:val="21"/>
          <w:szCs w:val="21"/>
        </w:rPr>
        <w:t>브레인</w:t>
      </w:r>
      <w:r w:rsidR="6E614515" w:rsidRPr="00BE18FD">
        <w:rPr>
          <w:rFonts w:asciiTheme="majorHAnsi" w:eastAsiaTheme="majorEastAsia" w:hAnsiTheme="majorHAnsi" w:cs="굴림"/>
          <w:color w:val="000000" w:themeColor="text1"/>
          <w:sz w:val="21"/>
          <w:szCs w:val="21"/>
        </w:rPr>
        <w:t>》</w:t>
      </w:r>
      <w:r w:rsidRPr="00BE18FD">
        <w:rPr>
          <w:rFonts w:asciiTheme="minorEastAsia" w:hAnsiTheme="minorEastAsia"/>
          <w:sz w:val="21"/>
          <w:szCs w:val="21"/>
        </w:rPr>
        <w:t>은</w:t>
      </w:r>
      <w:proofErr w:type="spellEnd"/>
      <w:r w:rsidRPr="00BE18FD">
        <w:rPr>
          <w:rFonts w:asciiTheme="minorEastAsia" w:hAnsiTheme="minorEastAsia"/>
          <w:sz w:val="21"/>
          <w:szCs w:val="21"/>
        </w:rPr>
        <w:t xml:space="preserve"> 사람</w:t>
      </w:r>
      <w:r w:rsidR="00091E26" w:rsidRPr="00BE18FD">
        <w:rPr>
          <w:rFonts w:asciiTheme="minorEastAsia" w:hAnsiTheme="minorEastAsia"/>
          <w:sz w:val="21"/>
          <w:szCs w:val="21"/>
        </w:rPr>
        <w:t xml:space="preserve">과 </w:t>
      </w:r>
      <w:r w:rsidRPr="00BE18FD">
        <w:rPr>
          <w:rFonts w:asciiTheme="minorEastAsia" w:hAnsiTheme="minorEastAsia"/>
          <w:sz w:val="21"/>
          <w:szCs w:val="21"/>
        </w:rPr>
        <w:t xml:space="preserve">AI 협업을 바로 적용하는 실전 </w:t>
      </w:r>
      <w:proofErr w:type="spellStart"/>
      <w:r w:rsidRPr="00BE18FD">
        <w:rPr>
          <w:rFonts w:asciiTheme="minorEastAsia" w:hAnsiTheme="minorEastAsia"/>
          <w:sz w:val="21"/>
          <w:szCs w:val="21"/>
        </w:rPr>
        <w:t>가이드고</w:t>
      </w:r>
      <w:proofErr w:type="spellEnd"/>
      <w:r w:rsidRPr="00BE18FD">
        <w:rPr>
          <w:rFonts w:asciiTheme="minorEastAsia" w:hAnsiTheme="minorEastAsia"/>
          <w:sz w:val="21"/>
          <w:szCs w:val="21"/>
        </w:rPr>
        <w:t xml:space="preserve">, 2위 </w:t>
      </w:r>
      <w:r w:rsidR="26E5E53F" w:rsidRPr="00BE18FD">
        <w:rPr>
          <w:rFonts w:asciiTheme="majorHAnsi" w:eastAsiaTheme="majorEastAsia" w:hAnsiTheme="majorHAnsi" w:cs="굴림"/>
          <w:color w:val="000000" w:themeColor="text1"/>
          <w:sz w:val="21"/>
          <w:szCs w:val="21"/>
        </w:rPr>
        <w:t>《</w:t>
      </w:r>
      <w:proofErr w:type="spellStart"/>
      <w:r w:rsidRPr="00BE18FD">
        <w:rPr>
          <w:rFonts w:asciiTheme="minorEastAsia" w:hAnsiTheme="minorEastAsia"/>
          <w:sz w:val="21"/>
          <w:szCs w:val="21"/>
        </w:rPr>
        <w:t>넥서스</w:t>
      </w:r>
      <w:r w:rsidR="5D2B0340" w:rsidRPr="00BE18FD">
        <w:rPr>
          <w:rFonts w:asciiTheme="majorHAnsi" w:eastAsiaTheme="majorEastAsia" w:hAnsiTheme="majorHAnsi" w:cs="굴림"/>
          <w:color w:val="000000" w:themeColor="text1"/>
          <w:sz w:val="21"/>
          <w:szCs w:val="21"/>
        </w:rPr>
        <w:t>》</w:t>
      </w:r>
      <w:r w:rsidRPr="00BE18FD">
        <w:rPr>
          <w:rFonts w:asciiTheme="minorEastAsia" w:hAnsiTheme="minorEastAsia"/>
          <w:sz w:val="21"/>
          <w:szCs w:val="21"/>
        </w:rPr>
        <w:t>는</w:t>
      </w:r>
      <w:proofErr w:type="spellEnd"/>
      <w:r w:rsidRPr="00BE18FD">
        <w:rPr>
          <w:rFonts w:asciiTheme="minorEastAsia" w:hAnsiTheme="minorEastAsia"/>
          <w:sz w:val="21"/>
          <w:szCs w:val="21"/>
        </w:rPr>
        <w:t xml:space="preserve"> AI </w:t>
      </w:r>
      <w:r w:rsidR="00375103" w:rsidRPr="00BE18FD">
        <w:rPr>
          <w:rFonts w:asciiTheme="minorEastAsia" w:hAnsiTheme="minorEastAsia"/>
          <w:sz w:val="21"/>
          <w:szCs w:val="21"/>
        </w:rPr>
        <w:t>시대에</w:t>
      </w:r>
      <w:r w:rsidRPr="00BE18FD">
        <w:rPr>
          <w:rFonts w:asciiTheme="minorEastAsia" w:hAnsiTheme="minorEastAsia"/>
          <w:sz w:val="21"/>
          <w:szCs w:val="21"/>
        </w:rPr>
        <w:t xml:space="preserve"> </w:t>
      </w:r>
      <w:r w:rsidR="00BA22A1" w:rsidRPr="00BE18FD">
        <w:rPr>
          <w:rFonts w:asciiTheme="minorEastAsia" w:hAnsiTheme="minorEastAsia"/>
          <w:sz w:val="21"/>
          <w:szCs w:val="21"/>
        </w:rPr>
        <w:t xml:space="preserve">재편되는 </w:t>
      </w:r>
      <w:r w:rsidRPr="00BE18FD">
        <w:rPr>
          <w:rFonts w:asciiTheme="minorEastAsia" w:hAnsiTheme="minorEastAsia"/>
          <w:sz w:val="21"/>
          <w:szCs w:val="21"/>
        </w:rPr>
        <w:t xml:space="preserve">윤리 질서를 인문학적으로 조망했다. </w:t>
      </w:r>
      <w:r w:rsidR="00A43B5C" w:rsidRPr="00BE18FD">
        <w:rPr>
          <w:rFonts w:asciiTheme="minorEastAsia" w:hAnsiTheme="minorEastAsia"/>
          <w:sz w:val="21"/>
          <w:szCs w:val="21"/>
        </w:rPr>
        <w:t xml:space="preserve">개발이나 이론보다는 AI를 활용하여 변화되는 </w:t>
      </w:r>
      <w:r w:rsidR="009214EB" w:rsidRPr="00BE18FD">
        <w:rPr>
          <w:rFonts w:asciiTheme="minorEastAsia" w:hAnsiTheme="minorEastAsia"/>
          <w:sz w:val="21"/>
          <w:szCs w:val="21"/>
        </w:rPr>
        <w:t xml:space="preserve">삶의 모습을 예측하고 대비하는데 </w:t>
      </w:r>
      <w:r w:rsidR="00A43B5C" w:rsidRPr="00BE18FD">
        <w:rPr>
          <w:rFonts w:asciiTheme="minorEastAsia" w:hAnsiTheme="minorEastAsia"/>
          <w:sz w:val="21"/>
          <w:szCs w:val="21"/>
        </w:rPr>
        <w:t xml:space="preserve">독자들의 관심이 더해졌다. </w:t>
      </w:r>
    </w:p>
    <w:p w14:paraId="084062C4" w14:textId="07176A13" w:rsidR="00441520" w:rsidRPr="00BE18FD" w:rsidRDefault="00441520" w:rsidP="00500077">
      <w:pPr>
        <w:pStyle w:val="ad"/>
        <w:wordWrap/>
        <w:rPr>
          <w:rFonts w:asciiTheme="minorEastAsia" w:hAnsiTheme="minorEastAsia"/>
          <w:sz w:val="21"/>
          <w:szCs w:val="21"/>
        </w:rPr>
      </w:pPr>
    </w:p>
    <w:p w14:paraId="7D984B70" w14:textId="2ECBF735" w:rsidR="00441520" w:rsidRPr="00BE18FD" w:rsidRDefault="00441520" w:rsidP="00441520">
      <w:pPr>
        <w:pStyle w:val="ad"/>
        <w:wordWrap/>
        <w:rPr>
          <w:rFonts w:asciiTheme="minorEastAsia" w:hAnsiTheme="minorEastAsia"/>
          <w:color w:val="002060"/>
          <w:sz w:val="21"/>
          <w:szCs w:val="21"/>
        </w:rPr>
      </w:pPr>
      <w:r w:rsidRPr="003730B4">
        <w:rPr>
          <w:rFonts w:asciiTheme="minorEastAsia" w:hAnsiTheme="minorEastAsia"/>
          <w:szCs w:val="20"/>
        </w:rPr>
        <w:t>[자료.</w:t>
      </w:r>
      <w:r w:rsidR="00A707B0" w:rsidRPr="003730B4">
        <w:rPr>
          <w:rFonts w:asciiTheme="minorEastAsia" w:hAnsiTheme="minorEastAsia" w:hint="eastAsia"/>
          <w:szCs w:val="20"/>
        </w:rPr>
        <w:t xml:space="preserve"> 1</w:t>
      </w:r>
      <w:r w:rsidR="008224D0">
        <w:rPr>
          <w:rFonts w:asciiTheme="minorEastAsia" w:hAnsiTheme="minorEastAsia"/>
          <w:szCs w:val="20"/>
        </w:rPr>
        <w:t>4</w:t>
      </w:r>
      <w:r w:rsidRPr="003730B4">
        <w:rPr>
          <w:rFonts w:asciiTheme="minorEastAsia" w:hAnsiTheme="minorEastAsia"/>
          <w:szCs w:val="20"/>
        </w:rPr>
        <w:t xml:space="preserve">] </w:t>
      </w:r>
      <w:r w:rsidRPr="003730B4">
        <w:rPr>
          <w:rFonts w:asciiTheme="minorEastAsia" w:hAnsiTheme="minorEastAsia" w:hint="eastAsia"/>
          <w:szCs w:val="20"/>
        </w:rPr>
        <w:t>A</w:t>
      </w:r>
      <w:r w:rsidRPr="003730B4">
        <w:rPr>
          <w:rFonts w:asciiTheme="minorEastAsia" w:hAnsiTheme="minorEastAsia"/>
          <w:szCs w:val="20"/>
        </w:rPr>
        <w:t xml:space="preserve">I </w:t>
      </w:r>
      <w:r w:rsidRPr="003730B4">
        <w:rPr>
          <w:rFonts w:asciiTheme="minorEastAsia" w:hAnsiTheme="minorEastAsia" w:hint="eastAsia"/>
          <w:szCs w:val="20"/>
        </w:rPr>
        <w:t xml:space="preserve">키워드 도서 판매 </w:t>
      </w:r>
      <w:r w:rsidRPr="003730B4">
        <w:rPr>
          <w:rFonts w:asciiTheme="minorEastAsia" w:hAnsiTheme="minorEastAsia"/>
          <w:szCs w:val="20"/>
        </w:rPr>
        <w:t xml:space="preserve">순위 </w:t>
      </w:r>
    </w:p>
    <w:tbl>
      <w:tblPr>
        <w:tblW w:w="8985" w:type="dxa"/>
        <w:tblInd w:w="-3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6"/>
        <w:gridCol w:w="3402"/>
        <w:gridCol w:w="2547"/>
        <w:gridCol w:w="1730"/>
      </w:tblGrid>
      <w:tr w:rsidR="00441520" w:rsidRPr="00BE18FD" w14:paraId="37D6AC21" w14:textId="77777777" w:rsidTr="008A3331">
        <w:trPr>
          <w:trHeight w:val="344"/>
        </w:trPr>
        <w:tc>
          <w:tcPr>
            <w:tcW w:w="1306" w:type="dxa"/>
            <w:tcBorders>
              <w:bottom w:val="double" w:sz="4" w:space="0" w:color="auto"/>
              <w:right w:val="nil"/>
            </w:tcBorders>
            <w:shd w:val="clear" w:color="auto" w:fill="5F6F94"/>
            <w:vAlign w:val="center"/>
            <w:hideMark/>
          </w:tcPr>
          <w:p w14:paraId="56931347" w14:textId="77777777" w:rsidR="00441520" w:rsidRPr="00BE18FD" w:rsidRDefault="00441520" w:rsidP="00133923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순위</w:t>
            </w:r>
          </w:p>
        </w:tc>
        <w:tc>
          <w:tcPr>
            <w:tcW w:w="3402" w:type="dxa"/>
            <w:tcBorders>
              <w:left w:val="nil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635773EA" w14:textId="2C8229FC" w:rsidR="00441520" w:rsidRPr="00BE18FD" w:rsidRDefault="00441520" w:rsidP="00133923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도서명</w:t>
            </w:r>
          </w:p>
        </w:tc>
        <w:tc>
          <w:tcPr>
            <w:tcW w:w="2547" w:type="dxa"/>
            <w:tcBorders>
              <w:bottom w:val="double" w:sz="4" w:space="0" w:color="auto"/>
            </w:tcBorders>
            <w:shd w:val="clear" w:color="auto" w:fill="5F6F94"/>
            <w:vAlign w:val="center"/>
          </w:tcPr>
          <w:p w14:paraId="2D06D224" w14:textId="77777777" w:rsidR="00441520" w:rsidRPr="00BE18FD" w:rsidRDefault="00441520" w:rsidP="00133923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저자명</w:t>
            </w:r>
          </w:p>
        </w:tc>
        <w:tc>
          <w:tcPr>
            <w:tcW w:w="1730" w:type="dxa"/>
            <w:tcBorders>
              <w:bottom w:val="double" w:sz="4" w:space="0" w:color="auto"/>
            </w:tcBorders>
            <w:shd w:val="clear" w:color="auto" w:fill="5F6F94"/>
          </w:tcPr>
          <w:p w14:paraId="79B88BC3" w14:textId="1C2FAB08" w:rsidR="00441520" w:rsidRPr="00BE18FD" w:rsidRDefault="00441520" w:rsidP="00133923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FFFFFF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b/>
                <w:bCs/>
                <w:color w:val="FFFFFF"/>
                <w:kern w:val="0"/>
                <w:szCs w:val="20"/>
              </w:rPr>
              <w:t>분야</w:t>
            </w:r>
          </w:p>
        </w:tc>
      </w:tr>
      <w:tr w:rsidR="00441520" w:rsidRPr="00BE18FD" w14:paraId="2942DD11" w14:textId="77777777" w:rsidTr="008A3331">
        <w:trPr>
          <w:trHeight w:val="344"/>
        </w:trPr>
        <w:tc>
          <w:tcPr>
            <w:tcW w:w="1306" w:type="dxa"/>
            <w:tcBorders>
              <w:top w:val="double" w:sz="4" w:space="0" w:color="auto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4196443B" w14:textId="77777777" w:rsidR="00441520" w:rsidRPr="00BE18FD" w:rsidRDefault="00441520" w:rsidP="00441520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</w:p>
        </w:tc>
        <w:tc>
          <w:tcPr>
            <w:tcW w:w="3402" w:type="dxa"/>
            <w:tcBorders>
              <w:top w:val="double" w:sz="4" w:space="0" w:color="auto"/>
              <w:left w:val="nil"/>
              <w:bottom w:val="single" w:sz="4" w:space="0" w:color="BFBFBF" w:themeColor="background1" w:themeShade="BF"/>
            </w:tcBorders>
            <w:noWrap/>
            <w:vAlign w:val="center"/>
          </w:tcPr>
          <w:p w14:paraId="3CC467E5" w14:textId="43FF0E89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듀얼 브레인</w:t>
            </w:r>
          </w:p>
        </w:tc>
        <w:tc>
          <w:tcPr>
            <w:tcW w:w="2547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55D29B93" w14:textId="0FA6B1CD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 xml:space="preserve">이선 </w:t>
            </w:r>
            <w:proofErr w:type="spellStart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몰릭</w:t>
            </w:r>
            <w:proofErr w:type="spellEnd"/>
          </w:p>
        </w:tc>
        <w:tc>
          <w:tcPr>
            <w:tcW w:w="1730" w:type="dxa"/>
            <w:tcBorders>
              <w:top w:val="double" w:sz="4" w:space="0" w:color="auto"/>
              <w:bottom w:val="single" w:sz="4" w:space="0" w:color="BFBFBF" w:themeColor="background1" w:themeShade="BF"/>
            </w:tcBorders>
            <w:vAlign w:val="center"/>
          </w:tcPr>
          <w:p w14:paraId="0BA73903" w14:textId="56052CD6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자기계발</w:t>
            </w:r>
          </w:p>
        </w:tc>
      </w:tr>
      <w:tr w:rsidR="00441520" w:rsidRPr="00BE18FD" w14:paraId="5F0AF05F" w14:textId="77777777" w:rsidTr="008A3331">
        <w:trPr>
          <w:trHeight w:val="344"/>
        </w:trPr>
        <w:tc>
          <w:tcPr>
            <w:tcW w:w="1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052798C4" w14:textId="77777777" w:rsidR="00441520" w:rsidRPr="00BE18FD" w:rsidRDefault="00441520" w:rsidP="00441520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noWrap/>
            <w:vAlign w:val="center"/>
          </w:tcPr>
          <w:p w14:paraId="5B1C4489" w14:textId="5557EB7F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넥서스</w:t>
            </w:r>
          </w:p>
        </w:tc>
        <w:tc>
          <w:tcPr>
            <w:tcW w:w="25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67E117C" w14:textId="740F01D2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 xml:space="preserve">유발 </w:t>
            </w:r>
            <w:proofErr w:type="spellStart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하라리</w:t>
            </w:r>
            <w:proofErr w:type="spellEnd"/>
          </w:p>
        </w:tc>
        <w:tc>
          <w:tcPr>
            <w:tcW w:w="17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D71BA76" w14:textId="05DB7D1D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인문</w:t>
            </w:r>
          </w:p>
        </w:tc>
      </w:tr>
      <w:tr w:rsidR="00441520" w:rsidRPr="00BE18FD" w14:paraId="5494F06E" w14:textId="77777777" w:rsidTr="008A3331">
        <w:trPr>
          <w:trHeight w:val="344"/>
        </w:trPr>
        <w:tc>
          <w:tcPr>
            <w:tcW w:w="1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41B44C7F" w14:textId="77777777" w:rsidR="00441520" w:rsidRPr="00BE18FD" w:rsidRDefault="00441520" w:rsidP="00441520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noWrap/>
            <w:vAlign w:val="center"/>
          </w:tcPr>
          <w:p w14:paraId="3CE771C3" w14:textId="60B8B958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proofErr w:type="spellStart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박태웅의</w:t>
            </w:r>
            <w:proofErr w:type="spellEnd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 xml:space="preserve"> AI 강의 2025</w:t>
            </w:r>
          </w:p>
        </w:tc>
        <w:tc>
          <w:tcPr>
            <w:tcW w:w="25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16042693" w14:textId="2D77F020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proofErr w:type="spellStart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박태웅</w:t>
            </w:r>
            <w:proofErr w:type="spellEnd"/>
          </w:p>
        </w:tc>
        <w:tc>
          <w:tcPr>
            <w:tcW w:w="17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38489BFC" w14:textId="57D5DCD5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경제경영</w:t>
            </w:r>
          </w:p>
        </w:tc>
      </w:tr>
      <w:tr w:rsidR="00441520" w:rsidRPr="00BE18FD" w14:paraId="0AF60780" w14:textId="77777777" w:rsidTr="008A3331">
        <w:trPr>
          <w:trHeight w:val="344"/>
        </w:trPr>
        <w:tc>
          <w:tcPr>
            <w:tcW w:w="1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70D89CA7" w14:textId="77777777" w:rsidR="00441520" w:rsidRPr="00BE18FD" w:rsidRDefault="00441520" w:rsidP="00441520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noWrap/>
            <w:vAlign w:val="center"/>
          </w:tcPr>
          <w:p w14:paraId="40FE93B3" w14:textId="4CF34C03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마침내 특이점이 시작된다</w:t>
            </w:r>
          </w:p>
        </w:tc>
        <w:tc>
          <w:tcPr>
            <w:tcW w:w="254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1751C90" w14:textId="25A68D30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 xml:space="preserve">레이 </w:t>
            </w:r>
            <w:proofErr w:type="spellStart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커즈와일</w:t>
            </w:r>
            <w:proofErr w:type="spellEnd"/>
          </w:p>
        </w:tc>
        <w:tc>
          <w:tcPr>
            <w:tcW w:w="17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4D56E53" w14:textId="210ACA0F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과학</w:t>
            </w:r>
          </w:p>
        </w:tc>
      </w:tr>
      <w:tr w:rsidR="00441520" w:rsidRPr="00BE18FD" w14:paraId="669420DC" w14:textId="77777777" w:rsidTr="008A3331">
        <w:trPr>
          <w:trHeight w:val="344"/>
        </w:trPr>
        <w:tc>
          <w:tcPr>
            <w:tcW w:w="1306" w:type="dxa"/>
            <w:tcBorders>
              <w:top w:val="single" w:sz="4" w:space="0" w:color="BFBFBF" w:themeColor="background1" w:themeShade="BF"/>
              <w:right w:val="nil"/>
            </w:tcBorders>
            <w:vAlign w:val="center"/>
            <w:hideMark/>
          </w:tcPr>
          <w:p w14:paraId="1B8A71F5" w14:textId="77777777" w:rsidR="00441520" w:rsidRPr="00BE18FD" w:rsidRDefault="00441520" w:rsidP="00441520">
            <w:pPr>
              <w:widowControl/>
              <w:wordWrap/>
              <w:spacing w:line="240" w:lineRule="auto"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BE18FD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BFBFBF" w:themeColor="background1" w:themeShade="BF"/>
              <w:left w:val="nil"/>
            </w:tcBorders>
            <w:noWrap/>
            <w:vAlign w:val="center"/>
          </w:tcPr>
          <w:p w14:paraId="29427DE8" w14:textId="467B2164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b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먼저 온 미래</w:t>
            </w:r>
          </w:p>
        </w:tc>
        <w:tc>
          <w:tcPr>
            <w:tcW w:w="2547" w:type="dxa"/>
            <w:tcBorders>
              <w:top w:val="single" w:sz="4" w:space="0" w:color="BFBFBF" w:themeColor="background1" w:themeShade="BF"/>
            </w:tcBorders>
            <w:vAlign w:val="center"/>
          </w:tcPr>
          <w:p w14:paraId="76E4F848" w14:textId="73D58097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proofErr w:type="spellStart"/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장강명</w:t>
            </w:r>
            <w:proofErr w:type="spellEnd"/>
          </w:p>
        </w:tc>
        <w:tc>
          <w:tcPr>
            <w:tcW w:w="1730" w:type="dxa"/>
            <w:tcBorders>
              <w:top w:val="single" w:sz="4" w:space="0" w:color="BFBFBF" w:themeColor="background1" w:themeShade="BF"/>
            </w:tcBorders>
            <w:vAlign w:val="center"/>
          </w:tcPr>
          <w:p w14:paraId="4915DB8A" w14:textId="52A65298" w:rsidR="00441520" w:rsidRPr="00BE18FD" w:rsidRDefault="00441520" w:rsidP="00441520">
            <w:pPr>
              <w:widowControl/>
              <w:wordWrap/>
              <w:spacing w:line="240" w:lineRule="auto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BE18FD">
              <w:rPr>
                <w:rFonts w:cs="굴림" w:hint="eastAsia"/>
                <w:color w:val="000000"/>
                <w:kern w:val="0"/>
                <w:szCs w:val="20"/>
              </w:rPr>
              <w:t>인문</w:t>
            </w:r>
          </w:p>
        </w:tc>
      </w:tr>
    </w:tbl>
    <w:p w14:paraId="1FB870B9" w14:textId="3756BD1B" w:rsidR="0027127E" w:rsidRPr="00CA5955" w:rsidRDefault="005234C2" w:rsidP="0027127E">
      <w:pPr>
        <w:wordWrap/>
        <w:contextualSpacing/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</w:pPr>
      <w:bookmarkStart w:id="4" w:name="_Hlk214892084"/>
      <w:proofErr w:type="spellStart"/>
      <w:r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lastRenderedPageBreak/>
        <w:t>Ⅱ</w:t>
      </w:r>
      <w:bookmarkEnd w:id="4"/>
      <w:proofErr w:type="spellEnd"/>
      <w:r w:rsidR="0027127E" w:rsidRPr="00CA5955"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  <w:t xml:space="preserve">. </w:t>
      </w:r>
      <w:r w:rsidR="00474AE0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 xml:space="preserve">분야별 </w:t>
      </w:r>
      <w:r w:rsidR="0027127E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 xml:space="preserve">베스트셀러 동향 </w:t>
      </w:r>
    </w:p>
    <w:p w14:paraId="609F9DBA" w14:textId="77777777" w:rsidR="00BB6CCB" w:rsidRDefault="00BB6CCB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02253462" w14:textId="77777777" w:rsidR="00BE18FD" w:rsidRDefault="00BE18FD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8A13F03" w14:textId="77777777" w:rsidR="005E79DA" w:rsidRDefault="005E79DA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0A38F957" w14:textId="4332A033" w:rsidR="00474AE0" w:rsidRPr="00474AE0" w:rsidRDefault="00474AE0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 소설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proofErr w:type="spell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한국소설과</w:t>
      </w:r>
      <w:proofErr w:type="spell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스테디셀러의 강세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093"/>
      </w:tblGrid>
      <w:tr w:rsidR="00BE18FD" w:rsidRPr="00DF660F" w14:paraId="297C0465" w14:textId="77777777" w:rsidTr="00B41F8E">
        <w:trPr>
          <w:trHeight w:val="5412"/>
        </w:trPr>
        <w:tc>
          <w:tcPr>
            <w:tcW w:w="1696" w:type="dxa"/>
          </w:tcPr>
          <w:p w14:paraId="56CE3614" w14:textId="77777777" w:rsidR="00B41F8E" w:rsidRDefault="00B41F8E" w:rsidP="00B41F8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  <w:p w14:paraId="74565AB4" w14:textId="35282AFD" w:rsidR="00BE18FD" w:rsidRPr="00DF660F" w:rsidRDefault="0013220A" w:rsidP="00B41F8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noProof/>
                <w:szCs w:val="20"/>
              </w:rPr>
              <w:drawing>
                <wp:inline distT="0" distB="0" distL="0" distR="0" wp14:anchorId="187F6C97" wp14:editId="158F7C89">
                  <wp:extent cx="753745" cy="1079500"/>
                  <wp:effectExtent l="0" t="0" r="8255" b="6350"/>
                  <wp:docPr id="1930412293" name="그림 1930412293" descr="소년이 온다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소년이 온다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09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36FF78" w14:textId="77777777" w:rsidR="0013220A" w:rsidRPr="00DF660F" w:rsidRDefault="0013220A" w:rsidP="00B41F8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  <w:p w14:paraId="233F66E4" w14:textId="77777777" w:rsidR="002700C7" w:rsidRDefault="002700C7" w:rsidP="00B41F8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  <w:p w14:paraId="3CA4BBA7" w14:textId="345EB40E" w:rsidR="0013220A" w:rsidRPr="00DF660F" w:rsidRDefault="0013220A" w:rsidP="00B41F8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noProof/>
                <w:szCs w:val="20"/>
              </w:rPr>
              <w:drawing>
                <wp:inline distT="0" distB="0" distL="0" distR="0" wp14:anchorId="18ED93B4" wp14:editId="712788F2">
                  <wp:extent cx="730800" cy="1080000"/>
                  <wp:effectExtent l="19050" t="19050" r="12700" b="25400"/>
                  <wp:docPr id="1038232618" name="그림 1038232618" descr="모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모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8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D4F194" w14:textId="77777777" w:rsidR="0013220A" w:rsidRPr="00DF660F" w:rsidRDefault="0013220A" w:rsidP="00B41F8E">
            <w:pPr>
              <w:wordWrap/>
              <w:spacing w:line="240" w:lineRule="auto"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  <w:p w14:paraId="04AD9A8A" w14:textId="7BED017E" w:rsidR="0013220A" w:rsidRPr="00DF660F" w:rsidRDefault="0013220A" w:rsidP="00B41F8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noProof/>
                <w:szCs w:val="20"/>
              </w:rPr>
              <w:drawing>
                <wp:inline distT="0" distB="0" distL="0" distR="0" wp14:anchorId="0171E18E" wp14:editId="2D5B7BAD">
                  <wp:extent cx="722407" cy="1080000"/>
                  <wp:effectExtent l="19050" t="19050" r="20955" b="25400"/>
                  <wp:docPr id="2103136375" name="그림 2103136375" descr="스토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스토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2407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14:paraId="7A984F6D" w14:textId="77777777" w:rsidR="00B41F8E" w:rsidRDefault="00B41F8E" w:rsidP="00B41F8E">
            <w:pPr>
              <w:wordWrap/>
              <w:spacing w:line="240" w:lineRule="auto"/>
              <w:contextualSpacing/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</w:pPr>
          </w:p>
          <w:p w14:paraId="7CAD2220" w14:textId="5CD86F9E" w:rsidR="00BE18FD" w:rsidRPr="00DF660F" w:rsidRDefault="00BE18FD" w:rsidP="00B41F8E">
            <w:pPr>
              <w:wordWrap/>
              <w:spacing w:line="240" w:lineRule="auto"/>
              <w:contextualSpacing/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</w:pPr>
            <w:r w:rsidRPr="00DF660F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>소설</w:t>
            </w:r>
            <w:r w:rsidR="00402BDC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 xml:space="preserve"> 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분야 상위 10위 중 </w:t>
            </w:r>
            <w:proofErr w:type="spellStart"/>
            <w:r w:rsidR="00402BDC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>한국소설이</w:t>
            </w:r>
            <w:proofErr w:type="spellEnd"/>
            <w:r w:rsidR="00402BDC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 xml:space="preserve"> 8종 차지해 강세가 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두드러졌다. 특히 한국인 최초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노벨문학상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수상의 영광이 이어진 한강의 책이 </w:t>
            </w:r>
            <w:r w:rsidR="00C8186B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>3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종이나 포함되었다.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구병모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, 김애란 등 스타 작가의 신작에 독자들은 열광하였고, 외국소설</w:t>
            </w:r>
            <w:r w:rsidR="00C8186B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 xml:space="preserve">로는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히가시노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게이고의 《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가공범》만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진입하</w:t>
            </w:r>
            <w:r w:rsidR="00C8186B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>며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상대적</w:t>
            </w:r>
            <w:r w:rsidR="00C8186B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>인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약세를 보였다. </w:t>
            </w:r>
            <w:r w:rsidR="00C8186B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 xml:space="preserve">그 밖에 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《모순》, 《급류》, 《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>스토너》처럼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입소문을 타고 인기를 얻은 스테디셀러 도서</w:t>
            </w:r>
            <w:r w:rsidR="00C8186B">
              <w:rPr>
                <w:rFonts w:asciiTheme="minorEastAsia" w:eastAsiaTheme="minorEastAsia" w:hAnsiTheme="minorEastAsia" w:hint="eastAsia"/>
                <w:szCs w:val="20"/>
                <w:shd w:val="clear" w:color="auto" w:fill="FFFFFF"/>
              </w:rPr>
              <w:t>도</w:t>
            </w:r>
            <w:r w:rsidRPr="00DF660F"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  <w:t xml:space="preserve"> 상위권에 올랐다.</w:t>
            </w:r>
          </w:p>
          <w:p w14:paraId="2A1C78C3" w14:textId="77777777" w:rsidR="0013220A" w:rsidRPr="00DF660F" w:rsidRDefault="0013220A" w:rsidP="00B41F8E">
            <w:pPr>
              <w:wordWrap/>
              <w:spacing w:line="240" w:lineRule="auto"/>
              <w:contextualSpacing/>
              <w:rPr>
                <w:rFonts w:asciiTheme="minorEastAsia" w:eastAsiaTheme="minorEastAsia" w:hAnsiTheme="minorEastAsia"/>
                <w:szCs w:val="20"/>
                <w:shd w:val="clear" w:color="auto" w:fill="FFFFFF"/>
              </w:rPr>
            </w:pPr>
          </w:p>
          <w:p w14:paraId="75BAE6E5" w14:textId="00A6FEE8" w:rsidR="0013220A" w:rsidRPr="00DF660F" w:rsidRDefault="0013220A" w:rsidP="00B41F8E">
            <w:pPr>
              <w:wordWrap/>
              <w:spacing w:line="240" w:lineRule="auto"/>
              <w:contextualSpacing/>
              <w:rPr>
                <w:rFonts w:asciiTheme="minorEastAsia" w:eastAsiaTheme="minorEastAsia" w:hAnsiTheme="minorEastAsia"/>
                <w:bCs/>
                <w:szCs w:val="20"/>
                <w:u w:color="000000"/>
              </w:rPr>
            </w:pPr>
            <w:r w:rsidRPr="00DF660F">
              <w:rPr>
                <w:rFonts w:asciiTheme="minorEastAsia" w:eastAsiaTheme="minorEastAsia" w:hAnsiTheme="minorEastAsia" w:hint="eastAsia"/>
                <w:b/>
                <w:bCs/>
                <w:szCs w:val="20"/>
                <w:u w:val="single" w:color="000000"/>
              </w:rPr>
              <w:t>한국소설</w:t>
            </w:r>
            <w:r w:rsidRPr="00C8186B">
              <w:rPr>
                <w:rFonts w:asciiTheme="minorEastAsia" w:eastAsiaTheme="minorEastAsia" w:hAnsiTheme="minorEastAsia" w:hint="eastAsia"/>
                <w:szCs w:val="20"/>
              </w:rPr>
              <w:t>에서는</w:t>
            </w:r>
            <w:r w:rsidRPr="00C8186B">
              <w:rPr>
                <w:rFonts w:asciiTheme="minorEastAsia" w:eastAsiaTheme="minorEastAsia" w:hAnsiTheme="minorEastAsia"/>
                <w:szCs w:val="20"/>
              </w:rPr>
              <w:t xml:space="preserve"> </w:t>
            </w:r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 xml:space="preserve">한강의 한국인 최초 </w:t>
            </w:r>
            <w:proofErr w:type="spellStart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>노벨문학상</w:t>
            </w:r>
            <w:proofErr w:type="spellEnd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 xml:space="preserve"> 수상의 영광이 이어진 한 해였다. </w:t>
            </w:r>
            <w:proofErr w:type="spellStart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>구병모</w:t>
            </w:r>
            <w:proofErr w:type="spellEnd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 xml:space="preserve">, 김애란 등 스타 한국 작가의 신작에 독자들의 큰 관심을 보였다. 《모순》, 《급류》, 《홍학의 </w:t>
            </w:r>
            <w:proofErr w:type="spellStart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>자리》와</w:t>
            </w:r>
            <w:proofErr w:type="spellEnd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 xml:space="preserve"> 같이 입소문을 타고 장기 흥행한 스테디셀러도 눈에 띈다. 《</w:t>
            </w:r>
            <w:proofErr w:type="spellStart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>혼모노</w:t>
            </w:r>
            <w:proofErr w:type="spellEnd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 xml:space="preserve">》, 《첫 여름, 완주》 등 </w:t>
            </w:r>
            <w:proofErr w:type="spellStart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>셀럽의</w:t>
            </w:r>
            <w:proofErr w:type="spellEnd"/>
            <w:r w:rsidRPr="00DF660F">
              <w:rPr>
                <w:rFonts w:asciiTheme="minorEastAsia" w:eastAsiaTheme="minorEastAsia" w:hAnsiTheme="minorEastAsia"/>
                <w:bCs/>
                <w:szCs w:val="20"/>
                <w:u w:color="000000"/>
              </w:rPr>
              <w:t xml:space="preserve"> 추천으로 인기를 끈 작품도 눈에 띄었다.</w:t>
            </w:r>
          </w:p>
          <w:p w14:paraId="04F92D60" w14:textId="77777777" w:rsidR="0013220A" w:rsidRPr="00DF660F" w:rsidRDefault="0013220A" w:rsidP="00B41F8E">
            <w:pPr>
              <w:wordWrap/>
              <w:spacing w:line="240" w:lineRule="auto"/>
              <w:contextualSpacing/>
              <w:rPr>
                <w:rFonts w:asciiTheme="minorEastAsia" w:eastAsiaTheme="minorEastAsia" w:hAnsiTheme="minorEastAsia"/>
                <w:bCs/>
                <w:szCs w:val="20"/>
                <w:u w:color="000000"/>
              </w:rPr>
            </w:pPr>
          </w:p>
          <w:p w14:paraId="1CFF59B3" w14:textId="77777777" w:rsidR="0013220A" w:rsidRPr="00DF660F" w:rsidRDefault="0013220A" w:rsidP="00B41F8E">
            <w:pPr>
              <w:wordWrap/>
              <w:spacing w:line="240" w:lineRule="auto"/>
              <w:contextualSpacing/>
              <w:rPr>
                <w:rFonts w:asciiTheme="minorEastAsia" w:eastAsiaTheme="minorEastAsia" w:hAnsiTheme="minorEastAsia"/>
                <w:szCs w:val="20"/>
              </w:rPr>
            </w:pPr>
            <w:proofErr w:type="spellStart"/>
            <w:r w:rsidRPr="00DF660F">
              <w:rPr>
                <w:rFonts w:asciiTheme="minorEastAsia" w:eastAsiaTheme="minorEastAsia" w:hAnsiTheme="minorEastAsia" w:hint="eastAsia"/>
                <w:b/>
                <w:szCs w:val="20"/>
                <w:u w:val="single"/>
              </w:rPr>
              <w:t>외국소설</w:t>
            </w:r>
            <w:r w:rsidRPr="00DF660F">
              <w:rPr>
                <w:rFonts w:asciiTheme="minorEastAsia" w:eastAsiaTheme="minorEastAsia" w:hAnsiTheme="minorEastAsia" w:hint="eastAsia"/>
                <w:szCs w:val="20"/>
              </w:rPr>
              <w:t>은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</w:t>
            </w:r>
            <w:proofErr w:type="spellStart"/>
            <w:r w:rsidRPr="00DF660F">
              <w:rPr>
                <w:rFonts w:asciiTheme="minorEastAsia" w:eastAsiaTheme="minorEastAsia" w:hAnsiTheme="minorEastAsia" w:hint="eastAsia"/>
                <w:szCs w:val="20"/>
              </w:rPr>
              <w:t>숏폼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콘텐츠를 통해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재흥행하며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분야 1위를 차지한 《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스토너》를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비롯해 다수의 세계문학전집 등 검증된 도서 위주로 독자의 선택을 받았다. 신간은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히가시노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게이고의 《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가공범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>》 외에 상대적으로 주목 받지 못했다.</w:t>
            </w:r>
          </w:p>
          <w:p w14:paraId="130E5FC0" w14:textId="57117668" w:rsidR="002700C7" w:rsidRPr="00DF660F" w:rsidRDefault="002700C7" w:rsidP="00B41F8E">
            <w:pPr>
              <w:wordWrap/>
              <w:spacing w:line="240" w:lineRule="auto"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</w:tr>
    </w:tbl>
    <w:p w14:paraId="00A0B5B8" w14:textId="77777777" w:rsidR="00BE18FD" w:rsidRDefault="00BE18FD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62F1ABF9" w14:textId="77777777" w:rsidR="00DF660F" w:rsidRDefault="00DF660F" w:rsidP="002700C7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29850666" w14:textId="1AC242E3" w:rsidR="005E79DA" w:rsidRPr="00474AE0" w:rsidRDefault="005E79DA" w:rsidP="005E79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5" w:name="_Hlk214890987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[ 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에세이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불안한 시대, 삶의 가치를 조명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5"/>
    <w:p w14:paraId="0C2B2679" w14:textId="77777777" w:rsidR="005E79DA" w:rsidRPr="005E79DA" w:rsidRDefault="005E79DA" w:rsidP="002700C7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2700C7" w:rsidRPr="002700C7" w14:paraId="7E372809" w14:textId="77777777" w:rsidTr="002700C7">
        <w:trPr>
          <w:trHeight w:val="2841"/>
        </w:trPr>
        <w:tc>
          <w:tcPr>
            <w:tcW w:w="1696" w:type="dxa"/>
          </w:tcPr>
          <w:p w14:paraId="2ECC0E0A" w14:textId="5254CF0E" w:rsidR="002700C7" w:rsidRPr="002700C7" w:rsidRDefault="002700C7" w:rsidP="00DA6A5E">
            <w:pPr>
              <w:wordWrap/>
              <w:spacing w:line="15" w:lineRule="atLeast"/>
              <w:contextualSpacing/>
              <w:jc w:val="left"/>
              <w:rPr>
                <w:rFonts w:asciiTheme="minorEastAsia" w:eastAsiaTheme="minorEastAsia" w:hAnsiTheme="minorEastAsia"/>
                <w:b/>
                <w:bCs/>
                <w:szCs w:val="20"/>
              </w:rPr>
            </w:pPr>
            <w:r w:rsidRPr="002700C7">
              <w:rPr>
                <w:noProof/>
                <w:szCs w:val="20"/>
              </w:rPr>
              <w:drawing>
                <wp:inline distT="0" distB="0" distL="0" distR="0" wp14:anchorId="1A9820C2" wp14:editId="4D21B7E2">
                  <wp:extent cx="734695" cy="1080000"/>
                  <wp:effectExtent l="19050" t="19050" r="27305" b="25400"/>
                  <wp:docPr id="1153508604" name="그림 1153508604" descr="어른의 행복은 조용하다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어른의 행복은 조용하다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695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9A4BD5" w14:textId="6F6E5591" w:rsidR="002700C7" w:rsidRPr="002700C7" w:rsidRDefault="002700C7" w:rsidP="002700C7">
            <w:pPr>
              <w:wordWrap/>
              <w:spacing w:line="15" w:lineRule="atLeast"/>
              <w:contextualSpacing/>
              <w:rPr>
                <w:rFonts w:asciiTheme="minorEastAsia" w:eastAsiaTheme="minorEastAsia" w:hAnsiTheme="minorEastAsia"/>
                <w:b/>
                <w:bCs/>
                <w:szCs w:val="20"/>
              </w:rPr>
            </w:pPr>
          </w:p>
        </w:tc>
        <w:tc>
          <w:tcPr>
            <w:tcW w:w="7320" w:type="dxa"/>
          </w:tcPr>
          <w:p w14:paraId="775475C6" w14:textId="37D873BB" w:rsidR="00B41F8E" w:rsidRPr="002700C7" w:rsidRDefault="00373185" w:rsidP="005E79DA">
            <w:pPr>
              <w:wordWrap/>
              <w:spacing w:line="15" w:lineRule="atLeast"/>
              <w:contextualSpacing/>
              <w:rPr>
                <w:rFonts w:asciiTheme="minorEastAsia" w:eastAsiaTheme="minorEastAsia" w:hAnsiTheme="minorEastAsia"/>
                <w:b/>
                <w:bCs/>
                <w:szCs w:val="20"/>
              </w:rPr>
            </w:pPr>
            <w:r w:rsidRPr="003212A5">
              <w:rPr>
                <w:rFonts w:asciiTheme="minorEastAsia" w:eastAsiaTheme="minorEastAsia" w:hAnsiTheme="minorEastAsia" w:hint="eastAsia"/>
              </w:rPr>
              <w:t>에세이</w:t>
            </w:r>
            <w:r w:rsidRPr="003212A5">
              <w:rPr>
                <w:rFonts w:asciiTheme="minorEastAsia" w:eastAsiaTheme="minorEastAsia" w:hAnsiTheme="minorEastAsia"/>
              </w:rPr>
              <w:t xml:space="preserve"> 분야에서는 김영하, 한강 등 문인들의 신작이 오랜만에 출간되며 베스트셀러에 올랐다. 《어른의 행복은 조용하다》, 《어른의 기분 관리법》 등 '어른'을 키워드를 내세운 도서가 삶의 자세를 되돌아보게 했다</w:t>
            </w:r>
            <w:r>
              <w:rPr>
                <w:rFonts w:asciiTheme="minorEastAsia" w:eastAsiaTheme="minorEastAsia" w:hAnsiTheme="minorEastAsia"/>
              </w:rPr>
              <w:t xml:space="preserve">. </w:t>
            </w:r>
            <w:r w:rsidRPr="003212A5">
              <w:rPr>
                <w:rFonts w:asciiTheme="minorEastAsia" w:eastAsiaTheme="minorEastAsia" w:hAnsiTheme="minorEastAsia" w:hint="eastAsia"/>
              </w:rPr>
              <w:t>또한</w:t>
            </w:r>
            <w:r w:rsidRPr="003212A5">
              <w:rPr>
                <w:rFonts w:asciiTheme="minorEastAsia" w:eastAsiaTheme="minorEastAsia" w:hAnsiTheme="minorEastAsia"/>
              </w:rPr>
              <w:t xml:space="preserve">, 문형배 재판관의 《호의에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대하여》나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최재천 교수의 《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양심》처럼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영향력 있는 인물의 책을 통해 시대적 가치를 돌아보려는 움직임이 나타났다. </w:t>
            </w:r>
            <w:r w:rsidR="003730B4">
              <w:rPr>
                <w:rFonts w:asciiTheme="minorEastAsia" w:eastAsiaTheme="minorEastAsia" w:hAnsiTheme="minorEastAsia" w:hint="eastAsia"/>
              </w:rPr>
              <w:t xml:space="preserve">또한, </w:t>
            </w:r>
            <w:proofErr w:type="gramStart"/>
            <w:r w:rsidRPr="003212A5">
              <w:rPr>
                <w:rFonts w:asciiTheme="minorEastAsia" w:eastAsiaTheme="minorEastAsia" w:hAnsiTheme="minorEastAsia"/>
              </w:rPr>
              <w:t>경제</w:t>
            </w:r>
            <w:r w:rsidR="003730B4">
              <w:rPr>
                <w:rFonts w:asciiTheme="minorEastAsia" w:eastAsiaTheme="minorEastAsia" w:hAnsiTheme="minorEastAsia" w:hint="eastAsia"/>
              </w:rPr>
              <w:t xml:space="preserve">의 </w:t>
            </w:r>
            <w:r w:rsidRPr="003212A5">
              <w:rPr>
                <w:rFonts w:asciiTheme="minorEastAsia" w:eastAsiaTheme="minorEastAsia" w:hAnsiTheme="minorEastAsia"/>
              </w:rPr>
              <w:t xml:space="preserve"> 불확실성이</w:t>
            </w:r>
            <w:proofErr w:type="gramEnd"/>
            <w:r w:rsidRPr="003212A5">
              <w:rPr>
                <w:rFonts w:asciiTheme="minorEastAsia" w:eastAsiaTheme="minorEastAsia" w:hAnsiTheme="minorEastAsia"/>
              </w:rPr>
              <w:t xml:space="preserve"> 지속되면서, 다정</w:t>
            </w:r>
            <w:r w:rsidR="00402BDC">
              <w:rPr>
                <w:rFonts w:asciiTheme="minorEastAsia" w:eastAsiaTheme="minorEastAsia" w:hAnsiTheme="minorEastAsia" w:hint="eastAsia"/>
              </w:rPr>
              <w:t>함</w:t>
            </w:r>
            <w:r w:rsidRPr="003212A5">
              <w:rPr>
                <w:rFonts w:asciiTheme="minorEastAsia" w:eastAsiaTheme="minorEastAsia" w:hAnsiTheme="minorEastAsia"/>
              </w:rPr>
              <w:t xml:space="preserve">과 응원의 가치를 상기시키는 《다정한 사람이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이긴다》가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베스트셀러에 올랐다. 그 밖에도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자존감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회복과 긍정적</w:t>
            </w:r>
            <w:r w:rsidR="00402BDC">
              <w:rPr>
                <w:rFonts w:asciiTheme="minorEastAsia" w:eastAsiaTheme="minorEastAsia" w:hAnsiTheme="minorEastAsia" w:hint="eastAsia"/>
              </w:rPr>
              <w:t xml:space="preserve">인 </w:t>
            </w:r>
            <w:proofErr w:type="gramStart"/>
            <w:r w:rsidR="00402BDC">
              <w:rPr>
                <w:rFonts w:asciiTheme="minorEastAsia" w:eastAsiaTheme="minorEastAsia" w:hAnsiTheme="minorEastAsia" w:hint="eastAsia"/>
              </w:rPr>
              <w:t>마인드</w:t>
            </w:r>
            <w:r w:rsidR="003730B4"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spellStart"/>
            <w:r w:rsidR="00402BDC">
              <w:rPr>
                <w:rFonts w:asciiTheme="minorEastAsia" w:eastAsiaTheme="minorEastAsia" w:hAnsiTheme="minorEastAsia" w:hint="eastAsia"/>
              </w:rPr>
              <w:t>를</w:t>
            </w:r>
            <w:proofErr w:type="spellEnd"/>
            <w:proofErr w:type="gramEnd"/>
            <w:r w:rsidR="00402BDC">
              <w:rPr>
                <w:rFonts w:asciiTheme="minorEastAsia" w:eastAsiaTheme="minorEastAsia" w:hAnsiTheme="minorEastAsia" w:hint="eastAsia"/>
              </w:rPr>
              <w:t xml:space="preserve"> 심어 주</w:t>
            </w:r>
            <w:r w:rsidRPr="003212A5">
              <w:rPr>
                <w:rFonts w:asciiTheme="minorEastAsia" w:eastAsiaTheme="minorEastAsia" w:hAnsiTheme="minorEastAsia"/>
              </w:rPr>
              <w:t>는 도서들과 《불안》, 《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월든》등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스테디셀러</w:t>
            </w:r>
            <w:r w:rsidR="003730B4">
              <w:rPr>
                <w:rFonts w:asciiTheme="minorEastAsia" w:eastAsiaTheme="minorEastAsia" w:hAnsiTheme="minorEastAsia" w:hint="eastAsia"/>
              </w:rPr>
              <w:t>도</w:t>
            </w:r>
            <w:r w:rsidRPr="003212A5">
              <w:rPr>
                <w:rFonts w:asciiTheme="minorEastAsia" w:eastAsiaTheme="minorEastAsia" w:hAnsiTheme="minorEastAsia"/>
              </w:rPr>
              <w:t xml:space="preserve"> 상위권을 유지했다.</w:t>
            </w:r>
          </w:p>
        </w:tc>
      </w:tr>
    </w:tbl>
    <w:p w14:paraId="5E34662A" w14:textId="77777777" w:rsidR="004D099B" w:rsidRDefault="004D099B" w:rsidP="005E79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6" w:name="_Hlk214892564"/>
    </w:p>
    <w:p w14:paraId="220FECF6" w14:textId="567B95F3" w:rsidR="005E79DA" w:rsidRPr="00474AE0" w:rsidRDefault="005E79DA" w:rsidP="005E79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 xml:space="preserve">[ 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시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한국시에 활력을 불어넣는 얼굴들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6"/>
    <w:p w14:paraId="4D40D248" w14:textId="77777777" w:rsidR="005E79DA" w:rsidRPr="005E79DA" w:rsidRDefault="005E79DA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2700C7" w14:paraId="1CB7E48B" w14:textId="77777777" w:rsidTr="00DF660F">
        <w:trPr>
          <w:trHeight w:val="2430"/>
        </w:trPr>
        <w:tc>
          <w:tcPr>
            <w:tcW w:w="1696" w:type="dxa"/>
          </w:tcPr>
          <w:p w14:paraId="360FE6CC" w14:textId="77EEF9CC" w:rsidR="00DF660F" w:rsidRPr="002700C7" w:rsidRDefault="00DF660F" w:rsidP="003521F8">
            <w:pPr>
              <w:wordWrap/>
              <w:spacing w:line="15" w:lineRule="atLeast"/>
              <w:contextualSpacing/>
              <w:rPr>
                <w:rFonts w:asciiTheme="minorEastAsia" w:eastAsiaTheme="minorEastAsia" w:hAnsiTheme="minorEastAsia"/>
                <w:b/>
                <w:bCs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5F20FDB" wp14:editId="0C1D27A3">
                  <wp:extent cx="788256" cy="1079500"/>
                  <wp:effectExtent l="0" t="0" r="0" b="6350"/>
                  <wp:docPr id="517017020" name="그림 517017020" descr="서랍에 저녁을 넣어 두었다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서랍에 저녁을 넣어 두었다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490" cy="1082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15F95A" w14:textId="77777777" w:rsidR="00DF660F" w:rsidRPr="002700C7" w:rsidRDefault="00DF660F">
            <w:pPr>
              <w:wordWrap/>
              <w:spacing w:line="15" w:lineRule="atLeast"/>
              <w:contextualSpacing/>
              <w:rPr>
                <w:rFonts w:asciiTheme="minorEastAsia" w:eastAsiaTheme="minorEastAsia" w:hAnsiTheme="minorEastAsia"/>
                <w:b/>
                <w:bCs/>
                <w:szCs w:val="20"/>
              </w:rPr>
            </w:pPr>
          </w:p>
        </w:tc>
        <w:tc>
          <w:tcPr>
            <w:tcW w:w="7320" w:type="dxa"/>
          </w:tcPr>
          <w:p w14:paraId="350BB1FC" w14:textId="5C9F1DB4" w:rsidR="00DF660F" w:rsidRPr="002700C7" w:rsidRDefault="00DF660F">
            <w:pPr>
              <w:wordWrap/>
              <w:spacing w:line="15" w:lineRule="atLeast"/>
              <w:contextualSpacing/>
              <w:rPr>
                <w:rFonts w:asciiTheme="minorEastAsia" w:eastAsiaTheme="minorEastAsia" w:hAnsiTheme="minorEastAsia"/>
                <w:b/>
                <w:bCs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  <w:szCs w:val="20"/>
              </w:rPr>
              <w:t>한강</w:t>
            </w:r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의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노벨문학상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수상 효과가 올해도 이어져 《서랍에 저녁을 넣어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두었다》가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분야 1위를 지켰다.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나태주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시인의 시집 5종이 상위권에 포진하며 국민 시인으로서의 입지를 확고히 했으며, 《필사, 어른이 되는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시간》의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인기는 독자들이 시를 직접 쓰며 감상하는 움직임을 반영했다. 《마침내 멸망하는 여름》, 《여름 피치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스파클링》처럼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계절과 연관된 시집이 다수 순위에 올랐고,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차정은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,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유선혜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, </w:t>
            </w:r>
            <w:proofErr w:type="spellStart"/>
            <w:r w:rsidRPr="00DF660F">
              <w:rPr>
                <w:rFonts w:asciiTheme="minorEastAsia" w:eastAsiaTheme="minorEastAsia" w:hAnsiTheme="minorEastAsia"/>
                <w:szCs w:val="20"/>
              </w:rPr>
              <w:t>고선경</w:t>
            </w:r>
            <w:proofErr w:type="spellEnd"/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등 톡톡 튀는 감각을 지닌 젊은 시인들이 한국시에 새로</w:t>
            </w:r>
            <w:r w:rsidRPr="00DF660F">
              <w:rPr>
                <w:rFonts w:asciiTheme="minorEastAsia" w:eastAsiaTheme="minorEastAsia" w:hAnsiTheme="minorEastAsia" w:hint="eastAsia"/>
                <w:szCs w:val="20"/>
              </w:rPr>
              <w:t>운</w:t>
            </w:r>
            <w:r w:rsidRPr="00DF660F">
              <w:rPr>
                <w:rFonts w:asciiTheme="minorEastAsia" w:eastAsiaTheme="minorEastAsia" w:hAnsiTheme="minorEastAsia"/>
                <w:szCs w:val="20"/>
              </w:rPr>
              <w:t xml:space="preserve"> 활력을 불어넣었다.</w:t>
            </w:r>
          </w:p>
        </w:tc>
      </w:tr>
    </w:tbl>
    <w:p w14:paraId="30C8C15A" w14:textId="77777777" w:rsidR="00DF660F" w:rsidRDefault="00DF660F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  <w:bookmarkStart w:id="7" w:name="_Hlk214885869"/>
    </w:p>
    <w:p w14:paraId="5DF5FD75" w14:textId="77777777" w:rsidR="005E79DA" w:rsidRPr="00402BDC" w:rsidRDefault="005E79DA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0168101" w14:textId="43212D4D" w:rsidR="009F4F0D" w:rsidRPr="00474AE0" w:rsidRDefault="009F4F0D" w:rsidP="009F4F0D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가정생활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육아 공부하면서 부모도 성장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749BC9BD" w14:textId="77777777" w:rsidR="005E79DA" w:rsidRPr="009F4F0D" w:rsidRDefault="005E79DA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05E17557" w14:textId="77777777">
        <w:trPr>
          <w:trHeight w:val="2430"/>
        </w:trPr>
        <w:tc>
          <w:tcPr>
            <w:tcW w:w="1696" w:type="dxa"/>
          </w:tcPr>
          <w:p w14:paraId="33874627" w14:textId="635BC099" w:rsidR="00DF660F" w:rsidRPr="00DF660F" w:rsidRDefault="00DF660F" w:rsidP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1F8AAC9" wp14:editId="5E81F525">
                  <wp:extent cx="827586" cy="1080000"/>
                  <wp:effectExtent l="19050" t="19050" r="10795" b="25400"/>
                  <wp:docPr id="960530466" name="그림 960530466" descr="임신 출산 육아 대백과(2025-202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임신 출산 육아 대백과(2025-202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586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9B03FB" w14:textId="77777777" w:rsidR="00DF660F" w:rsidRPr="00DF660F" w:rsidRDefault="00DF660F" w:rsidP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40F4AEC4" w14:textId="651EEDB9" w:rsidR="00DF660F" w:rsidRPr="00DF660F" w:rsidRDefault="00DF660F" w:rsidP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3212A5">
              <w:rPr>
                <w:rFonts w:asciiTheme="minorEastAsia" w:eastAsiaTheme="minorEastAsia" w:hAnsiTheme="minorEastAsia" w:hint="eastAsia"/>
              </w:rPr>
              <w:t>영유아</w:t>
            </w:r>
            <w:r w:rsidRPr="003212A5">
              <w:rPr>
                <w:rFonts w:asciiTheme="minorEastAsia" w:eastAsiaTheme="minorEastAsia" w:hAnsiTheme="minorEastAsia"/>
              </w:rPr>
              <w:t xml:space="preserve"> 양육 부분은 《임신 출산 육아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대백과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>》, 《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삐뽀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삐뽀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119 소아과》, 《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똑게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육아》와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같은 실용 지침서들이 </w:t>
            </w:r>
            <w:r w:rsidR="00C8186B">
              <w:rPr>
                <w:rFonts w:asciiTheme="minorEastAsia" w:eastAsiaTheme="minorEastAsia" w:hAnsiTheme="minorEastAsia" w:hint="eastAsia"/>
              </w:rPr>
              <w:t>인기를 얻으며</w:t>
            </w:r>
            <w:r w:rsidRPr="003212A5">
              <w:rPr>
                <w:rFonts w:asciiTheme="minorEastAsia" w:eastAsiaTheme="minorEastAsia" w:hAnsiTheme="minorEastAsia"/>
              </w:rPr>
              <w:t xml:space="preserve"> 초보 부모의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니즈를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반영했다. 육아 실용 정보뿐만 아니라 부모의 정서 관리에 대한 수요도 뚜렷했다. 《어떻게 말해줘야 할까》, 《부모의 내면이 아이의 세계가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된다》처럼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아이의 뇌와 심리를 이해하고 부모의 감정 및 </w:t>
            </w:r>
            <w:r w:rsidR="00402BDC">
              <w:rPr>
                <w:rFonts w:asciiTheme="minorEastAsia" w:eastAsiaTheme="minorEastAsia" w:hAnsiTheme="minorEastAsia" w:hint="eastAsia"/>
              </w:rPr>
              <w:t>대화/언어</w:t>
            </w:r>
            <w:r w:rsidRPr="003212A5">
              <w:rPr>
                <w:rFonts w:asciiTheme="minorEastAsia" w:eastAsiaTheme="minorEastAsia" w:hAnsiTheme="minorEastAsia"/>
              </w:rPr>
              <w:t xml:space="preserve"> 습관을 개선하려는 심화 학습 경향이 두드러졌다. 이는 육아를 넘어 부모 자신의 성장에 대한 관심</w:t>
            </w:r>
            <w:r w:rsidRPr="003212A5">
              <w:rPr>
                <w:rFonts w:asciiTheme="minorEastAsia" w:eastAsiaTheme="minorEastAsia" w:hAnsiTheme="minorEastAsia" w:hint="eastAsia"/>
              </w:rPr>
              <w:t>이</w:t>
            </w:r>
            <w:r w:rsidRPr="003212A5">
              <w:rPr>
                <w:rFonts w:asciiTheme="minorEastAsia" w:eastAsiaTheme="minorEastAsia" w:hAnsiTheme="minorEastAsia"/>
              </w:rPr>
              <w:t xml:space="preserve"> 높음을 보여준다.</w:t>
            </w:r>
          </w:p>
        </w:tc>
      </w:tr>
      <w:bookmarkEnd w:id="7"/>
    </w:tbl>
    <w:p w14:paraId="6621F21B" w14:textId="77777777" w:rsid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87803CD" w14:textId="77777777" w:rsidR="009F4F0D" w:rsidRDefault="009F4F0D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0F859902" w14:textId="187FFD61" w:rsidR="009F4F0D" w:rsidRPr="00474AE0" w:rsidRDefault="009F4F0D" w:rsidP="009F4F0D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유아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정서적 안정을 주는 그림책 인기</w:t>
      </w:r>
      <w:r w:rsidRPr="00474AE0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41C7942E" w14:textId="77777777" w:rsidR="009F4F0D" w:rsidRPr="009F4F0D" w:rsidRDefault="009F4F0D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08F4577E" w14:textId="77777777" w:rsidTr="00DF660F">
        <w:trPr>
          <w:trHeight w:val="2097"/>
        </w:trPr>
        <w:tc>
          <w:tcPr>
            <w:tcW w:w="1696" w:type="dxa"/>
          </w:tcPr>
          <w:p w14:paraId="2C2056ED" w14:textId="56B139BF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bookmarkStart w:id="8" w:name="_Hlk214886012"/>
            <w:r>
              <w:rPr>
                <w:noProof/>
              </w:rPr>
              <w:drawing>
                <wp:inline distT="0" distB="0" distL="0" distR="0" wp14:anchorId="68014B85" wp14:editId="3685AB5C">
                  <wp:extent cx="817467" cy="936000"/>
                  <wp:effectExtent l="19050" t="19050" r="20955" b="16510"/>
                  <wp:docPr id="458194701" name="그림 458194701" descr="우리는 언제나 다시 만나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우리는 언제나 다시 만나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467" cy="936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B38D79" w14:textId="77777777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564750D1" w14:textId="4909DE54" w:rsidR="00DF660F" w:rsidRPr="00DF660F" w:rsidRDefault="00DF660F" w:rsidP="00C8186B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</w:rPr>
              <w:t>백희나</w:t>
            </w:r>
            <w:r w:rsidRPr="00DF660F">
              <w:rPr>
                <w:rFonts w:asciiTheme="minorEastAsia" w:eastAsiaTheme="minorEastAsia" w:hAnsiTheme="minorEastAsia"/>
              </w:rPr>
              <w:t xml:space="preserve">,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안녕달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등 베스트셀러 작가</w:t>
            </w:r>
            <w:r w:rsidR="009F4F0D">
              <w:rPr>
                <w:rFonts w:asciiTheme="minorEastAsia" w:eastAsiaTheme="minorEastAsia" w:hAnsiTheme="minorEastAsia" w:hint="eastAsia"/>
              </w:rPr>
              <w:t>들이</w:t>
            </w:r>
            <w:r w:rsidRPr="00DF660F">
              <w:rPr>
                <w:rFonts w:asciiTheme="minorEastAsia" w:eastAsiaTheme="minorEastAsia" w:hAnsiTheme="minorEastAsia"/>
              </w:rPr>
              <w:t xml:space="preserve"> 꾸준히 인기를 얻었다. 특히 《알사탕》, 《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별에게》처럼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정서적 안정과 따뜻한 상상력을 다룬 도서가 주목 받았으며, 《사랑해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사랑해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사랑해》와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같은 장기 스테디셀러의 인기도 지속되</w:t>
            </w:r>
            <w:r w:rsidR="00DF39DE">
              <w:rPr>
                <w:rFonts w:asciiTheme="minorEastAsia" w:eastAsiaTheme="minorEastAsia" w:hAnsiTheme="minorEastAsia" w:hint="eastAsia"/>
              </w:rPr>
              <w:t>었</w:t>
            </w:r>
            <w:r w:rsidR="00542D1C">
              <w:rPr>
                <w:rFonts w:asciiTheme="minorEastAsia" w:eastAsiaTheme="minorEastAsia" w:hAnsiTheme="minorEastAsia" w:hint="eastAsia"/>
              </w:rPr>
              <w:t>으며,</w:t>
            </w:r>
            <w:r w:rsidRPr="00DF660F">
              <w:rPr>
                <w:rFonts w:asciiTheme="minorEastAsia" w:eastAsiaTheme="minorEastAsia" w:hAnsiTheme="minorEastAsia"/>
              </w:rPr>
              <w:t xml:space="preserve"> 또래 관계, 감정 조절 등 발달에 대한 관심이 급증하며 완구 대신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관찰형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>·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어휘형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</w:t>
            </w:r>
            <w:r w:rsidR="00542D1C">
              <w:rPr>
                <w:rFonts w:asciiTheme="minorEastAsia" w:eastAsiaTheme="minorEastAsia" w:hAnsiTheme="minorEastAsia" w:hint="eastAsia"/>
              </w:rPr>
              <w:t>그림</w:t>
            </w:r>
            <w:r w:rsidRPr="00DF660F">
              <w:rPr>
                <w:rFonts w:asciiTheme="minorEastAsia" w:eastAsiaTheme="minorEastAsia" w:hAnsiTheme="minorEastAsia"/>
              </w:rPr>
              <w:t>책으로 회귀하는 현상도 나타났다</w:t>
            </w:r>
          </w:p>
        </w:tc>
      </w:tr>
    </w:tbl>
    <w:p w14:paraId="0FE7A6B8" w14:textId="77777777" w:rsidR="00A707B0" w:rsidRPr="00A707B0" w:rsidRDefault="00A707B0" w:rsidP="009F4F0D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2"/>
        </w:rPr>
      </w:pPr>
      <w:bookmarkStart w:id="9" w:name="_Hlk214893249"/>
      <w:bookmarkEnd w:id="8"/>
    </w:p>
    <w:p w14:paraId="4F584095" w14:textId="12FAFD5B" w:rsidR="009F4F0D" w:rsidRPr="00474AE0" w:rsidRDefault="009F4F0D" w:rsidP="009F4F0D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아동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/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아동만화</w:t>
      </w:r>
      <w:proofErr w:type="spell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proofErr w:type="spellStart"/>
      <w:r w:rsidRPr="009F4F0D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유</w:t>
      </w:r>
      <w:r w:rsidR="006F69F3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튜</w:t>
      </w:r>
      <w:r w:rsidRPr="009F4F0D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브</w:t>
      </w:r>
      <w:r w:rsidRPr="009F4F0D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·</w:t>
      </w:r>
      <w:r w:rsidRPr="009F4F0D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게임</w:t>
      </w:r>
      <w:proofErr w:type="spellEnd"/>
      <w:r w:rsidRPr="009F4F0D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IP + </w:t>
      </w:r>
      <w:proofErr w:type="spellStart"/>
      <w:r w:rsidRPr="009F4F0D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문해력·퀴즈형</w:t>
      </w:r>
      <w:proofErr w:type="spellEnd"/>
      <w:r w:rsidRPr="009F4F0D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Pr="009F4F0D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콘텐츠의</w:t>
      </w:r>
      <w:r w:rsidRPr="009F4F0D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Pr="009F4F0D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강세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9"/>
    <w:p w14:paraId="54C41A43" w14:textId="77777777" w:rsidR="009F4F0D" w:rsidRDefault="009F4F0D" w:rsidP="0027127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0675F62B" w14:textId="77777777" w:rsidTr="00B41F8E">
        <w:trPr>
          <w:trHeight w:val="66"/>
        </w:trPr>
        <w:tc>
          <w:tcPr>
            <w:tcW w:w="1696" w:type="dxa"/>
          </w:tcPr>
          <w:p w14:paraId="44509D12" w14:textId="1575FB54" w:rsidR="00DF660F" w:rsidRPr="00DF660F" w:rsidRDefault="00DF660F" w:rsidP="00DA6A5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58B4D20" wp14:editId="0AB8AA3D">
                  <wp:extent cx="768683" cy="1080000"/>
                  <wp:effectExtent l="19050" t="19050" r="12700" b="25400"/>
                  <wp:docPr id="251730136" name="그림 251730136" descr="흔한남매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흔한남매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683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</w:tcPr>
          <w:p w14:paraId="63A6862A" w14:textId="0EAB75CC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</w:rPr>
              <w:t>아동</w:t>
            </w:r>
            <w:r w:rsidRPr="00DF660F">
              <w:rPr>
                <w:rFonts w:asciiTheme="minorEastAsia" w:eastAsiaTheme="minorEastAsia" w:hAnsiTheme="minorEastAsia"/>
              </w:rPr>
              <w:t xml:space="preserve"> 베스트셀러는 IP 캐릭터와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문해력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>·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퀴즈형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학습서가 동반 강세를 보였다. ‘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흔한남매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>’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를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비롯해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슈뻘맨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,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에그박사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,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타키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포오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등 유튜브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크리에이터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시리즈가 상위권을 차지했고, 《어린이 OX 퀴즈》, 《읽으면서 바로 써먹는》, 《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빨간내복야코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맞춤법·어휘》 등 재미 있게 읽고 곧바로 써먹는 학습 포맷의 </w:t>
            </w:r>
            <w:r w:rsidR="00542D1C">
              <w:rPr>
                <w:rFonts w:asciiTheme="minorEastAsia" w:eastAsiaTheme="minorEastAsia" w:hAnsiTheme="minorEastAsia" w:hint="eastAsia"/>
              </w:rPr>
              <w:t xml:space="preserve">도서가 </w:t>
            </w:r>
            <w:r w:rsidRPr="00DF660F">
              <w:rPr>
                <w:rFonts w:asciiTheme="minorEastAsia" w:eastAsiaTheme="minorEastAsia" w:hAnsiTheme="minorEastAsia"/>
              </w:rPr>
              <w:t xml:space="preserve">인기를 </w:t>
            </w:r>
            <w:r w:rsidR="00542D1C">
              <w:rPr>
                <w:rFonts w:asciiTheme="minorEastAsia" w:eastAsiaTheme="minorEastAsia" w:hAnsiTheme="minorEastAsia" w:hint="eastAsia"/>
              </w:rPr>
              <w:t>끌었다</w:t>
            </w:r>
            <w:r w:rsidRPr="00DF660F">
              <w:rPr>
                <w:rFonts w:asciiTheme="minorEastAsia" w:eastAsiaTheme="minorEastAsia" w:hAnsiTheme="minorEastAsia"/>
              </w:rPr>
              <w:t xml:space="preserve">. 마인크래프트 등 게임·영상 IP 기반 모험·추리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스토리북도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꾸준히 판매되며 놀이와 학습의 경계를 잇는 흐름이 뚜렷했다</w:t>
            </w:r>
          </w:p>
        </w:tc>
      </w:tr>
    </w:tbl>
    <w:p w14:paraId="5238E27E" w14:textId="2AEE5775" w:rsidR="004D099B" w:rsidRPr="00474AE0" w:rsidRDefault="004D099B" w:rsidP="004D099B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10" w:name="_Hlk214893345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인문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인문학으로 자기계발하기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270C67B8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  <w:bookmarkStart w:id="11" w:name="_Hlk214886252"/>
      <w:bookmarkEnd w:id="10"/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6D4859C7" w14:textId="77777777">
        <w:trPr>
          <w:trHeight w:val="2118"/>
        </w:trPr>
        <w:tc>
          <w:tcPr>
            <w:tcW w:w="1696" w:type="dxa"/>
          </w:tcPr>
          <w:p w14:paraId="21F3CBC5" w14:textId="5B15FBE8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6DEA31" wp14:editId="0D8356B3">
                  <wp:extent cx="744828" cy="1080000"/>
                  <wp:effectExtent l="19050" t="19050" r="17780" b="25400"/>
                  <wp:docPr id="999020961" name="그림 999020961" descr="초역 부처의 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초역 부처의 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828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DD1AD0" w14:textId="77777777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5D5A53A9" w14:textId="220D4B14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</w:rPr>
              <w:t>인문</w:t>
            </w:r>
            <w:r w:rsidRPr="00DF660F">
              <w:rPr>
                <w:rFonts w:asciiTheme="minorEastAsia" w:eastAsiaTheme="minorEastAsia" w:hAnsiTheme="minorEastAsia"/>
              </w:rPr>
              <w:t xml:space="preserve"> 분야 상위권은 자기계발 요소가 강한 실용 인문학이 주도 했다. 《초역 부처의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말》은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연초에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아이돌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추천도서로 폭발적인 관심을 받아 분야 1위에 올랐다. 상위권 대부분의 도서는 글쓰기, 독서, 마인드 컨트롤 등 직접적인 스킬 향상에 초점을 맞췄다. 유발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하라리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, 크리스틴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로젠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등 해외 유명 저자의 도서도 함께 강세를 보였다. </w:t>
            </w:r>
            <w:r w:rsidR="00542D1C">
              <w:rPr>
                <w:rFonts w:asciiTheme="minorEastAsia" w:eastAsiaTheme="minorEastAsia" w:hAnsiTheme="minorEastAsia" w:hint="eastAsia"/>
              </w:rPr>
              <w:t xml:space="preserve">그 외에 </w:t>
            </w:r>
            <w:r w:rsidRPr="00DF660F">
              <w:rPr>
                <w:rFonts w:asciiTheme="minorEastAsia" w:eastAsiaTheme="minorEastAsia" w:hAnsiTheme="minorEastAsia"/>
              </w:rPr>
              <w:t>쇼펜하우어의 철학을 담은 삶의 태도와 성공적인 경험을 다룬 콘텐츠에 대한 수요</w:t>
            </w:r>
            <w:r w:rsidR="00542D1C">
              <w:rPr>
                <w:rFonts w:asciiTheme="minorEastAsia" w:eastAsiaTheme="minorEastAsia" w:hAnsiTheme="minorEastAsia" w:hint="eastAsia"/>
              </w:rPr>
              <w:t>도</w:t>
            </w:r>
            <w:r w:rsidRPr="00DF660F">
              <w:rPr>
                <w:rFonts w:asciiTheme="minorEastAsia" w:eastAsiaTheme="minorEastAsia" w:hAnsiTheme="minorEastAsia"/>
              </w:rPr>
              <w:t xml:space="preserve"> 높았다</w:t>
            </w:r>
          </w:p>
        </w:tc>
      </w:tr>
      <w:bookmarkEnd w:id="11"/>
    </w:tbl>
    <w:p w14:paraId="0BA909E7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6EED97E4" w14:textId="77777777" w:rsid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138F4FC6" w14:textId="3C7192A6" w:rsidR="004D099B" w:rsidRPr="00474AE0" w:rsidRDefault="004D099B" w:rsidP="004D099B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경제경영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투자실전</w:t>
      </w:r>
      <w:proofErr w:type="spell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및 미래예측 인기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0D8296CD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2727D047" w14:textId="77777777">
        <w:trPr>
          <w:trHeight w:val="2118"/>
        </w:trPr>
        <w:tc>
          <w:tcPr>
            <w:tcW w:w="1696" w:type="dxa"/>
          </w:tcPr>
          <w:p w14:paraId="65DFE813" w14:textId="117E62E0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8A3E00D" wp14:editId="47FD48C2">
                  <wp:extent cx="729730" cy="1080000"/>
                  <wp:effectExtent l="19050" t="19050" r="13335" b="25400"/>
                  <wp:docPr id="1350995577" name="그림 1350995577" descr="트렌드 코리아 2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트렌드 코리아 2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73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D7042E" w14:textId="77777777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28C84C67" w14:textId="5A41CCCC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</w:rPr>
              <w:t>경제경영</w:t>
            </w:r>
            <w:r w:rsidRPr="00DF660F">
              <w:rPr>
                <w:rFonts w:asciiTheme="minorEastAsia" w:eastAsiaTheme="minorEastAsia" w:hAnsiTheme="minorEastAsia"/>
              </w:rPr>
              <w:t xml:space="preserve"> 분야는 '재테크 및 투자 실전'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으로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무게중심이 이동했다. ETF, 환율, 미국 배당 등 구체적인 투자 전략 관련 도서가 다수 상위권에 올랐으며, 불안한 미래에 대비하려는 독자들의 실전 수요가 강하게 나타났다. 또한, 《트렌드 코리아 2026》이 출간 두 달 만에 분야 1위를 차지하였다. 더불어 부의 전략, 경영 철학 등 스테디셀러 및 기본 지식을 다룬 도서들도 꾸준히 상위권을 차지하며, </w:t>
            </w:r>
            <w:proofErr w:type="spellStart"/>
            <w:r w:rsidR="005F0121">
              <w:rPr>
                <w:rFonts w:asciiTheme="minorEastAsia" w:eastAsiaTheme="minorEastAsia" w:hAnsiTheme="minorEastAsia" w:hint="eastAsia"/>
              </w:rPr>
              <w:t>미래예측과</w:t>
            </w:r>
            <w:proofErr w:type="spellEnd"/>
            <w:r w:rsidR="005F0121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DF660F">
              <w:rPr>
                <w:rFonts w:asciiTheme="minorEastAsia" w:eastAsiaTheme="minorEastAsia" w:hAnsiTheme="minorEastAsia"/>
              </w:rPr>
              <w:t>장기적인 부의 축적에 대한 관심이 높</w:t>
            </w:r>
            <w:r w:rsidR="005F0121">
              <w:rPr>
                <w:rFonts w:asciiTheme="minorEastAsia" w:eastAsiaTheme="minorEastAsia" w:hAnsiTheme="minorEastAsia" w:hint="eastAsia"/>
              </w:rPr>
              <w:t>았다.</w:t>
            </w:r>
          </w:p>
        </w:tc>
      </w:tr>
    </w:tbl>
    <w:p w14:paraId="2BCDF1CD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2EF62038" w14:textId="77777777" w:rsid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0674029A" w14:textId="6F855A7D" w:rsidR="004D099B" w:rsidRPr="00474AE0" w:rsidRDefault="004D099B" w:rsidP="004D099B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12" w:name="_Hlk214893608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자기계발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인생을 바꾸는 삶의 변화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12"/>
    <w:p w14:paraId="3EC7F155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0CD46E37" w14:textId="77777777">
        <w:trPr>
          <w:trHeight w:val="2118"/>
        </w:trPr>
        <w:tc>
          <w:tcPr>
            <w:tcW w:w="1696" w:type="dxa"/>
          </w:tcPr>
          <w:p w14:paraId="178229A4" w14:textId="2108A458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395781E" wp14:editId="782E00EB">
                  <wp:extent cx="720000" cy="1080000"/>
                  <wp:effectExtent l="0" t="0" r="4445" b="6350"/>
                  <wp:docPr id="834331300" name="그림 834331300" descr="듀얼 브레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듀얼 브레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84314C" w14:textId="77777777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25641DB5" w14:textId="5F039438" w:rsidR="00DF660F" w:rsidRPr="00DF660F" w:rsidRDefault="00DF660F" w:rsidP="00E81B6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</w:rPr>
              <w:t>자기계발</w:t>
            </w:r>
            <w:r w:rsidRPr="00DF660F">
              <w:rPr>
                <w:rFonts w:asciiTheme="minorEastAsia" w:eastAsiaTheme="minorEastAsia" w:hAnsiTheme="minorEastAsia"/>
              </w:rPr>
              <w:t xml:space="preserve"> 분야는 행동 변화와 실행력에 초점이 맞춰졌다. 《행동하지 않으면 인생은 바뀌지 않는다》, 《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렛뎀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이론》 등 삶의 태도 변화를 다룬 도서가 큰 인기를 얻었</w:t>
            </w:r>
            <w:r w:rsidR="004D099B">
              <w:rPr>
                <w:rFonts w:asciiTheme="minorEastAsia" w:eastAsiaTheme="minorEastAsia" w:hAnsiTheme="minorEastAsia" w:hint="eastAsia"/>
              </w:rPr>
              <w:t xml:space="preserve">고, </w:t>
            </w:r>
            <w:r w:rsidRPr="00DF660F">
              <w:rPr>
                <w:rFonts w:asciiTheme="minorEastAsia" w:eastAsiaTheme="minorEastAsia" w:hAnsiTheme="minorEastAsia"/>
              </w:rPr>
              <w:t xml:space="preserve">《아주 작은 습관의 힘》, 《행동은 불안을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이긴다》처럼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습관 개선 및 실행을 독려하는 도서가 강세였다. 또한, 일, 말투,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저소비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등 구체적인 삶을 다룬 도서와 《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데일카네기</w:t>
            </w:r>
            <w:proofErr w:type="spellEnd"/>
            <w:r w:rsidR="004D099B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DF660F">
              <w:rPr>
                <w:rFonts w:asciiTheme="minorEastAsia" w:eastAsiaTheme="minorEastAsia" w:hAnsiTheme="minorEastAsia"/>
              </w:rPr>
              <w:t>인간관계론》</w:t>
            </w:r>
            <w:r w:rsidR="00E81B66">
              <w:rPr>
                <w:rFonts w:asciiTheme="minorEastAsia" w:eastAsiaTheme="minorEastAsia" w:hAnsiTheme="minorEastAsia" w:hint="eastAsia"/>
              </w:rPr>
              <w:t xml:space="preserve">, </w:t>
            </w:r>
            <w:r w:rsidR="00E81B66" w:rsidRPr="00E81B66">
              <w:rPr>
                <w:rFonts w:asciiTheme="minorEastAsia" w:eastAsiaTheme="minorEastAsia" w:hAnsiTheme="minorEastAsia"/>
              </w:rPr>
              <w:t>《</w:t>
            </w:r>
            <w:proofErr w:type="spellStart"/>
            <w:r w:rsidR="00E81B66">
              <w:rPr>
                <w:rFonts w:asciiTheme="minorEastAsia" w:eastAsiaTheme="minorEastAsia" w:hAnsiTheme="minorEastAsia" w:hint="eastAsia"/>
              </w:rPr>
              <w:t>원씽</w:t>
            </w:r>
            <w:r w:rsidR="00E81B66" w:rsidRPr="00E81B66">
              <w:rPr>
                <w:rFonts w:asciiTheme="minorEastAsia" w:eastAsiaTheme="minorEastAsia" w:hAnsiTheme="minorEastAsia"/>
              </w:rPr>
              <w:t>》</w:t>
            </w:r>
            <w:r w:rsidRPr="00DF660F">
              <w:rPr>
                <w:rFonts w:asciiTheme="minorEastAsia" w:eastAsiaTheme="minorEastAsia" w:hAnsiTheme="minorEastAsia"/>
              </w:rPr>
              <w:t>과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같은 스테디셀러들</w:t>
            </w:r>
            <w:r w:rsidR="00E81B66">
              <w:rPr>
                <w:rFonts w:asciiTheme="minorEastAsia" w:eastAsiaTheme="minorEastAsia" w:hAnsiTheme="minorEastAsia" w:hint="eastAsia"/>
              </w:rPr>
              <w:t>도</w:t>
            </w:r>
            <w:r w:rsidRPr="00DF660F">
              <w:rPr>
                <w:rFonts w:asciiTheme="minorEastAsia" w:eastAsiaTheme="minorEastAsia" w:hAnsiTheme="minorEastAsia"/>
              </w:rPr>
              <w:t xml:space="preserve"> 인기를 </w:t>
            </w:r>
            <w:r w:rsidR="00DF39DE">
              <w:rPr>
                <w:rFonts w:asciiTheme="minorEastAsia" w:eastAsiaTheme="minorEastAsia" w:hAnsiTheme="minorEastAsia" w:hint="eastAsia"/>
              </w:rPr>
              <w:t>얻었다.</w:t>
            </w:r>
          </w:p>
        </w:tc>
      </w:tr>
    </w:tbl>
    <w:p w14:paraId="52B06F46" w14:textId="77777777" w:rsid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22E8133" w14:textId="77777777" w:rsidR="00A707B0" w:rsidRDefault="00A707B0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17918D9D" w14:textId="56A0403A" w:rsidR="004D099B" w:rsidRDefault="004D099B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13" w:name="_Hlk214893834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정치사회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 w:rsidRPr="004D099B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격동의</w:t>
      </w:r>
      <w:r w:rsidRPr="004D099B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="006F69F3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시대에</w:t>
      </w:r>
      <w:r w:rsidRPr="004D099B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Pr="004D099B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중심이</w:t>
      </w:r>
      <w:r w:rsidRPr="004D099B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Pr="004D099B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되어</w:t>
      </w:r>
      <w:r w:rsidRPr="004D099B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Pr="004D099B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줄</w:t>
      </w:r>
      <w:r w:rsidRPr="004D099B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r w:rsidR="006F69F3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헌</w:t>
      </w:r>
      <w:r w:rsidRPr="004D099B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법</w:t>
      </w:r>
      <w:r w:rsidRPr="004D099B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&amp; </w:t>
      </w:r>
      <w:r w:rsidRPr="004D099B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민주주의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13"/>
    <w:p w14:paraId="70E0BC0E" w14:textId="77777777" w:rsidR="00903FA3" w:rsidRPr="004D099B" w:rsidRDefault="00903FA3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4012F577" w14:textId="77777777">
        <w:trPr>
          <w:trHeight w:val="2118"/>
        </w:trPr>
        <w:tc>
          <w:tcPr>
            <w:tcW w:w="1696" w:type="dxa"/>
          </w:tcPr>
          <w:p w14:paraId="2229DEFF" w14:textId="47CC5942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bookmarkStart w:id="14" w:name="_Hlk214886425"/>
            <w:r>
              <w:rPr>
                <w:noProof/>
              </w:rPr>
              <w:drawing>
                <wp:inline distT="0" distB="0" distL="0" distR="0" wp14:anchorId="05891BF6" wp14:editId="296892B7">
                  <wp:extent cx="710526" cy="1080000"/>
                  <wp:effectExtent l="19050" t="19050" r="13970" b="25400"/>
                  <wp:docPr id="690370614" name="그림 690370614" descr="결국 국민이 합니다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결국 국민이 합니다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526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5CA193" w14:textId="77777777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6BAF5313" w14:textId="5F5C4AF5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F660F">
              <w:rPr>
                <w:rFonts w:asciiTheme="minorEastAsia" w:eastAsiaTheme="minorEastAsia" w:hAnsiTheme="minorEastAsia" w:hint="eastAsia"/>
              </w:rPr>
              <w:t>계엄</w:t>
            </w:r>
            <w:r w:rsidRPr="00DF660F">
              <w:rPr>
                <w:rFonts w:asciiTheme="minorEastAsia" w:eastAsiaTheme="minorEastAsia" w:hAnsiTheme="minorEastAsia"/>
              </w:rPr>
              <w:t xml:space="preserve">, 탄핵, 조기 대선 등 격동하는 국내 정치 상황과 맞물려 정치 도서들이 큰 관심을 받았다. 조기 대선 국면을 맞이하여 《결국 국민이 합니다》, 《국민이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먼저합니다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>》 등이 상위권에 자리하며 도서를 통해 지지자들의 열기를 확인할 수 있었다. 또한 혼란스러운 사회 분위기 속에서</w:t>
            </w:r>
            <w:r w:rsidRPr="00DF660F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DF660F">
              <w:rPr>
                <w:rFonts w:asciiTheme="minorEastAsia" w:eastAsiaTheme="minorEastAsia" w:hAnsiTheme="minorEastAsia"/>
              </w:rPr>
              <w:t xml:space="preserve">《대한민국헌법》, 《헌법 </w:t>
            </w:r>
            <w:proofErr w:type="spellStart"/>
            <w:r w:rsidRPr="00DF660F">
              <w:rPr>
                <w:rFonts w:asciiTheme="minorEastAsia" w:eastAsiaTheme="minorEastAsia" w:hAnsiTheme="minorEastAsia"/>
              </w:rPr>
              <w:t>필사》와</w:t>
            </w:r>
            <w:proofErr w:type="spellEnd"/>
            <w:r w:rsidRPr="00DF660F">
              <w:rPr>
                <w:rFonts w:asciiTheme="minorEastAsia" w:eastAsiaTheme="minorEastAsia" w:hAnsiTheme="minorEastAsia"/>
              </w:rPr>
              <w:t xml:space="preserve"> 《어떻게 민주주의는 무너지는가》 등 '법학' 과 '민주주의'</w:t>
            </w:r>
            <w:r w:rsidRPr="00DF660F">
              <w:rPr>
                <w:rFonts w:asciiTheme="minorEastAsia" w:eastAsiaTheme="minorEastAsia" w:hAnsiTheme="minorEastAsia" w:hint="eastAsia"/>
              </w:rPr>
              <w:t xml:space="preserve"> 관련 도서</w:t>
            </w:r>
            <w:r w:rsidR="005F0121">
              <w:rPr>
                <w:rFonts w:asciiTheme="minorEastAsia" w:eastAsiaTheme="minorEastAsia" w:hAnsiTheme="minorEastAsia" w:hint="eastAsia"/>
              </w:rPr>
              <w:t xml:space="preserve">들도 </w:t>
            </w:r>
            <w:r w:rsidRPr="00DF660F">
              <w:rPr>
                <w:rFonts w:asciiTheme="minorEastAsia" w:eastAsiaTheme="minorEastAsia" w:hAnsiTheme="minorEastAsia"/>
              </w:rPr>
              <w:t>독자들의 관심</w:t>
            </w:r>
            <w:r w:rsidR="005F0121">
              <w:rPr>
                <w:rFonts w:asciiTheme="minorEastAsia" w:eastAsiaTheme="minorEastAsia" w:hAnsiTheme="minorEastAsia" w:hint="eastAsia"/>
              </w:rPr>
              <w:t xml:space="preserve">을 받았다. </w:t>
            </w:r>
          </w:p>
        </w:tc>
      </w:tr>
    </w:tbl>
    <w:bookmarkEnd w:id="14"/>
    <w:p w14:paraId="312D9E47" w14:textId="45C4485E" w:rsidR="00903FA3" w:rsidRDefault="00903FA3" w:rsidP="00903FA3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역사문화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지금을 이해하기 위한 역사 읽기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4A60B8DB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  <w:bookmarkStart w:id="15" w:name="_Hlk214886508"/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F660F" w:rsidRPr="00DF660F" w14:paraId="62375649" w14:textId="77777777">
        <w:trPr>
          <w:trHeight w:val="2118"/>
        </w:trPr>
        <w:tc>
          <w:tcPr>
            <w:tcW w:w="1696" w:type="dxa"/>
          </w:tcPr>
          <w:p w14:paraId="7BA08CFC" w14:textId="54972A5A" w:rsidR="00DF660F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640A9C5" wp14:editId="4B15266A">
                  <wp:extent cx="752613" cy="1080000"/>
                  <wp:effectExtent l="19050" t="19050" r="9525" b="25400"/>
                  <wp:docPr id="2121500647" name="그림 2121500647" descr="황현필의 진보를 위한 역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황현필의 진보를 위한 역사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613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4DA12C" w14:textId="77777777" w:rsidR="00DF660F" w:rsidRPr="00DF660F" w:rsidRDefault="00DF660F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122CF81E" w14:textId="603C6190" w:rsidR="00DF660F" w:rsidRPr="00DF660F" w:rsidRDefault="00BC5BDA" w:rsidP="00F052E1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BC5BDA">
              <w:rPr>
                <w:rFonts w:asciiTheme="minorEastAsia" w:eastAsiaTheme="minorEastAsia" w:hAnsiTheme="minorEastAsia" w:hint="eastAsia"/>
              </w:rPr>
              <w:t>역사를</w:t>
            </w:r>
            <w:r w:rsidRPr="00BC5BDA">
              <w:rPr>
                <w:rFonts w:asciiTheme="minorEastAsia" w:eastAsiaTheme="minorEastAsia" w:hAnsiTheme="minorEastAsia"/>
              </w:rPr>
              <w:t xml:space="preserve"> 통해 현재를 이해하려는 도서들이 주목을 받았다. 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정치 </w:t>
            </w:r>
            <w:r w:rsidR="00971DAB">
              <w:rPr>
                <w:rFonts w:asciiTheme="minorEastAsia" w:eastAsiaTheme="minorEastAsia" w:hAnsiTheme="minorEastAsia" w:hint="eastAsia"/>
              </w:rPr>
              <w:t>이슈와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 맞물려 </w:t>
            </w:r>
            <w:r w:rsidR="00971DAB">
              <w:rPr>
                <w:rFonts w:asciiTheme="minorEastAsia" w:eastAsiaTheme="minorEastAsia" w:hAnsiTheme="minorEastAsia" w:hint="eastAsia"/>
              </w:rPr>
              <w:t>관심이 높아진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BC5BDA">
              <w:rPr>
                <w:rFonts w:asciiTheme="minorEastAsia" w:eastAsiaTheme="minorEastAsia" w:hAnsiTheme="minorEastAsia"/>
              </w:rPr>
              <w:t>《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황현필의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진보를 위한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역사》가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분야 1위에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 차지했으며, </w:t>
            </w:r>
            <w:r w:rsidRPr="00BC5BDA">
              <w:rPr>
                <w:rFonts w:asciiTheme="minorEastAsia" w:eastAsiaTheme="minorEastAsia" w:hAnsiTheme="minorEastAsia"/>
              </w:rPr>
              <w:t>《손자병법》, 《총</w:t>
            </w:r>
            <w:proofErr w:type="gramStart"/>
            <w:r w:rsidRPr="00BC5BDA">
              <w:rPr>
                <w:rFonts w:asciiTheme="minorEastAsia" w:eastAsiaTheme="minorEastAsia" w:hAnsiTheme="minorEastAsia"/>
              </w:rPr>
              <w:t>,균,쇠</w:t>
            </w:r>
            <w:proofErr w:type="gramEnd"/>
            <w:r w:rsidRPr="00BC5BDA">
              <w:rPr>
                <w:rFonts w:asciiTheme="minorEastAsia" w:eastAsiaTheme="minorEastAsia" w:hAnsiTheme="minorEastAsia"/>
              </w:rPr>
              <w:t xml:space="preserve">》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같은 </w:t>
            </w:r>
            <w:r w:rsidRPr="00BC5BDA">
              <w:rPr>
                <w:rFonts w:asciiTheme="minorEastAsia" w:eastAsiaTheme="minorEastAsia" w:hAnsiTheme="minorEastAsia"/>
              </w:rPr>
              <w:t xml:space="preserve"> 통찰력 있는 스테디셀러</w:t>
            </w:r>
            <w:r w:rsidR="00971DAB">
              <w:rPr>
                <w:rFonts w:asciiTheme="minorEastAsia" w:eastAsiaTheme="minorEastAsia" w:hAnsiTheme="minorEastAsia" w:hint="eastAsia"/>
              </w:rPr>
              <w:t>들</w:t>
            </w:r>
            <w:r w:rsidRPr="00BC5BDA">
              <w:rPr>
                <w:rFonts w:asciiTheme="minorEastAsia" w:eastAsiaTheme="minorEastAsia" w:hAnsiTheme="minorEastAsia"/>
              </w:rPr>
              <w:t>도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 꾸준히 인기를 이어갔다</w:t>
            </w:r>
            <w:r w:rsidRPr="00BC5BDA">
              <w:rPr>
                <w:rFonts w:asciiTheme="minorEastAsia" w:eastAsiaTheme="minorEastAsia" w:hAnsiTheme="minorEastAsia"/>
              </w:rPr>
              <w:t xml:space="preserve">.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또한, </w:t>
            </w:r>
            <w:r w:rsidRPr="00BC5BDA">
              <w:rPr>
                <w:rFonts w:asciiTheme="minorEastAsia" w:eastAsiaTheme="minorEastAsia" w:hAnsiTheme="minorEastAsia"/>
              </w:rPr>
              <w:t>위기의 시대</w:t>
            </w:r>
            <w:r w:rsidR="00971DAB">
              <w:rPr>
                <w:rFonts w:asciiTheme="minorEastAsia" w:eastAsiaTheme="minorEastAsia" w:hAnsiTheme="minorEastAsia" w:hint="eastAsia"/>
              </w:rPr>
              <w:t>에 필요한 지혜를</w:t>
            </w:r>
            <w:r w:rsidRPr="00BC5BDA">
              <w:rPr>
                <w:rFonts w:asciiTheme="minorEastAsia" w:eastAsiaTheme="minorEastAsia" w:hAnsiTheme="minorEastAsia"/>
              </w:rPr>
              <w:t xml:space="preserve"> 임금과 신하들의 </w:t>
            </w:r>
            <w:r w:rsidR="00971DAB">
              <w:rPr>
                <w:rFonts w:asciiTheme="minorEastAsia" w:eastAsiaTheme="minorEastAsia" w:hAnsiTheme="minorEastAsia" w:hint="eastAsia"/>
              </w:rPr>
              <w:t>대화를</w:t>
            </w:r>
            <w:r w:rsidRPr="00BC5BDA">
              <w:rPr>
                <w:rFonts w:asciiTheme="minorEastAsia" w:eastAsiaTheme="minorEastAsia" w:hAnsiTheme="minorEastAsia"/>
              </w:rPr>
              <w:t xml:space="preserve"> 통해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 담아낸 </w:t>
            </w:r>
            <w:r w:rsidRPr="00BC5BDA">
              <w:rPr>
                <w:rFonts w:asciiTheme="minorEastAsia" w:eastAsiaTheme="minorEastAsia" w:hAnsiTheme="minorEastAsia"/>
              </w:rPr>
              <w:t>《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책문》이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새롭게 주목받았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고,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최태성의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《최소한의 한국사》, 서경석의 《서경석의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한국사》등</w:t>
            </w:r>
            <w:proofErr w:type="spellEnd"/>
            <w:r w:rsidR="00971DAB">
              <w:rPr>
                <w:rFonts w:asciiTheme="minorEastAsia" w:eastAsiaTheme="minorEastAsia" w:hAnsiTheme="minorEastAsia" w:hint="eastAsia"/>
              </w:rPr>
              <w:t xml:space="preserve"> 대중과 소통하는</w:t>
            </w:r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E81B66">
              <w:rPr>
                <w:rFonts w:asciiTheme="minorEastAsia" w:eastAsiaTheme="minorEastAsia" w:hAnsiTheme="minorEastAsia" w:hint="eastAsia"/>
              </w:rPr>
              <w:t xml:space="preserve">교양 </w:t>
            </w:r>
            <w:r w:rsidRPr="00BC5BDA">
              <w:rPr>
                <w:rFonts w:asciiTheme="minorEastAsia" w:eastAsiaTheme="minorEastAsia" w:hAnsiTheme="minorEastAsia"/>
              </w:rPr>
              <w:t>역사서들</w:t>
            </w:r>
            <w:r w:rsidR="00642999">
              <w:rPr>
                <w:rFonts w:asciiTheme="minorEastAsia" w:eastAsiaTheme="minorEastAsia" w:hAnsiTheme="minorEastAsia" w:hint="eastAsia"/>
              </w:rPr>
              <w:t>도</w:t>
            </w:r>
            <w:r w:rsidRPr="00BC5BDA">
              <w:rPr>
                <w:rFonts w:asciiTheme="minorEastAsia" w:eastAsiaTheme="minorEastAsia" w:hAnsiTheme="minorEastAsia"/>
              </w:rPr>
              <w:t xml:space="preserve"> 꾸준히 사랑</w:t>
            </w:r>
            <w:r w:rsidR="00642999">
              <w:rPr>
                <w:rFonts w:asciiTheme="minorEastAsia" w:eastAsiaTheme="minorEastAsia" w:hAnsiTheme="minorEastAsia" w:hint="eastAsia"/>
              </w:rPr>
              <w:t>을 받았다.</w:t>
            </w:r>
          </w:p>
        </w:tc>
      </w:tr>
      <w:bookmarkEnd w:id="15"/>
    </w:tbl>
    <w:p w14:paraId="5C8DFED8" w14:textId="77777777" w:rsidR="00DF660F" w:rsidRP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08907021" w14:textId="77777777" w:rsidR="00DF660F" w:rsidRDefault="00DF660F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94B2BCB" w14:textId="1E2245A4" w:rsidR="00903FA3" w:rsidRDefault="00903FA3" w:rsidP="00903FA3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과학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최신 기술에 대한 기초 쌓기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38BDDBDC" w14:textId="77777777" w:rsidR="00BC5BDA" w:rsidRPr="00DF660F" w:rsidRDefault="00BC5BDA" w:rsidP="00BC5B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BC5BDA" w:rsidRPr="00DF660F" w14:paraId="1B32F5B7" w14:textId="77777777">
        <w:trPr>
          <w:trHeight w:val="2118"/>
        </w:trPr>
        <w:tc>
          <w:tcPr>
            <w:tcW w:w="1696" w:type="dxa"/>
          </w:tcPr>
          <w:p w14:paraId="66A8487B" w14:textId="5C6DB875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84A47C1" wp14:editId="61005304">
                  <wp:extent cx="732203" cy="1080000"/>
                  <wp:effectExtent l="0" t="0" r="0" b="6350"/>
                  <wp:docPr id="1554591199" name="그림 1554591199" descr="코스모스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코스모스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203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F19469" w14:textId="77777777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3CC6B881" w14:textId="77777777" w:rsidR="00F052E1" w:rsidRDefault="00BC5BDA">
            <w:pPr>
              <w:wordWrap/>
              <w:contextualSpacing/>
              <w:rPr>
                <w:rFonts w:asciiTheme="minorEastAsia" w:eastAsiaTheme="minorEastAsia" w:hAnsiTheme="minorEastAsia"/>
              </w:rPr>
            </w:pPr>
            <w:r w:rsidRPr="00BC5BDA">
              <w:rPr>
                <w:rFonts w:asciiTheme="minorEastAsia" w:eastAsiaTheme="minorEastAsia" w:hAnsiTheme="minorEastAsia"/>
              </w:rPr>
              <w:t xml:space="preserve">칼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세이건의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《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코스모스》가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8926F1">
              <w:rPr>
                <w:rFonts w:asciiTheme="minorEastAsia" w:eastAsiaTheme="minorEastAsia" w:hAnsiTheme="minorEastAsia" w:hint="eastAsia"/>
              </w:rPr>
              <w:t>다시</w:t>
            </w:r>
            <w:r w:rsidRPr="00BC5BDA">
              <w:rPr>
                <w:rFonts w:asciiTheme="minorEastAsia" w:eastAsiaTheme="minorEastAsia" w:hAnsiTheme="minorEastAsia"/>
              </w:rPr>
              <w:t xml:space="preserve"> 1위</w:t>
            </w:r>
            <w:r w:rsidR="008926F1">
              <w:rPr>
                <w:rFonts w:asciiTheme="minorEastAsia" w:eastAsiaTheme="minorEastAsia" w:hAnsiTheme="minorEastAsia" w:hint="eastAsia"/>
              </w:rPr>
              <w:t>를 차지했고</w:t>
            </w:r>
            <w:r w:rsidRPr="00BC5BDA">
              <w:rPr>
                <w:rFonts w:asciiTheme="minorEastAsia" w:eastAsiaTheme="minorEastAsia" w:hAnsiTheme="minorEastAsia"/>
              </w:rPr>
              <w:t xml:space="preserve">, 리처드 도킨스의 《이기적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유전자》가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8926F1">
              <w:rPr>
                <w:rFonts w:asciiTheme="minorEastAsia" w:eastAsiaTheme="minorEastAsia" w:hAnsiTheme="minorEastAsia" w:hint="eastAsia"/>
              </w:rPr>
              <w:t xml:space="preserve">그 </w:t>
            </w:r>
            <w:r w:rsidRPr="00BC5BDA">
              <w:rPr>
                <w:rFonts w:asciiTheme="minorEastAsia" w:eastAsiaTheme="minorEastAsia" w:hAnsiTheme="minorEastAsia"/>
              </w:rPr>
              <w:t>뒤를 이</w:t>
            </w:r>
            <w:r w:rsidR="004D50F5">
              <w:rPr>
                <w:rFonts w:asciiTheme="minorEastAsia" w:eastAsiaTheme="minorEastAsia" w:hAnsiTheme="minorEastAsia" w:hint="eastAsia"/>
              </w:rPr>
              <w:t xml:space="preserve">어 </w:t>
            </w:r>
            <w:r w:rsidRPr="00BC5BDA">
              <w:rPr>
                <w:rFonts w:asciiTheme="minorEastAsia" w:eastAsiaTheme="minorEastAsia" w:hAnsiTheme="minorEastAsia"/>
              </w:rPr>
              <w:t>스테디셀러의 강세가 이어졌다. 이와 더불어, 'AI</w:t>
            </w:r>
            <w:r w:rsidR="00642999">
              <w:rPr>
                <w:rFonts w:asciiTheme="minorEastAsia" w:eastAsiaTheme="minorEastAsia" w:hAnsiTheme="minorEastAsia"/>
              </w:rPr>
              <w:t>’</w:t>
            </w:r>
            <w:r w:rsidRPr="00BC5BDA">
              <w:rPr>
                <w:rFonts w:asciiTheme="minorEastAsia" w:eastAsiaTheme="minorEastAsia" w:hAnsiTheme="minorEastAsia"/>
              </w:rPr>
              <w:t xml:space="preserve">와 </w:t>
            </w:r>
            <w:r w:rsidR="00642999">
              <w:rPr>
                <w:rFonts w:asciiTheme="minorEastAsia" w:eastAsiaTheme="minorEastAsia" w:hAnsiTheme="minorEastAsia"/>
              </w:rPr>
              <w:t>‘</w:t>
            </w:r>
            <w:r w:rsidRPr="00BC5BDA">
              <w:rPr>
                <w:rFonts w:asciiTheme="minorEastAsia" w:eastAsiaTheme="minorEastAsia" w:hAnsiTheme="minorEastAsia"/>
              </w:rPr>
              <w:t>인지</w:t>
            </w:r>
            <w:r w:rsidR="008926F1">
              <w:rPr>
                <w:rFonts w:asciiTheme="minorEastAsia" w:eastAsiaTheme="minorEastAsia" w:hAnsiTheme="minorEastAsia" w:hint="eastAsia"/>
              </w:rPr>
              <w:t>과학</w:t>
            </w:r>
            <w:r w:rsidRPr="00BC5BDA">
              <w:rPr>
                <w:rFonts w:asciiTheme="minorEastAsia" w:eastAsiaTheme="minorEastAsia" w:hAnsiTheme="minorEastAsia"/>
              </w:rPr>
              <w:t>'</w:t>
            </w:r>
            <w:r w:rsidR="008926F1">
              <w:rPr>
                <w:rFonts w:asciiTheme="minorEastAsia" w:eastAsiaTheme="minorEastAsia" w:hAnsiTheme="minorEastAsia" w:hint="eastAsia"/>
              </w:rPr>
              <w:t>을 다룬 도서들이 새롭게 주목받았다.</w:t>
            </w:r>
            <w:r w:rsidRPr="00BC5BDA">
              <w:rPr>
                <w:rFonts w:asciiTheme="minorEastAsia" w:eastAsiaTheme="minorEastAsia" w:hAnsiTheme="minorEastAsia"/>
              </w:rPr>
              <w:t xml:space="preserve"> 특히 《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비전공자도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이해할 수 있는 AI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지식》</w:t>
            </w:r>
            <w:r w:rsidR="008926F1">
              <w:rPr>
                <w:rFonts w:asciiTheme="minorEastAsia" w:eastAsiaTheme="minorEastAsia" w:hAnsiTheme="minorEastAsia" w:hint="eastAsia"/>
              </w:rPr>
              <w:t>처럼</w:t>
            </w:r>
            <w:proofErr w:type="spellEnd"/>
            <w:r w:rsidR="008926F1">
              <w:rPr>
                <w:rFonts w:asciiTheme="minorEastAsia" w:eastAsiaTheme="minorEastAsia" w:hAnsiTheme="minorEastAsia" w:hint="eastAsia"/>
              </w:rPr>
              <w:t xml:space="preserve"> 인공지능을 쉽게 설명한 실용서,</w:t>
            </w:r>
            <w:r w:rsidRPr="00BC5BDA">
              <w:rPr>
                <w:rFonts w:asciiTheme="minorEastAsia" w:eastAsiaTheme="minorEastAsia" w:hAnsiTheme="minorEastAsia"/>
              </w:rPr>
              <w:t xml:space="preserve"> 《무의식은 어떻게 나를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설계하는가》와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같은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뇌과학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·인지과학 관련 도서도 인기를 얻었다. </w:t>
            </w:r>
          </w:p>
          <w:p w14:paraId="2ED77868" w14:textId="6051CA32" w:rsidR="00BC5BDA" w:rsidRPr="00DF660F" w:rsidRDefault="008926F1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rFonts w:asciiTheme="minorEastAsia" w:eastAsiaTheme="minorEastAsia" w:hAnsiTheme="minorEastAsia" w:hint="eastAsia"/>
              </w:rPr>
              <w:t>전반적으로</w:t>
            </w:r>
            <w:r w:rsidR="00BC5BDA" w:rsidRPr="00BC5BDA">
              <w:rPr>
                <w:rFonts w:asciiTheme="minorEastAsia" w:eastAsiaTheme="minorEastAsia" w:hAnsiTheme="minorEastAsia"/>
              </w:rPr>
              <w:t xml:space="preserve"> 독자들이 최신 기술</w:t>
            </w:r>
            <w:r>
              <w:rPr>
                <w:rFonts w:asciiTheme="minorEastAsia" w:eastAsiaTheme="minorEastAsia" w:hAnsiTheme="minorEastAsia" w:hint="eastAsia"/>
              </w:rPr>
              <w:t xml:space="preserve">을 이해하는 동시에 </w:t>
            </w:r>
            <w:r w:rsidR="00BC5BDA" w:rsidRPr="00BC5BDA">
              <w:rPr>
                <w:rFonts w:asciiTheme="minorEastAsia" w:eastAsiaTheme="minorEastAsia" w:hAnsiTheme="minorEastAsia"/>
              </w:rPr>
              <w:t>인간</w:t>
            </w:r>
            <w:r>
              <w:rPr>
                <w:rFonts w:asciiTheme="minorEastAsia" w:eastAsiaTheme="minorEastAsia" w:hAnsiTheme="minorEastAsia" w:hint="eastAsia"/>
              </w:rPr>
              <w:t xml:space="preserve">의 본질에 대한 </w:t>
            </w:r>
            <w:r w:rsidR="00BC5BDA" w:rsidRPr="00BC5BDA">
              <w:rPr>
                <w:rFonts w:asciiTheme="minorEastAsia" w:eastAsiaTheme="minorEastAsia" w:hAnsiTheme="minorEastAsia"/>
              </w:rPr>
              <w:t>질문</w:t>
            </w:r>
            <w:r>
              <w:rPr>
                <w:rFonts w:asciiTheme="minorEastAsia" w:eastAsiaTheme="minorEastAsia" w:hAnsiTheme="minorEastAsia" w:hint="eastAsia"/>
              </w:rPr>
              <w:t>도</w:t>
            </w:r>
            <w:r w:rsidR="00BC5BDA" w:rsidRPr="00BC5BDA">
              <w:rPr>
                <w:rFonts w:asciiTheme="minorEastAsia" w:eastAsiaTheme="minorEastAsia" w:hAnsiTheme="minorEastAsia"/>
              </w:rPr>
              <w:t xml:space="preserve"> 함께 탐구하고 있음을 보여준다</w:t>
            </w:r>
          </w:p>
        </w:tc>
      </w:tr>
    </w:tbl>
    <w:p w14:paraId="49F37481" w14:textId="77777777" w:rsidR="00BC5BDA" w:rsidRDefault="00BC5BDA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  <w:bookmarkStart w:id="16" w:name="_Hlk214898740"/>
    </w:p>
    <w:p w14:paraId="5D3AD19C" w14:textId="77777777" w:rsidR="00BC5BDA" w:rsidRDefault="00BC5BDA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17DAE684" w14:textId="44DA097D" w:rsidR="00903FA3" w:rsidRDefault="00903FA3" w:rsidP="00903FA3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예술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실기와 이론의 조화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060DE23F" w14:textId="77777777" w:rsidR="00BC5BDA" w:rsidRPr="00DF660F" w:rsidRDefault="00BC5BDA" w:rsidP="00BC5B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BC5BDA" w:rsidRPr="00DF660F" w14:paraId="3F81B3AD" w14:textId="77777777">
        <w:trPr>
          <w:trHeight w:val="2118"/>
        </w:trPr>
        <w:tc>
          <w:tcPr>
            <w:tcW w:w="1696" w:type="dxa"/>
          </w:tcPr>
          <w:bookmarkEnd w:id="16"/>
          <w:p w14:paraId="5DAD2FAD" w14:textId="3D712231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8398546" wp14:editId="72BE528E">
                  <wp:extent cx="760563" cy="1080000"/>
                  <wp:effectExtent l="19050" t="19050" r="20955" b="25400"/>
                  <wp:docPr id="566899966" name="그림 566899966" descr="미술관에 간 할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미술관에 간 할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563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0AE0CE" w14:textId="77777777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345F1A53" w14:textId="68A8447F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BC5BDA">
              <w:rPr>
                <w:rFonts w:asciiTheme="minorEastAsia" w:eastAsiaTheme="minorEastAsia" w:hAnsiTheme="minorEastAsia" w:hint="eastAsia"/>
              </w:rPr>
              <w:t>《미술관에</w:t>
            </w:r>
            <w:r w:rsidRPr="00BC5BDA">
              <w:rPr>
                <w:rFonts w:asciiTheme="minorEastAsia" w:eastAsiaTheme="minorEastAsia" w:hAnsiTheme="minorEastAsia"/>
              </w:rPr>
              <w:t xml:space="preserve"> 간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할미》가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분야 1위에 올랐고, 《방구석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미술관》과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같이 미술관 안내서</w:t>
            </w:r>
            <w:r w:rsidR="008926F1">
              <w:rPr>
                <w:rFonts w:asciiTheme="minorEastAsia" w:eastAsiaTheme="minorEastAsia" w:hAnsiTheme="minorEastAsia" w:hint="eastAsia"/>
              </w:rPr>
              <w:t>도 인기를 얻었다.</w:t>
            </w:r>
            <w:r w:rsidRPr="00BC5BDA">
              <w:rPr>
                <w:rFonts w:asciiTheme="minorEastAsia" w:eastAsiaTheme="minorEastAsia" w:hAnsiTheme="minorEastAsia"/>
              </w:rPr>
              <w:t xml:space="preserve"> 또한 </w:t>
            </w:r>
            <w:r w:rsidR="008926F1" w:rsidRPr="008926F1">
              <w:rPr>
                <w:rFonts w:asciiTheme="minorEastAsia" w:eastAsiaTheme="minorEastAsia" w:hAnsiTheme="minorEastAsia"/>
              </w:rPr>
              <w:t>《</w:t>
            </w:r>
            <w:r w:rsidRPr="00BC5BDA">
              <w:rPr>
                <w:rFonts w:asciiTheme="minorEastAsia" w:eastAsiaTheme="minorEastAsia" w:hAnsiTheme="minorEastAsia"/>
              </w:rPr>
              <w:t>인물 쉽게 그리는 방법》, 《자연스러운 인체 드로잉》 등 드로잉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, </w:t>
            </w:r>
            <w:r w:rsidRPr="00BC5BDA">
              <w:rPr>
                <w:rFonts w:asciiTheme="minorEastAsia" w:eastAsiaTheme="minorEastAsia" w:hAnsiTheme="minorEastAsia"/>
              </w:rPr>
              <w:t xml:space="preserve">채색 기법을 알려주는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실용서가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다수 순위에 올랐다.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아울러, </w:t>
            </w:r>
            <w:r w:rsidRPr="00BC5BDA">
              <w:rPr>
                <w:rFonts w:asciiTheme="minorEastAsia" w:eastAsiaTheme="minorEastAsia" w:hAnsiTheme="minorEastAsia"/>
              </w:rPr>
              <w:t xml:space="preserve">명화 해설, 색채 심리,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힐링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컬러링북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등 예술을 통해 휴식과 정서적 </w:t>
            </w:r>
            <w:r w:rsidR="00971DAB">
              <w:rPr>
                <w:rFonts w:asciiTheme="minorEastAsia" w:eastAsiaTheme="minorEastAsia" w:hAnsiTheme="minorEastAsia" w:hint="eastAsia"/>
              </w:rPr>
              <w:t>안정을</w:t>
            </w:r>
            <w:r w:rsidRPr="00BC5BDA">
              <w:rPr>
                <w:rFonts w:asciiTheme="minorEastAsia" w:eastAsiaTheme="minorEastAsia" w:hAnsiTheme="minorEastAsia"/>
              </w:rPr>
              <w:t xml:space="preserve"> 찾</w:t>
            </w:r>
            <w:r w:rsidR="00971DAB">
              <w:rPr>
                <w:rFonts w:asciiTheme="minorEastAsia" w:eastAsiaTheme="minorEastAsia" w:hAnsiTheme="minorEastAsia" w:hint="eastAsia"/>
              </w:rPr>
              <w:t>으려는</w:t>
            </w:r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971DAB">
              <w:rPr>
                <w:rFonts w:asciiTheme="minorEastAsia" w:eastAsiaTheme="minorEastAsia" w:hAnsiTheme="minorEastAsia" w:hint="eastAsia"/>
              </w:rPr>
              <w:t>경향이</w:t>
            </w:r>
            <w:r w:rsidRPr="00BC5BDA">
              <w:rPr>
                <w:rFonts w:asciiTheme="minorEastAsia" w:eastAsiaTheme="minorEastAsia" w:hAnsiTheme="minorEastAsia"/>
              </w:rPr>
              <w:t xml:space="preserve"> 두드러졌으며, 초보자</w:t>
            </w:r>
            <w:r w:rsidR="00971DAB">
              <w:rPr>
                <w:rFonts w:asciiTheme="minorEastAsia" w:eastAsiaTheme="minorEastAsia" w:hAnsiTheme="minorEastAsia" w:hint="eastAsia"/>
              </w:rPr>
              <w:t>도 쉽게 접근할 수 있는 책들이 관심을 받았다.</w:t>
            </w:r>
          </w:p>
        </w:tc>
      </w:tr>
    </w:tbl>
    <w:p w14:paraId="3BDDA738" w14:textId="77777777" w:rsidR="00971DAB" w:rsidRPr="0002456F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2"/>
        </w:rPr>
      </w:pPr>
      <w:bookmarkStart w:id="17" w:name="_Hlk214898779"/>
    </w:p>
    <w:p w14:paraId="560DCC01" w14:textId="77777777" w:rsidR="00971DAB" w:rsidRPr="0002456F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2"/>
        </w:rPr>
      </w:pPr>
    </w:p>
    <w:p w14:paraId="5418E7B6" w14:textId="77777777" w:rsidR="00971DAB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</w:p>
    <w:p w14:paraId="3481FC1F" w14:textId="77777777" w:rsidR="00971DAB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</w:p>
    <w:p w14:paraId="3A72A362" w14:textId="77777777" w:rsidR="00971DAB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</w:p>
    <w:p w14:paraId="2B6C1C24" w14:textId="77777777" w:rsidR="00971DAB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</w:p>
    <w:p w14:paraId="7133DAD1" w14:textId="77777777" w:rsidR="00971DAB" w:rsidRDefault="00971DAB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</w:p>
    <w:p w14:paraId="4B67C5B7" w14:textId="6D8061C6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만화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시리즈의 탄탄한 저력, 확장되는 IP파워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776E393F" w14:textId="77777777" w:rsidR="00BC5BDA" w:rsidRPr="00DF660F" w:rsidRDefault="00BC5BDA" w:rsidP="00BC5B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  <w:bookmarkStart w:id="18" w:name="_Hlk214886657"/>
      <w:bookmarkEnd w:id="17"/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BC5BDA" w:rsidRPr="00DF660F" w14:paraId="54BC6F8E" w14:textId="77777777">
        <w:trPr>
          <w:trHeight w:val="2118"/>
        </w:trPr>
        <w:tc>
          <w:tcPr>
            <w:tcW w:w="1696" w:type="dxa"/>
          </w:tcPr>
          <w:p w14:paraId="5A972D48" w14:textId="472F2C36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7BFDF71" wp14:editId="2F5AD8C8">
                  <wp:extent cx="744828" cy="1080000"/>
                  <wp:effectExtent l="19050" t="19050" r="17780" b="25400"/>
                  <wp:docPr id="162720353" name="그림 162720353" descr="원피스 110: 시대의 일렁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원피스 110: 시대의 일렁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828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B105AF" w14:textId="77777777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4634054F" w14:textId="24233B6E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BC5BDA">
              <w:rPr>
                <w:rFonts w:asciiTheme="minorEastAsia" w:eastAsiaTheme="minorEastAsia" w:hAnsiTheme="minorEastAsia" w:hint="eastAsia"/>
              </w:rPr>
              <w:t>만화</w:t>
            </w:r>
            <w:r w:rsidRPr="00BC5BDA">
              <w:rPr>
                <w:rFonts w:asciiTheme="minorEastAsia" w:eastAsiaTheme="minorEastAsia" w:hAnsiTheme="minorEastAsia"/>
              </w:rPr>
              <w:t xml:space="preserve"> 분야는 굵직한 장기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연재작들의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강한 존재감이 두드러졌다. 《원피스》, 《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주술회전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》 등 대표작들이 꾸준한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팬덤을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바탕으로 상위권</w:t>
            </w:r>
            <w:r w:rsidR="00971DAB">
              <w:rPr>
                <w:rFonts w:asciiTheme="minorEastAsia" w:eastAsiaTheme="minorEastAsia" w:hAnsiTheme="minorEastAsia" w:hint="eastAsia"/>
              </w:rPr>
              <w:t>에 올랐다.</w:t>
            </w:r>
            <w:r w:rsidRPr="00BC5BDA">
              <w:rPr>
                <w:rFonts w:asciiTheme="minorEastAsia" w:eastAsiaTheme="minorEastAsia" w:hAnsiTheme="minorEastAsia"/>
              </w:rPr>
              <w:t xml:space="preserve"> 인기 작품 IP의 선순환 구조가 강화된 점도 주목할 만하다. 애니메이션 방영 및 극장판 개봉과 같은 미디어 이슈로 원작에 대한 관심이 높았다. 또한, 액션 중심 </w:t>
            </w:r>
            <w:proofErr w:type="gramStart"/>
            <w:r w:rsidRPr="00BC5BDA">
              <w:rPr>
                <w:rFonts w:asciiTheme="minorEastAsia" w:eastAsiaTheme="minorEastAsia" w:hAnsiTheme="minorEastAsia"/>
              </w:rPr>
              <w:t>시리즈 뿐</w:t>
            </w:r>
            <w:proofErr w:type="gramEnd"/>
            <w:r w:rsidRPr="00BC5BDA">
              <w:rPr>
                <w:rFonts w:asciiTheme="minorEastAsia" w:eastAsiaTheme="minorEastAsia" w:hAnsiTheme="minorEastAsia"/>
              </w:rPr>
              <w:t xml:space="preserve"> 아니라 스포츠, 코믹,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일상물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등 장르 스펙트럼이 균형 있게 확장되며 독자층이 넓어졌다.</w:t>
            </w:r>
          </w:p>
        </w:tc>
      </w:tr>
      <w:bookmarkEnd w:id="18"/>
    </w:tbl>
    <w:p w14:paraId="6C789A0D" w14:textId="77777777" w:rsidR="00BC5BDA" w:rsidRPr="00BC5BDA" w:rsidRDefault="00BC5BDA" w:rsidP="00BC5B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40B0F812" w14:textId="77777777" w:rsidR="00BC5BDA" w:rsidRDefault="00BC5BDA" w:rsidP="00BC5B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5BA272E" w14:textId="161A6169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19" w:name="_Hlk214898808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요리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건강한 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집밥</w:t>
      </w:r>
      <w:proofErr w:type="spell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레시피 인기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19"/>
    <w:p w14:paraId="2C968438" w14:textId="77777777" w:rsidR="00BC5BDA" w:rsidRPr="00DF660F" w:rsidRDefault="00BC5BDA" w:rsidP="00BC5BDA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BC5BDA" w:rsidRPr="00DF660F" w14:paraId="74DC0865" w14:textId="77777777">
        <w:trPr>
          <w:trHeight w:val="2118"/>
        </w:trPr>
        <w:tc>
          <w:tcPr>
            <w:tcW w:w="1696" w:type="dxa"/>
          </w:tcPr>
          <w:p w14:paraId="255B2419" w14:textId="27866080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930E63D" wp14:editId="0B595A94">
                  <wp:extent cx="711463" cy="900000"/>
                  <wp:effectExtent l="19050" t="19050" r="12700" b="14605"/>
                  <wp:docPr id="1867845724" name="그림 1867845724" descr="류수영의 평생 레시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류수영의 평생 레시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463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849F0F" w14:textId="77777777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5ED6E354" w14:textId="10A0B68A" w:rsidR="00BC5BDA" w:rsidRPr="00DF660F" w:rsidRDefault="00BC5BDA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BC5BDA">
              <w:rPr>
                <w:rFonts w:asciiTheme="minorEastAsia" w:eastAsiaTheme="minorEastAsia" w:hAnsiTheme="minorEastAsia"/>
              </w:rPr>
              <w:t xml:space="preserve">배우 류수영의 《평생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레시피》가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분야 1위에 올랐다. TV 프로그램을 통해 </w:t>
            </w:r>
            <w:r w:rsidR="00642999">
              <w:rPr>
                <w:rFonts w:asciiTheme="minorEastAsia" w:eastAsiaTheme="minorEastAsia" w:hAnsiTheme="minorEastAsia" w:hint="eastAsia"/>
              </w:rPr>
              <w:t>소개된</w:t>
            </w:r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971DAB">
              <w:rPr>
                <w:rFonts w:asciiTheme="minorEastAsia" w:eastAsiaTheme="minorEastAsia" w:hAnsiTheme="minorEastAsia" w:hint="eastAsia"/>
              </w:rPr>
              <w:t>요리를</w:t>
            </w:r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쉽게 따라 </w:t>
            </w:r>
            <w:proofErr w:type="spellStart"/>
            <w:r w:rsidR="00642999">
              <w:rPr>
                <w:rFonts w:asciiTheme="minorEastAsia" w:eastAsiaTheme="minorEastAsia" w:hAnsiTheme="minorEastAsia" w:hint="eastAsia"/>
              </w:rPr>
              <w:t>할수</w:t>
            </w:r>
            <w:proofErr w:type="spellEnd"/>
            <w:r w:rsidR="00642999">
              <w:rPr>
                <w:rFonts w:asciiTheme="minorEastAsia" w:eastAsiaTheme="minorEastAsia" w:hAnsiTheme="minorEastAsia" w:hint="eastAsia"/>
              </w:rPr>
              <w:t xml:space="preserve"> 있다는 점</w:t>
            </w:r>
            <w:r w:rsidR="00971DAB">
              <w:rPr>
                <w:rFonts w:asciiTheme="minorEastAsia" w:eastAsiaTheme="minorEastAsia" w:hAnsiTheme="minorEastAsia" w:hint="eastAsia"/>
              </w:rPr>
              <w:t>이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인기</w:t>
            </w:r>
            <w:r w:rsidR="00971DAB">
              <w:rPr>
                <w:rFonts w:asciiTheme="minorEastAsia" w:eastAsiaTheme="minorEastAsia" w:hAnsiTheme="minorEastAsia" w:hint="eastAsia"/>
              </w:rPr>
              <w:t>요인이었다</w:t>
            </w:r>
            <w:proofErr w:type="spellEnd"/>
            <w:r w:rsidR="00971DAB">
              <w:rPr>
                <w:rFonts w:asciiTheme="minorEastAsia" w:eastAsiaTheme="minorEastAsia" w:hAnsiTheme="minorEastAsia" w:hint="eastAsia"/>
              </w:rPr>
              <w:t>.</w:t>
            </w:r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또한, </w:t>
            </w:r>
            <w:r w:rsidRPr="00BC5BDA">
              <w:rPr>
                <w:rFonts w:asciiTheme="minorEastAsia" w:eastAsiaTheme="minorEastAsia" w:hAnsiTheme="minorEastAsia"/>
              </w:rPr>
              <w:t xml:space="preserve">건강을 위한 실용 레시피에 대한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관심이 </w:t>
            </w:r>
            <w:r w:rsidR="00642999">
              <w:rPr>
                <w:rFonts w:asciiTheme="minorEastAsia" w:eastAsiaTheme="minorEastAsia" w:hAnsiTheme="minorEastAsia" w:hint="eastAsia"/>
              </w:rPr>
              <w:t>높았</w:t>
            </w:r>
            <w:r w:rsidR="00971DAB">
              <w:rPr>
                <w:rFonts w:asciiTheme="minorEastAsia" w:eastAsiaTheme="minorEastAsia" w:hAnsiTheme="minorEastAsia" w:hint="eastAsia"/>
              </w:rPr>
              <w:t>고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, </w:t>
            </w:r>
            <w:r w:rsidRPr="00BC5BDA">
              <w:rPr>
                <w:rFonts w:asciiTheme="minorEastAsia" w:eastAsiaTheme="minorEastAsia" w:hAnsiTheme="minorEastAsia"/>
              </w:rPr>
              <w:t>특정 질환이나 건강 목표를 위한 식단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 책들도 주목을 받았다. </w:t>
            </w:r>
            <w:r w:rsidRPr="00BC5BDA">
              <w:rPr>
                <w:rFonts w:asciiTheme="minorEastAsia" w:eastAsiaTheme="minorEastAsia" w:hAnsiTheme="minorEastAsia"/>
              </w:rPr>
              <w:t xml:space="preserve">《뿐이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토핑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이유식》, 《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아이주도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이유식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유아식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 xml:space="preserve"> 매뉴얼》 등 육아/이유식 관련 도서</w:t>
            </w:r>
            <w:r w:rsidR="00971DAB">
              <w:rPr>
                <w:rFonts w:asciiTheme="minorEastAsia" w:eastAsiaTheme="minorEastAsia" w:hAnsiTheme="minorEastAsia" w:hint="eastAsia"/>
              </w:rPr>
              <w:t>도</w:t>
            </w:r>
            <w:r w:rsidRPr="00BC5BDA">
              <w:rPr>
                <w:rFonts w:asciiTheme="minorEastAsia" w:eastAsiaTheme="minorEastAsia" w:hAnsiTheme="minorEastAsia"/>
              </w:rPr>
              <w:t xml:space="preserve"> 상위권을 차지했다.</w:t>
            </w:r>
            <w:r w:rsidR="00642999">
              <w:rPr>
                <w:rFonts w:asciiTheme="minorEastAsia" w:eastAsiaTheme="minorEastAsia" w:hAnsiTheme="minorEastAsia" w:hint="eastAsia"/>
              </w:rPr>
              <w:t xml:space="preserve">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올해 </w:t>
            </w:r>
            <w:proofErr w:type="spellStart"/>
            <w:r w:rsidR="00971DAB">
              <w:rPr>
                <w:rFonts w:asciiTheme="minorEastAsia" w:eastAsiaTheme="minorEastAsia" w:hAnsiTheme="minorEastAsia" w:hint="eastAsia"/>
              </w:rPr>
              <w:t>요리분야는</w:t>
            </w:r>
            <w:proofErr w:type="spellEnd"/>
            <w:r w:rsidR="00971DAB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BC5BDA">
              <w:rPr>
                <w:rFonts w:asciiTheme="minorEastAsia" w:eastAsiaTheme="minorEastAsia" w:hAnsiTheme="minorEastAsia"/>
              </w:rPr>
              <w:t xml:space="preserve">일상생활에서 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바로 </w:t>
            </w:r>
            <w:r w:rsidRPr="00BC5BDA">
              <w:rPr>
                <w:rFonts w:asciiTheme="minorEastAsia" w:eastAsiaTheme="minorEastAsia" w:hAnsiTheme="minorEastAsia"/>
              </w:rPr>
              <w:t>활용</w:t>
            </w:r>
            <w:r w:rsidR="00971DAB">
              <w:rPr>
                <w:rFonts w:asciiTheme="minorEastAsia" w:eastAsiaTheme="minorEastAsia" w:hAnsiTheme="minorEastAsia" w:hint="eastAsia"/>
              </w:rPr>
              <w:t>할 수 있는</w:t>
            </w:r>
            <w:r w:rsidRPr="00BC5BDA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BC5BDA">
              <w:rPr>
                <w:rFonts w:asciiTheme="minorEastAsia" w:eastAsiaTheme="minorEastAsia" w:hAnsiTheme="minorEastAsia"/>
              </w:rPr>
              <w:t>집밥</w:t>
            </w:r>
            <w:proofErr w:type="spellEnd"/>
            <w:r w:rsidRPr="00BC5BDA">
              <w:rPr>
                <w:rFonts w:asciiTheme="minorEastAsia" w:eastAsiaTheme="minorEastAsia" w:hAnsiTheme="minorEastAsia"/>
              </w:rPr>
              <w:t>, 건강식, 다이어트 정보</w:t>
            </w:r>
            <w:r w:rsidR="00971DAB">
              <w:rPr>
                <w:rFonts w:asciiTheme="minorEastAsia" w:eastAsiaTheme="minorEastAsia" w:hAnsiTheme="minorEastAsia" w:hint="eastAsia"/>
              </w:rPr>
              <w:t xml:space="preserve">를 담은 </w:t>
            </w:r>
            <w:proofErr w:type="spellStart"/>
            <w:r w:rsidR="00971DAB">
              <w:rPr>
                <w:rFonts w:asciiTheme="minorEastAsia" w:eastAsiaTheme="minorEastAsia" w:hAnsiTheme="minorEastAsia" w:hint="eastAsia"/>
              </w:rPr>
              <w:t>실용서가</w:t>
            </w:r>
            <w:proofErr w:type="spellEnd"/>
            <w:r w:rsidR="00971DAB">
              <w:rPr>
                <w:rFonts w:asciiTheme="minorEastAsia" w:eastAsiaTheme="minorEastAsia" w:hAnsiTheme="minorEastAsia" w:hint="eastAsia"/>
              </w:rPr>
              <w:t xml:space="preserve"> 인기를 얻었다.</w:t>
            </w:r>
          </w:p>
        </w:tc>
      </w:tr>
    </w:tbl>
    <w:p w14:paraId="52FE8755" w14:textId="77777777" w:rsidR="00BC5BDA" w:rsidRDefault="00BC5BDA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39939345" w14:textId="77777777" w:rsidR="00BC5BDA" w:rsidRDefault="00BC5BDA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126C5088" w14:textId="4D09FA19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20" w:name="_Hlk214898905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종교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성찰과 영성을 찾는 독자들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bookmarkEnd w:id="20"/>
    <w:p w14:paraId="7BB9E087" w14:textId="77777777" w:rsidR="00DD27D6" w:rsidRP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D27D6" w:rsidRPr="00DD27D6" w14:paraId="100CA9BE" w14:textId="77777777">
        <w:trPr>
          <w:trHeight w:val="2118"/>
        </w:trPr>
        <w:tc>
          <w:tcPr>
            <w:tcW w:w="1696" w:type="dxa"/>
          </w:tcPr>
          <w:p w14:paraId="24E790E8" w14:textId="71BA5BEE" w:rsidR="00DD27D6" w:rsidRPr="00DD27D6" w:rsidRDefault="00DD27D6" w:rsidP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565AD3A" wp14:editId="779E34B7">
                  <wp:extent cx="696774" cy="1080000"/>
                  <wp:effectExtent l="19050" t="19050" r="27305" b="25400"/>
                  <wp:docPr id="863734370" name="그림 863734370" descr="스크루테이프의 편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스크루테이프의 편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77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AEE37B" w14:textId="77777777" w:rsidR="00DD27D6" w:rsidRPr="00DD27D6" w:rsidRDefault="00DD27D6" w:rsidP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6A59BF4C" w14:textId="3F081A31" w:rsidR="00DD27D6" w:rsidRPr="00DD27D6" w:rsidRDefault="00DD27D6" w:rsidP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3212A5">
              <w:rPr>
                <w:rFonts w:asciiTheme="minorEastAsia" w:eastAsiaTheme="minorEastAsia" w:hAnsiTheme="minorEastAsia" w:hint="eastAsia"/>
                <w:shd w:val="clear" w:color="auto" w:fill="FFFFFF"/>
              </w:rPr>
              <w:t>종교</w:t>
            </w:r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 xml:space="preserve"> 분야는 신앙의 기본과 실천에 대한 수요가 높았다. C. S. 루이스와 팀 </w:t>
            </w:r>
            <w:proofErr w:type="spellStart"/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>켈러의</w:t>
            </w:r>
            <w:proofErr w:type="spellEnd"/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 xml:space="preserve"> 도서가 상위권</w:t>
            </w:r>
            <w:r w:rsidR="00BA6979">
              <w:rPr>
                <w:rFonts w:asciiTheme="minorEastAsia" w:eastAsiaTheme="minorEastAsia" w:hAnsiTheme="minorEastAsia" w:hint="eastAsia"/>
                <w:shd w:val="clear" w:color="auto" w:fill="FFFFFF"/>
              </w:rPr>
              <w:t xml:space="preserve">에 오르며, </w:t>
            </w:r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>고전적 신학에 대한 관심을 보여</w:t>
            </w:r>
            <w:r w:rsidR="00642999">
              <w:rPr>
                <w:rFonts w:asciiTheme="minorEastAsia" w:eastAsiaTheme="minorEastAsia" w:hAnsiTheme="minorEastAsia" w:hint="eastAsia"/>
                <w:shd w:val="clear" w:color="auto" w:fill="FFFFFF"/>
              </w:rPr>
              <w:t>줬</w:t>
            </w:r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 xml:space="preserve">다. 특히 팀 </w:t>
            </w:r>
            <w:proofErr w:type="spellStart"/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>켈러의</w:t>
            </w:r>
            <w:proofErr w:type="spellEnd"/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 xml:space="preserve"> 도서는 결혼, 일, 기도 등 삶의 구체적인 문제 해결과 신앙 적용에 초점을 맞추고 있다. 또한 법륜 스님의 불교 서적도 꾸준한 인기를 얻으며, 종</w:t>
            </w:r>
            <w:r w:rsidR="00642999">
              <w:rPr>
                <w:rFonts w:asciiTheme="minorEastAsia" w:eastAsiaTheme="minorEastAsia" w:hAnsiTheme="minorEastAsia" w:hint="eastAsia"/>
                <w:shd w:val="clear" w:color="auto" w:fill="FFFFFF"/>
              </w:rPr>
              <w:t>교</w:t>
            </w:r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 xml:space="preserve">를 넘어선 깊은 성찰과 영성에 대한 </w:t>
            </w:r>
            <w:proofErr w:type="spellStart"/>
            <w:r w:rsidRPr="003212A5">
              <w:rPr>
                <w:rFonts w:asciiTheme="minorEastAsia" w:eastAsiaTheme="minorEastAsia" w:hAnsiTheme="minorEastAsia"/>
                <w:shd w:val="clear" w:color="auto" w:fill="FFFFFF"/>
              </w:rPr>
              <w:t>니즈</w:t>
            </w:r>
            <w:r w:rsidR="00642999">
              <w:rPr>
                <w:rFonts w:asciiTheme="minorEastAsia" w:eastAsiaTheme="minorEastAsia" w:hAnsiTheme="minorEastAsia" w:hint="eastAsia"/>
                <w:shd w:val="clear" w:color="auto" w:fill="FFFFFF"/>
              </w:rPr>
              <w:t>를</w:t>
            </w:r>
            <w:proofErr w:type="spellEnd"/>
            <w:r w:rsidR="00642999">
              <w:rPr>
                <w:rFonts w:asciiTheme="minorEastAsia" w:eastAsiaTheme="minorEastAsia" w:hAnsiTheme="minorEastAsia" w:hint="eastAsia"/>
                <w:shd w:val="clear" w:color="auto" w:fill="FFFFFF"/>
              </w:rPr>
              <w:t xml:space="preserve"> 확인할 수 있었다.</w:t>
            </w:r>
          </w:p>
        </w:tc>
      </w:tr>
    </w:tbl>
    <w:p w14:paraId="3CA9FDD3" w14:textId="77777777" w:rsidR="00A707B0" w:rsidRPr="00DD27D6" w:rsidRDefault="00A707B0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6E069FD8" w14:textId="4B5C17A1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건강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저속노화</w:t>
      </w:r>
      <w:proofErr w:type="spell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열풍 지속, 새롭게 주목받은 뇌 건강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29808DAD" w14:textId="77777777" w:rsidR="00DD27D6" w:rsidRPr="00642999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D27D6" w:rsidRPr="00DD27D6" w14:paraId="54B3B9F6" w14:textId="77777777">
        <w:trPr>
          <w:trHeight w:val="2118"/>
        </w:trPr>
        <w:tc>
          <w:tcPr>
            <w:tcW w:w="1696" w:type="dxa"/>
          </w:tcPr>
          <w:p w14:paraId="43C7E802" w14:textId="2373896B" w:rsidR="00DD27D6" w:rsidRPr="00DD27D6" w:rsidRDefault="00DD27D6" w:rsidP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26B9D72" wp14:editId="180E9AF3">
                  <wp:extent cx="732203" cy="1080000"/>
                  <wp:effectExtent l="19050" t="19050" r="10795" b="25400"/>
                  <wp:docPr id="863734371" name="그림 863734371" descr="저속노화 식사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저속노화 식사법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203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1C7D79" w14:textId="77777777" w:rsidR="00DD27D6" w:rsidRPr="00DD27D6" w:rsidRDefault="00DD27D6" w:rsidP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4B06889D" w14:textId="5665C97E" w:rsidR="00DD27D6" w:rsidRPr="00DD27D6" w:rsidRDefault="00DD27D6" w:rsidP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3212A5">
              <w:rPr>
                <w:rFonts w:asciiTheme="minorEastAsia" w:eastAsiaTheme="minorEastAsia" w:hAnsiTheme="minorEastAsia"/>
              </w:rPr>
              <w:t>올해</w:t>
            </w:r>
            <w:r w:rsidR="00642999">
              <w:rPr>
                <w:rFonts w:asciiTheme="minorEastAsia" w:eastAsiaTheme="minorEastAsia" w:hAnsiTheme="minorEastAsia" w:hint="eastAsia"/>
              </w:rPr>
              <w:t>도</w:t>
            </w:r>
            <w:r w:rsidRPr="003212A5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저속노화를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향한 관심이 이어졌다. 《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저속노화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식사법》, 《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저속노화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마인드셋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>》, 《느리게 나이 드는 습관》 등 노화 속도를 늦추는 법을 담은 도서가 상위에 자리했다. 뇌 건강</w:t>
            </w:r>
            <w:r>
              <w:rPr>
                <w:rFonts w:asciiTheme="minorEastAsia" w:eastAsiaTheme="minorEastAsia" w:hAnsiTheme="minorEastAsia" w:hint="eastAsia"/>
              </w:rPr>
              <w:t>,</w:t>
            </w:r>
            <w:r w:rsidRPr="003212A5">
              <w:rPr>
                <w:rFonts w:asciiTheme="minorEastAsia" w:eastAsiaTheme="minorEastAsia" w:hAnsiTheme="minorEastAsia"/>
              </w:rPr>
              <w:t xml:space="preserve"> 치매예방 관련 도서도 함께 조명 받았다. 《뇌가 멈추기 전에》, 《수면의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뇌과학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》, 《매일 10분 두뇌 훈련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첫걸음》이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상위권</w:t>
            </w:r>
            <w:r w:rsidRPr="003212A5">
              <w:rPr>
                <w:rFonts w:asciiTheme="minorEastAsia" w:eastAsiaTheme="minorEastAsia" w:hAnsiTheme="minorEastAsia"/>
              </w:rPr>
              <w:t xml:space="preserve">에 올랐고, 《식탐 해방》, 《혈당 스파이크 제로》, 《만성질환 자연치료 식이요법 </w:t>
            </w:r>
            <w:proofErr w:type="spellStart"/>
            <w:r w:rsidRPr="003212A5">
              <w:rPr>
                <w:rFonts w:asciiTheme="minorEastAsia" w:eastAsiaTheme="minorEastAsia" w:hAnsiTheme="minorEastAsia"/>
              </w:rPr>
              <w:t>갭스》와</w:t>
            </w:r>
            <w:proofErr w:type="spellEnd"/>
            <w:r w:rsidRPr="003212A5">
              <w:rPr>
                <w:rFonts w:asciiTheme="minorEastAsia" w:eastAsiaTheme="minorEastAsia" w:hAnsiTheme="minorEastAsia"/>
              </w:rPr>
              <w:t xml:space="preserve"> 같이 식습관과 건강을 다</w:t>
            </w:r>
            <w:r w:rsidRPr="003212A5">
              <w:rPr>
                <w:rFonts w:asciiTheme="minorEastAsia" w:eastAsiaTheme="minorEastAsia" w:hAnsiTheme="minorEastAsia" w:hint="eastAsia"/>
              </w:rPr>
              <w:t>룬</w:t>
            </w:r>
            <w:r w:rsidRPr="003212A5">
              <w:rPr>
                <w:rFonts w:asciiTheme="minorEastAsia" w:eastAsiaTheme="minorEastAsia" w:hAnsiTheme="minorEastAsia"/>
              </w:rPr>
              <w:t xml:space="preserve"> 도서가 인기를 얻었다.</w:t>
            </w:r>
          </w:p>
        </w:tc>
      </w:tr>
    </w:tbl>
    <w:p w14:paraId="7249F946" w14:textId="42404091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외국어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/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토익토플</w:t>
      </w:r>
      <w:proofErr w:type="spell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단기 집중 학습서 강세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1AECDB68" w14:textId="77777777" w:rsidR="00DD27D6" w:rsidRP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D27D6" w:rsidRPr="00DD27D6" w14:paraId="432D16C5" w14:textId="77777777">
        <w:trPr>
          <w:trHeight w:val="2118"/>
        </w:trPr>
        <w:tc>
          <w:tcPr>
            <w:tcW w:w="1696" w:type="dxa"/>
          </w:tcPr>
          <w:p w14:paraId="0BA9EAB1" w14:textId="370DF21F" w:rsidR="00DD27D6" w:rsidRPr="00DD27D6" w:rsidRDefault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D0E6030" wp14:editId="53856D3B">
                  <wp:extent cx="785454" cy="1080000"/>
                  <wp:effectExtent l="19050" t="19050" r="15240" b="25400"/>
                  <wp:docPr id="624306485" name="그림 624306485" descr="해커스 일본어 첫걸음: 기초20일 독학 완성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해커스 일본어 첫걸음: 기초20일 독학 완성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545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9D4DD6" w14:textId="77777777" w:rsidR="00DD27D6" w:rsidRPr="00DD27D6" w:rsidRDefault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55472A4C" w14:textId="77777777" w:rsidR="00945246" w:rsidRDefault="00DD27D6">
            <w:pPr>
              <w:wordWrap/>
              <w:contextualSpacing/>
              <w:rPr>
                <w:rFonts w:asciiTheme="minorEastAsia" w:eastAsiaTheme="minorEastAsia" w:hAnsiTheme="minorEastAsia"/>
              </w:rPr>
            </w:pPr>
            <w:r w:rsidRPr="00DD27D6">
              <w:rPr>
                <w:rFonts w:asciiTheme="minorEastAsia" w:eastAsiaTheme="minorEastAsia" w:hAnsiTheme="minorEastAsia" w:hint="eastAsia"/>
              </w:rPr>
              <w:t>외국어</w:t>
            </w:r>
            <w:r w:rsidRPr="00DD27D6">
              <w:rPr>
                <w:rFonts w:asciiTheme="minorEastAsia" w:eastAsiaTheme="minorEastAsia" w:hAnsiTheme="minorEastAsia"/>
              </w:rPr>
              <w:t xml:space="preserve"> 분야는 일본어 학습과 실용 회화에 대한 수요가 </w:t>
            </w:r>
            <w:r w:rsidR="00945246">
              <w:rPr>
                <w:rFonts w:asciiTheme="minorEastAsia" w:eastAsiaTheme="minorEastAsia" w:hAnsiTheme="minorEastAsia" w:hint="eastAsia"/>
              </w:rPr>
              <w:t xml:space="preserve">높았다. </w:t>
            </w:r>
          </w:p>
          <w:p w14:paraId="7DBFD3CB" w14:textId="19A922EA" w:rsidR="00DD27D6" w:rsidRPr="00DD27D6" w:rsidRDefault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proofErr w:type="spellStart"/>
            <w:r w:rsidRPr="00DD27D6">
              <w:rPr>
                <w:rFonts w:asciiTheme="minorEastAsia" w:eastAsiaTheme="minorEastAsia" w:hAnsiTheme="minorEastAsia"/>
              </w:rPr>
              <w:t>해커스어학연구소의</w:t>
            </w:r>
            <w:proofErr w:type="spellEnd"/>
            <w:r w:rsidRPr="00DD27D6">
              <w:rPr>
                <w:rFonts w:asciiTheme="minorEastAsia" w:eastAsiaTheme="minorEastAsia" w:hAnsiTheme="minorEastAsia"/>
              </w:rPr>
              <w:t xml:space="preserve"> '</w:t>
            </w:r>
            <w:proofErr w:type="spellStart"/>
            <w:r w:rsidRPr="00DD27D6">
              <w:rPr>
                <w:rFonts w:asciiTheme="minorEastAsia" w:eastAsiaTheme="minorEastAsia" w:hAnsiTheme="minorEastAsia"/>
              </w:rPr>
              <w:t>해커스</w:t>
            </w:r>
            <w:proofErr w:type="spellEnd"/>
            <w:r w:rsidRPr="00DD27D6">
              <w:rPr>
                <w:rFonts w:asciiTheme="minorEastAsia" w:eastAsiaTheme="minorEastAsia" w:hAnsiTheme="minorEastAsia"/>
              </w:rPr>
              <w:t>' 시리즈가 상위권을 차지했으며, '~만</w:t>
            </w:r>
            <w:r w:rsidR="00945246">
              <w:rPr>
                <w:rFonts w:asciiTheme="minorEastAsia" w:eastAsiaTheme="minorEastAsia" w:hAnsiTheme="minorEastAsia" w:hint="eastAsia"/>
              </w:rPr>
              <w:t>에</w:t>
            </w:r>
            <w:r w:rsidRPr="00DD27D6">
              <w:rPr>
                <w:rFonts w:asciiTheme="minorEastAsia" w:eastAsiaTheme="minorEastAsia" w:hAnsiTheme="minorEastAsia"/>
              </w:rPr>
              <w:t xml:space="preserve"> 끝내는' 유형의 단기 집중 학습서가 강세</w:t>
            </w:r>
            <w:r w:rsidR="00642999">
              <w:rPr>
                <w:rFonts w:asciiTheme="minorEastAsia" w:eastAsiaTheme="minorEastAsia" w:hAnsiTheme="minorEastAsia" w:hint="eastAsia"/>
              </w:rPr>
              <w:t>를 보</w:t>
            </w:r>
            <w:r w:rsidR="00D91175">
              <w:rPr>
                <w:rFonts w:asciiTheme="minorEastAsia" w:eastAsiaTheme="minorEastAsia" w:hAnsiTheme="minorEastAsia" w:hint="eastAsia"/>
              </w:rPr>
              <w:t>였</w:t>
            </w:r>
            <w:r w:rsidRPr="00DD27D6">
              <w:rPr>
                <w:rFonts w:asciiTheme="minorEastAsia" w:eastAsiaTheme="minorEastAsia" w:hAnsiTheme="minorEastAsia"/>
              </w:rPr>
              <w:t>다. 상위권 대부분이 일본어 독학 및 회화 관련 도서</w:t>
            </w:r>
            <w:r w:rsidR="00945246">
              <w:rPr>
                <w:rFonts w:asciiTheme="minorEastAsia" w:eastAsiaTheme="minorEastAsia" w:hAnsiTheme="minorEastAsia" w:hint="eastAsia"/>
              </w:rPr>
              <w:t xml:space="preserve">로, </w:t>
            </w:r>
            <w:r w:rsidRPr="00DD27D6">
              <w:rPr>
                <w:rFonts w:asciiTheme="minorEastAsia" w:eastAsiaTheme="minorEastAsia" w:hAnsiTheme="minorEastAsia"/>
              </w:rPr>
              <w:t>이는 일본 애니메이션</w:t>
            </w:r>
            <w:r w:rsidR="00945246">
              <w:rPr>
                <w:rFonts w:asciiTheme="minorEastAsia" w:eastAsiaTheme="minorEastAsia" w:hAnsiTheme="minorEastAsia" w:hint="eastAsia"/>
              </w:rPr>
              <w:t>과</w:t>
            </w:r>
            <w:r w:rsidRPr="00DD27D6">
              <w:rPr>
                <w:rFonts w:asciiTheme="minorEastAsia" w:eastAsiaTheme="minorEastAsia" w:hAnsiTheme="minorEastAsia"/>
              </w:rPr>
              <w:t xml:space="preserve"> 문화에 대한 꾸준한 관심이 반영된 결과로 보인다. 영어</w:t>
            </w:r>
            <w:r w:rsidR="00945246">
              <w:rPr>
                <w:rFonts w:asciiTheme="minorEastAsia" w:eastAsiaTheme="minorEastAsia" w:hAnsiTheme="minorEastAsia" w:hint="eastAsia"/>
              </w:rPr>
              <w:t xml:space="preserve">분야에서는 실용 </w:t>
            </w:r>
            <w:r w:rsidRPr="00DD27D6">
              <w:rPr>
                <w:rFonts w:asciiTheme="minorEastAsia" w:eastAsiaTheme="minorEastAsia" w:hAnsiTheme="minorEastAsia"/>
              </w:rPr>
              <w:t xml:space="preserve">회화 </w:t>
            </w:r>
            <w:proofErr w:type="spellStart"/>
            <w:r w:rsidRPr="00DD27D6">
              <w:rPr>
                <w:rFonts w:asciiTheme="minorEastAsia" w:eastAsiaTheme="minorEastAsia" w:hAnsiTheme="minorEastAsia"/>
              </w:rPr>
              <w:t>훈련</w:t>
            </w:r>
            <w:r w:rsidR="00945246">
              <w:rPr>
                <w:rFonts w:asciiTheme="minorEastAsia" w:eastAsiaTheme="minorEastAsia" w:hAnsiTheme="minorEastAsia" w:hint="eastAsia"/>
              </w:rPr>
              <w:t>서와</w:t>
            </w:r>
            <w:proofErr w:type="spellEnd"/>
            <w:r w:rsidRPr="00DD27D6">
              <w:rPr>
                <w:rFonts w:asciiTheme="minorEastAsia" w:eastAsiaTheme="minorEastAsia" w:hAnsiTheme="minorEastAsia"/>
              </w:rPr>
              <w:t xml:space="preserve"> OPIC</w:t>
            </w:r>
            <w:r w:rsidR="00945246"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spellStart"/>
            <w:r w:rsidR="00945246">
              <w:rPr>
                <w:rFonts w:asciiTheme="minorEastAsia" w:eastAsiaTheme="minorEastAsia" w:hAnsiTheme="minorEastAsia" w:hint="eastAsia"/>
              </w:rPr>
              <w:t>대비서가</w:t>
            </w:r>
            <w:proofErr w:type="spellEnd"/>
            <w:r w:rsidR="00945246">
              <w:rPr>
                <w:rFonts w:asciiTheme="minorEastAsia" w:eastAsiaTheme="minorEastAsia" w:hAnsiTheme="minorEastAsia" w:hint="eastAsia"/>
              </w:rPr>
              <w:t xml:space="preserve"> 꾸준히 인기를 </w:t>
            </w:r>
            <w:r w:rsidRPr="00DD27D6">
              <w:rPr>
                <w:rFonts w:asciiTheme="minorEastAsia" w:eastAsiaTheme="minorEastAsia" w:hAnsiTheme="minorEastAsia"/>
              </w:rPr>
              <w:t>얻었다.</w:t>
            </w:r>
          </w:p>
        </w:tc>
      </w:tr>
    </w:tbl>
    <w:p w14:paraId="49FEF7C1" w14:textId="77777777" w:rsidR="00DD27D6" w:rsidRDefault="00DD27D6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C007738" w14:textId="77777777" w:rsidR="00DD27D6" w:rsidRDefault="00DD27D6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0BE6C33A" w14:textId="4DBABF50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여행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떠날 수 있는 지금, 높은 만족을 따라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2EDC3448" w14:textId="77777777" w:rsidR="00DD27D6" w:rsidRP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D27D6" w:rsidRPr="00D91175" w14:paraId="52A4A534" w14:textId="77777777">
        <w:trPr>
          <w:trHeight w:val="2118"/>
        </w:trPr>
        <w:tc>
          <w:tcPr>
            <w:tcW w:w="1696" w:type="dxa"/>
          </w:tcPr>
          <w:p w14:paraId="50CE6813" w14:textId="7923AB71" w:rsidR="00DD27D6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874FE5E" wp14:editId="4D7BDE88">
                  <wp:extent cx="763251" cy="1080000"/>
                  <wp:effectExtent l="19050" t="19050" r="18415" b="25400"/>
                  <wp:docPr id="863734373" name="그림 863734373" descr="리얼 도쿄(2025~202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리얼 도쿄(2025~202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5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B8A67" w14:textId="77777777" w:rsidR="00DD27D6" w:rsidRPr="00DD27D6" w:rsidRDefault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337961AB" w14:textId="1EF47AAF" w:rsidR="00DD27D6" w:rsidRPr="00DD27D6" w:rsidRDefault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DD27D6">
              <w:rPr>
                <w:rFonts w:asciiTheme="minorEastAsia" w:eastAsiaTheme="minorEastAsia" w:hAnsiTheme="minorEastAsia" w:hint="eastAsia"/>
              </w:rPr>
              <w:t>여행</w:t>
            </w:r>
            <w:r w:rsidRPr="00DD27D6">
              <w:rPr>
                <w:rFonts w:asciiTheme="minorEastAsia" w:eastAsiaTheme="minorEastAsia" w:hAnsiTheme="minorEastAsia"/>
              </w:rPr>
              <w:t xml:space="preserve"> 분야는 환율과 비용, 만족도를 고려한 선택이 두드러졌다. 환율 부담이 적고 가까운 나라인 일본을 찾는 수요가 </w:t>
            </w:r>
            <w:r w:rsidR="00FE311A">
              <w:rPr>
                <w:rFonts w:asciiTheme="minorEastAsia" w:eastAsiaTheme="minorEastAsia" w:hAnsiTheme="minorEastAsia" w:hint="eastAsia"/>
              </w:rPr>
              <w:t>늘어나면서</w:t>
            </w:r>
            <w:r w:rsidRPr="00DD27D6">
              <w:rPr>
                <w:rFonts w:asciiTheme="minorEastAsia" w:eastAsiaTheme="minorEastAsia" w:hAnsiTheme="minorEastAsia"/>
              </w:rPr>
              <w:t xml:space="preserve"> 분야 상위 30위 중 일본 가이드북</w:t>
            </w:r>
            <w:r w:rsidR="00D91175">
              <w:rPr>
                <w:rFonts w:asciiTheme="minorEastAsia" w:eastAsiaTheme="minorEastAsia" w:hAnsiTheme="minorEastAsia" w:hint="eastAsia"/>
              </w:rPr>
              <w:t>이</w:t>
            </w:r>
            <w:r w:rsidRPr="00DD27D6">
              <w:rPr>
                <w:rFonts w:asciiTheme="minorEastAsia" w:eastAsiaTheme="minorEastAsia" w:hAnsiTheme="minorEastAsia"/>
              </w:rPr>
              <w:t xml:space="preserve"> 10종 포함 되</w:t>
            </w:r>
            <w:r w:rsidRPr="00DD27D6">
              <w:rPr>
                <w:rFonts w:asciiTheme="minorEastAsia" w:eastAsiaTheme="minorEastAsia" w:hAnsiTheme="minorEastAsia" w:hint="eastAsia"/>
              </w:rPr>
              <w:t>었다</w:t>
            </w:r>
            <w:r w:rsidRPr="00DD27D6">
              <w:rPr>
                <w:rFonts w:asciiTheme="minorEastAsia" w:eastAsiaTheme="minorEastAsia" w:hAnsiTheme="minorEastAsia"/>
              </w:rPr>
              <w:t xml:space="preserve">. </w:t>
            </w:r>
            <w:r w:rsidR="00D91175">
              <w:rPr>
                <w:rFonts w:asciiTheme="minorEastAsia" w:eastAsiaTheme="minorEastAsia" w:hAnsiTheme="minorEastAsia" w:hint="eastAsia"/>
              </w:rPr>
              <w:t xml:space="preserve">또한, </w:t>
            </w:r>
            <w:r w:rsidRPr="00DD27D6">
              <w:rPr>
                <w:rFonts w:asciiTheme="minorEastAsia" w:eastAsiaTheme="minorEastAsia" w:hAnsiTheme="minorEastAsia"/>
              </w:rPr>
              <w:t>고물가 지역인 중·서유럽과 대신 남유럽 여행이 선호되면서, 이탈리아</w:t>
            </w:r>
            <w:proofErr w:type="gramStart"/>
            <w:r w:rsidR="004C4892">
              <w:rPr>
                <w:rFonts w:asciiTheme="minorEastAsia" w:eastAsiaTheme="minorEastAsia" w:hAnsiTheme="minorEastAsia" w:hint="eastAsia"/>
              </w:rPr>
              <w:t>,</w:t>
            </w:r>
            <w:r w:rsidRPr="00DD27D6">
              <w:rPr>
                <w:rFonts w:asciiTheme="minorEastAsia" w:eastAsiaTheme="minorEastAsia" w:hAnsiTheme="minorEastAsia"/>
              </w:rPr>
              <w:t>스페인</w:t>
            </w:r>
            <w:r w:rsidR="004C4892">
              <w:rPr>
                <w:rFonts w:asciiTheme="minorEastAsia" w:eastAsiaTheme="minorEastAsia" w:hAnsiTheme="minorEastAsia" w:hint="eastAsia"/>
              </w:rPr>
              <w:t>,</w:t>
            </w:r>
            <w:r w:rsidRPr="00DD27D6">
              <w:rPr>
                <w:rFonts w:asciiTheme="minorEastAsia" w:eastAsiaTheme="minorEastAsia" w:hAnsiTheme="minorEastAsia"/>
              </w:rPr>
              <w:t>포르투갈</w:t>
            </w:r>
            <w:proofErr w:type="gramEnd"/>
            <w:r w:rsidRPr="00DD27D6">
              <w:rPr>
                <w:rFonts w:asciiTheme="minorEastAsia" w:eastAsiaTheme="minorEastAsia" w:hAnsiTheme="minorEastAsia"/>
              </w:rPr>
              <w:t xml:space="preserve"> 지역의 가이드북이</w:t>
            </w:r>
            <w:r w:rsidR="00B04400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DD27D6">
              <w:rPr>
                <w:rFonts w:asciiTheme="minorEastAsia" w:eastAsiaTheme="minorEastAsia" w:hAnsiTheme="minorEastAsia"/>
              </w:rPr>
              <w:t xml:space="preserve">베스트셀러 상위권에 올랐다. </w:t>
            </w:r>
            <w:r w:rsidR="00D91175">
              <w:rPr>
                <w:rFonts w:asciiTheme="minorEastAsia" w:eastAsiaTheme="minorEastAsia" w:hAnsiTheme="minorEastAsia" w:hint="eastAsia"/>
              </w:rPr>
              <w:t xml:space="preserve">그 밖에 </w:t>
            </w:r>
            <w:r w:rsidRPr="00DD27D6">
              <w:rPr>
                <w:rFonts w:asciiTheme="minorEastAsia" w:eastAsiaTheme="minorEastAsia" w:hAnsiTheme="minorEastAsia"/>
              </w:rPr>
              <w:t>중국이 무비자 입국으로 여행이 가능</w:t>
            </w:r>
            <w:r w:rsidR="00B04400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DD27D6">
              <w:rPr>
                <w:rFonts w:asciiTheme="minorEastAsia" w:eastAsiaTheme="minorEastAsia" w:hAnsiTheme="minorEastAsia"/>
              </w:rPr>
              <w:t>해지면서 《</w:t>
            </w:r>
            <w:proofErr w:type="spellStart"/>
            <w:r w:rsidRPr="00DD27D6">
              <w:rPr>
                <w:rFonts w:asciiTheme="minorEastAsia" w:eastAsiaTheme="minorEastAsia" w:hAnsiTheme="minorEastAsia"/>
              </w:rPr>
              <w:t>프렌즈</w:t>
            </w:r>
            <w:proofErr w:type="spellEnd"/>
            <w:r w:rsidRPr="00DD27D6">
              <w:rPr>
                <w:rFonts w:asciiTheme="minorEastAsia" w:eastAsiaTheme="minorEastAsia" w:hAnsiTheme="minorEastAsia"/>
              </w:rPr>
              <w:t xml:space="preserve"> 상하이 쑤저우 </w:t>
            </w:r>
            <w:proofErr w:type="spellStart"/>
            <w:r w:rsidRPr="00DD27D6">
              <w:rPr>
                <w:rFonts w:asciiTheme="minorEastAsia" w:eastAsiaTheme="minorEastAsia" w:hAnsiTheme="minorEastAsia"/>
              </w:rPr>
              <w:t>항저우》가</w:t>
            </w:r>
            <w:proofErr w:type="spellEnd"/>
            <w:r w:rsidRPr="00DD27D6">
              <w:rPr>
                <w:rFonts w:asciiTheme="minorEastAsia" w:eastAsiaTheme="minorEastAsia" w:hAnsiTheme="minorEastAsia"/>
              </w:rPr>
              <w:t xml:space="preserve"> 베스트셀러에 올랐다</w:t>
            </w:r>
          </w:p>
        </w:tc>
      </w:tr>
    </w:tbl>
    <w:p w14:paraId="7ABE3DA0" w14:textId="77777777" w:rsidR="00DD27D6" w:rsidRPr="00DD27D6" w:rsidRDefault="00DD27D6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484D933C" w14:textId="77777777" w:rsidR="00DD27D6" w:rsidRDefault="00DD27D6" w:rsidP="00DF660F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1F6D798F" w14:textId="44DAFC98" w:rsid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취미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/스포츠</w:t>
      </w:r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두뇌 학습으로 취미생활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45DD27A9" w14:textId="77777777" w:rsidR="00DD27D6" w:rsidRPr="00DD27D6" w:rsidRDefault="00DD27D6" w:rsidP="00DD27D6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DD27D6" w:rsidRPr="00DD27D6" w14:paraId="4E7AF78E" w14:textId="77777777">
        <w:trPr>
          <w:trHeight w:val="2118"/>
        </w:trPr>
        <w:tc>
          <w:tcPr>
            <w:tcW w:w="1696" w:type="dxa"/>
          </w:tcPr>
          <w:p w14:paraId="50474786" w14:textId="276CA6CF" w:rsidR="00DD27D6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E480AF3" wp14:editId="12E4106F">
                  <wp:extent cx="893064" cy="914400"/>
                  <wp:effectExtent l="19050" t="19050" r="21590" b="19050"/>
                  <wp:docPr id="1774138328" name="그림 1774138328" descr="당신은 사건 현장에 있습니다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당신은 사건 현장에 있습니다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260" cy="91869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8FC44F" w14:textId="77777777" w:rsidR="00DD27D6" w:rsidRPr="00DD27D6" w:rsidRDefault="00DD27D6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7B6AE25D" w14:textId="62F64996" w:rsidR="00DD27D6" w:rsidRPr="00DD27D6" w:rsidRDefault="004B51F9" w:rsidP="004B51F9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rFonts w:asciiTheme="minorEastAsia" w:eastAsiaTheme="minorEastAsia" w:hAnsiTheme="minorEastAsia" w:hint="eastAsia"/>
              </w:rPr>
              <w:t>취미</w:t>
            </w:r>
            <w:r w:rsidR="00DD27D6" w:rsidRPr="00DD27D6">
              <w:rPr>
                <w:rFonts w:asciiTheme="minorEastAsia" w:eastAsiaTheme="minorEastAsia" w:hAnsiTheme="minorEastAsia"/>
              </w:rPr>
              <w:t xml:space="preserve"> 분야는 </w:t>
            </w:r>
            <w:r>
              <w:rPr>
                <w:rFonts w:asciiTheme="minorEastAsia" w:eastAsiaTheme="minorEastAsia" w:hAnsiTheme="minorEastAsia"/>
              </w:rPr>
              <w:t>‘</w:t>
            </w:r>
            <w:r>
              <w:rPr>
                <w:rFonts w:asciiTheme="minorEastAsia" w:eastAsiaTheme="minorEastAsia" w:hAnsiTheme="minorEastAsia" w:hint="eastAsia"/>
              </w:rPr>
              <w:t>두뇌 활용 및 집중력 강화</w:t>
            </w:r>
            <w:r>
              <w:rPr>
                <w:rFonts w:asciiTheme="minorEastAsia" w:eastAsiaTheme="minorEastAsia" w:hAnsiTheme="minorEastAsia"/>
              </w:rPr>
              <w:t>’</w:t>
            </w:r>
            <w:r>
              <w:rPr>
                <w:rFonts w:asciiTheme="minorEastAsia" w:eastAsiaTheme="minorEastAsia" w:hAnsiTheme="minorEastAsia" w:hint="eastAsia"/>
              </w:rPr>
              <w:t xml:space="preserve"> 활동이 주요 관심사였다. </w:t>
            </w:r>
            <w:r w:rsidR="00C30059">
              <w:rPr>
                <w:rFonts w:asciiTheme="minorEastAsia" w:eastAsiaTheme="minorEastAsia" w:hAnsiTheme="minorEastAsia" w:hint="eastAsia"/>
              </w:rPr>
              <w:t xml:space="preserve">특히 </w:t>
            </w:r>
            <w:proofErr w:type="spellStart"/>
            <w:r w:rsidR="00C30059">
              <w:rPr>
                <w:rFonts w:asciiTheme="minorEastAsia" w:eastAsiaTheme="minorEastAsia" w:hAnsiTheme="minorEastAsia" w:hint="eastAsia"/>
              </w:rPr>
              <w:t>스도쿠</w:t>
            </w:r>
            <w:proofErr w:type="spellEnd"/>
            <w:r w:rsidR="00C30059">
              <w:rPr>
                <w:rFonts w:asciiTheme="minorEastAsia" w:eastAsiaTheme="minorEastAsia" w:hAnsiTheme="minorEastAsia" w:hint="eastAsia"/>
              </w:rPr>
              <w:t xml:space="preserve"> 도서가 </w:t>
            </w:r>
            <w:r>
              <w:rPr>
                <w:rFonts w:asciiTheme="minorEastAsia" w:eastAsiaTheme="minorEastAsia" w:hAnsiTheme="minorEastAsia" w:hint="eastAsia"/>
              </w:rPr>
              <w:t>상위권</w:t>
            </w:r>
            <w:r w:rsidR="00B04400">
              <w:rPr>
                <w:rFonts w:asciiTheme="minorEastAsia" w:eastAsiaTheme="minorEastAsia" w:hAnsiTheme="minorEastAsia" w:hint="eastAsia"/>
              </w:rPr>
              <w:t>에</w:t>
            </w:r>
            <w:r>
              <w:rPr>
                <w:rFonts w:asciiTheme="minorEastAsia" w:eastAsiaTheme="minorEastAsia" w:hAnsiTheme="minorEastAsia" w:hint="eastAsia"/>
              </w:rPr>
              <w:t xml:space="preserve"> 다수</w:t>
            </w:r>
            <w:r w:rsidR="00B04400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 xml:space="preserve">차지하였으며, </w:t>
            </w:r>
            <w:proofErr w:type="spellStart"/>
            <w:r>
              <w:rPr>
                <w:rFonts w:asciiTheme="minorEastAsia" w:eastAsiaTheme="minorEastAsia" w:hAnsiTheme="minorEastAsia" w:hint="eastAsia"/>
              </w:rPr>
              <w:t>난이도별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 세분화된 </w:t>
            </w:r>
            <w:proofErr w:type="spellStart"/>
            <w:r>
              <w:rPr>
                <w:rFonts w:asciiTheme="minorEastAsia" w:eastAsiaTheme="minorEastAsia" w:hAnsiTheme="minorEastAsia" w:hint="eastAsia"/>
              </w:rPr>
              <w:t>퍼즐</w:t>
            </w:r>
            <w:r w:rsidR="00C30059">
              <w:rPr>
                <w:rFonts w:asciiTheme="minorEastAsia" w:eastAsiaTheme="minorEastAsia" w:hAnsiTheme="minorEastAsia" w:hint="eastAsia"/>
              </w:rPr>
              <w:t>책이</w:t>
            </w:r>
            <w:proofErr w:type="spellEnd"/>
            <w:r w:rsidR="00C30059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꾸준</w:t>
            </w:r>
            <w:r w:rsidR="00C30059">
              <w:rPr>
                <w:rFonts w:asciiTheme="minorEastAsia" w:eastAsiaTheme="minorEastAsia" w:hAnsiTheme="minorEastAsia" w:hint="eastAsia"/>
              </w:rPr>
              <w:t xml:space="preserve">히 관심을 </w:t>
            </w:r>
            <w:r>
              <w:rPr>
                <w:rFonts w:asciiTheme="minorEastAsia" w:eastAsiaTheme="minorEastAsia" w:hAnsiTheme="minorEastAsia" w:hint="eastAsia"/>
              </w:rPr>
              <w:t xml:space="preserve">받았다. 이는 스트레스 해소와 집중력 향상을 </w:t>
            </w:r>
            <w:r w:rsidR="00C30059">
              <w:rPr>
                <w:rFonts w:asciiTheme="minorEastAsia" w:eastAsiaTheme="minorEastAsia" w:hAnsiTheme="minorEastAsia" w:hint="eastAsia"/>
              </w:rPr>
              <w:t xml:space="preserve">위해 </w:t>
            </w:r>
            <w:r>
              <w:rPr>
                <w:rFonts w:asciiTheme="minorEastAsia" w:eastAsiaTheme="minorEastAsia" w:hAnsiTheme="minorEastAsia" w:hint="eastAsia"/>
              </w:rPr>
              <w:t xml:space="preserve">두뇌 </w:t>
            </w:r>
            <w:proofErr w:type="spellStart"/>
            <w:r>
              <w:rPr>
                <w:rFonts w:asciiTheme="minorEastAsia" w:eastAsiaTheme="minorEastAsia" w:hAnsiTheme="minorEastAsia" w:hint="eastAsia"/>
              </w:rPr>
              <w:t>훈련</w:t>
            </w:r>
            <w:r w:rsidR="00C30059">
              <w:rPr>
                <w:rFonts w:asciiTheme="minorEastAsia" w:eastAsiaTheme="minorEastAsia" w:hAnsiTheme="minorEastAsia" w:hint="eastAsia"/>
              </w:rPr>
              <w:t>형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 콘텐츠를 선호하는 경향을 반영한다. 또한, 성인용 색칠공부, </w:t>
            </w:r>
            <w:proofErr w:type="spellStart"/>
            <w:r>
              <w:rPr>
                <w:rFonts w:asciiTheme="minorEastAsia" w:eastAsiaTheme="minorEastAsia" w:hAnsiTheme="minorEastAsia" w:hint="eastAsia"/>
              </w:rPr>
              <w:t>손글씨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 쓰기 등 </w:t>
            </w:r>
            <w:proofErr w:type="spellStart"/>
            <w:r>
              <w:rPr>
                <w:rFonts w:asciiTheme="minorEastAsia" w:eastAsiaTheme="minorEastAsia" w:hAnsiTheme="minorEastAsia" w:hint="eastAsia"/>
              </w:rPr>
              <w:t>힐링과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</w:rPr>
              <w:t>소확행을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 추구하는 콘텐츠도 인기를 얻었으며, 프로야구 가이드북</w:t>
            </w:r>
            <w:r w:rsidR="00C30059">
              <w:rPr>
                <w:rFonts w:asciiTheme="minorEastAsia" w:eastAsiaTheme="minorEastAsia" w:hAnsiTheme="minorEastAsia" w:hint="eastAsia"/>
              </w:rPr>
              <w:t>처럼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spellStart"/>
            <w:r w:rsidR="00B04400">
              <w:rPr>
                <w:rFonts w:asciiTheme="minorEastAsia" w:eastAsiaTheme="minorEastAsia" w:hAnsiTheme="minorEastAsia" w:hint="eastAsia"/>
              </w:rPr>
              <w:t>팬덤을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 위한 도서도 인기를 끌었다.</w:t>
            </w:r>
          </w:p>
        </w:tc>
      </w:tr>
    </w:tbl>
    <w:p w14:paraId="37E19AB2" w14:textId="77777777" w:rsidR="006F69F3" w:rsidRDefault="006F69F3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745E3440" w14:textId="04A35578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기술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/컴퓨터</w:t>
      </w:r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AI활용서의 대중화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5D0764E6" w14:textId="77777777" w:rsidR="00A442CE" w:rsidRPr="00DD27D6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442CE" w:rsidRPr="00DD27D6" w14:paraId="5A1CEA7B" w14:textId="77777777">
        <w:trPr>
          <w:trHeight w:val="2118"/>
        </w:trPr>
        <w:tc>
          <w:tcPr>
            <w:tcW w:w="1696" w:type="dxa"/>
          </w:tcPr>
          <w:p w14:paraId="7FB6A9E3" w14:textId="640D35FF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699B8DA" wp14:editId="3B1DFBB1">
                  <wp:extent cx="828000" cy="1080000"/>
                  <wp:effectExtent l="19050" t="19050" r="10795" b="25400"/>
                  <wp:docPr id="117155055" name="그림 117155055" descr="진짜 쓰는 실무 엑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진짜 쓰는 실무 엑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A05D9B" w14:textId="7777777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2C33CBC4" w14:textId="24135468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A442CE">
              <w:rPr>
                <w:rFonts w:asciiTheme="minorEastAsia" w:eastAsiaTheme="minorEastAsia" w:hAnsiTheme="minorEastAsia" w:hint="eastAsia"/>
              </w:rPr>
              <w:t>컴퓨터</w:t>
            </w:r>
            <w:r w:rsidRPr="00A442CE">
              <w:rPr>
                <w:rFonts w:asciiTheme="minorEastAsia" w:eastAsiaTheme="minorEastAsia" w:hAnsiTheme="minorEastAsia"/>
              </w:rPr>
              <w:t xml:space="preserve"> 분야는 AI활용서의 대중화가 두드러졌다.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챗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GPT와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생성형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 AI를 실생활</w:t>
            </w:r>
            <w:r w:rsidR="004C4892">
              <w:rPr>
                <w:rFonts w:asciiTheme="minorEastAsia" w:eastAsiaTheme="minorEastAsia" w:hAnsiTheme="minorEastAsia" w:hint="eastAsia"/>
              </w:rPr>
              <w:t xml:space="preserve">과 </w:t>
            </w:r>
            <w:r w:rsidRPr="00A442CE">
              <w:rPr>
                <w:rFonts w:asciiTheme="minorEastAsia" w:eastAsiaTheme="minorEastAsia" w:hAnsiTheme="minorEastAsia"/>
              </w:rPr>
              <w:t xml:space="preserve">업무에 활용하는 내용을 다룬 도서가 상위권을 차지했고, AI 개념과 기초를 정리한 입문서도 꾸준히 관심을 받았다. 《된다! 하루 만에 끝내는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챗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GPT 활용법》, 《AI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리터러시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>》 등이 대표적이다. 단순 기능 설명을 넘어 실무 프로세스 개선이나 콘텐츠 제작에 바로 적용할 수 있는 구성의 도서</w:t>
            </w:r>
            <w:r w:rsidR="00B04400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A442CE">
              <w:rPr>
                <w:rFonts w:asciiTheme="minorEastAsia" w:eastAsiaTheme="minorEastAsia" w:hAnsiTheme="minorEastAsia"/>
              </w:rPr>
              <w:t xml:space="preserve">들이 특히 주목받았다. </w:t>
            </w:r>
            <w:r w:rsidRPr="00A442CE">
              <w:rPr>
                <w:rFonts w:asciiTheme="minorEastAsia" w:eastAsiaTheme="minorEastAsia" w:hAnsiTheme="minorEastAsia" w:hint="eastAsia"/>
              </w:rPr>
              <w:t>또한</w:t>
            </w:r>
            <w:r w:rsidRPr="00A442CE">
              <w:rPr>
                <w:rFonts w:asciiTheme="minorEastAsia" w:eastAsiaTheme="minorEastAsia" w:hAnsiTheme="minorEastAsia"/>
              </w:rPr>
              <w:t xml:space="preserve"> 개발 직무의 실전 역량을 다룬 전문 분야 독자들의 꾸준한 선택을 받으며 상승세를 이어갔다.</w:t>
            </w:r>
          </w:p>
        </w:tc>
      </w:tr>
    </w:tbl>
    <w:p w14:paraId="43C7B966" w14:textId="56C28520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청소년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청소년 문학 시리즈 강세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60204AEE" w14:textId="77777777" w:rsidR="00A442CE" w:rsidRPr="00DD27D6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442CE" w:rsidRPr="00DD27D6" w14:paraId="0A87A8D2" w14:textId="77777777">
        <w:trPr>
          <w:trHeight w:val="2118"/>
        </w:trPr>
        <w:tc>
          <w:tcPr>
            <w:tcW w:w="1696" w:type="dxa"/>
          </w:tcPr>
          <w:p w14:paraId="51E7743C" w14:textId="38AAE649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F5145C8" wp14:editId="1CF6DC3B">
                  <wp:extent cx="734694" cy="1080000"/>
                  <wp:effectExtent l="19050" t="19050" r="27940" b="25400"/>
                  <wp:docPr id="2017378882" name="그림 2017378882" descr="시한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시한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69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631197" w14:textId="7777777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6EA6A7FE" w14:textId="53E863F9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A442CE">
              <w:rPr>
                <w:rFonts w:asciiTheme="minorEastAsia" w:eastAsiaTheme="minorEastAsia" w:hAnsiTheme="minorEastAsia"/>
              </w:rPr>
              <w:t xml:space="preserve">'문학동네 청소년 문학', '우리학교 소설' 등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시리즈물이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 </w:t>
            </w:r>
            <w:r w:rsidR="00A0572C">
              <w:rPr>
                <w:rFonts w:asciiTheme="minorEastAsia" w:eastAsiaTheme="minorEastAsia" w:hAnsiTheme="minorEastAsia" w:hint="eastAsia"/>
              </w:rPr>
              <w:t>인기를 얻었다.</w:t>
            </w:r>
            <w:r w:rsidRPr="00A442CE">
              <w:rPr>
                <w:rFonts w:asciiTheme="minorEastAsia" w:eastAsiaTheme="minorEastAsia" w:hAnsiTheme="minorEastAsia"/>
              </w:rPr>
              <w:t xml:space="preserve">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이꽃님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 작품 4종,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백온유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 작품 2종</w:t>
            </w:r>
            <w:r w:rsidR="00A0572C">
              <w:rPr>
                <w:rFonts w:asciiTheme="minorEastAsia" w:eastAsiaTheme="minorEastAsia" w:hAnsiTheme="minorEastAsia" w:hint="eastAsia"/>
              </w:rPr>
              <w:t xml:space="preserve">이 상위권에 </w:t>
            </w:r>
            <w:r w:rsidRPr="00A442CE">
              <w:rPr>
                <w:rFonts w:asciiTheme="minorEastAsia" w:eastAsiaTheme="minorEastAsia" w:hAnsiTheme="minorEastAsia"/>
              </w:rPr>
              <w:t>오르는 등 인기 작가 쏠림 현상이 뚜렷</w:t>
            </w:r>
            <w:r w:rsidR="00A0572C">
              <w:rPr>
                <w:rFonts w:asciiTheme="minorEastAsia" w:eastAsiaTheme="minorEastAsia" w:hAnsiTheme="minorEastAsia" w:hint="eastAsia"/>
              </w:rPr>
              <w:t>했</w:t>
            </w:r>
            <w:r w:rsidRPr="00A442CE">
              <w:rPr>
                <w:rFonts w:asciiTheme="minorEastAsia" w:eastAsiaTheme="minorEastAsia" w:hAnsiTheme="minorEastAsia"/>
              </w:rPr>
              <w:t xml:space="preserve">다. 성장, 관계, </w:t>
            </w:r>
            <w:proofErr w:type="spellStart"/>
            <w:r w:rsidRPr="00A442CE">
              <w:rPr>
                <w:rFonts w:asciiTheme="minorEastAsia" w:eastAsiaTheme="minorEastAsia" w:hAnsiTheme="minorEastAsia"/>
              </w:rPr>
              <w:t>심리</w:t>
            </w:r>
            <w:r w:rsidR="00A0572C">
              <w:rPr>
                <w:rFonts w:asciiTheme="minorEastAsia" w:eastAsiaTheme="minorEastAsia" w:hAnsiTheme="minorEastAsia" w:hint="eastAsia"/>
              </w:rPr>
              <w:t>등</w:t>
            </w:r>
            <w:proofErr w:type="spellEnd"/>
            <w:r w:rsidR="00A0572C">
              <w:rPr>
                <w:rFonts w:asciiTheme="minorEastAsia" w:eastAsiaTheme="minorEastAsia" w:hAnsiTheme="minorEastAsia" w:hint="eastAsia"/>
              </w:rPr>
              <w:t xml:space="preserve"> 청소년이 공감할 수 있는 내용이 중심이었으며, </w:t>
            </w:r>
            <w:r w:rsidRPr="00A442CE">
              <w:rPr>
                <w:rFonts w:asciiTheme="minorEastAsia" w:eastAsiaTheme="minorEastAsia" w:hAnsiTheme="minorEastAsia"/>
              </w:rPr>
              <w:t>《아몬드》</w:t>
            </w:r>
            <w:r w:rsidR="00F052E1">
              <w:rPr>
                <w:rFonts w:asciiTheme="minorEastAsia" w:eastAsiaTheme="minorEastAsia" w:hAnsiTheme="minorEastAsia" w:hint="eastAsia"/>
              </w:rPr>
              <w:t xml:space="preserve">, </w:t>
            </w:r>
            <w:r w:rsidR="004C4892" w:rsidRPr="004C4892">
              <w:rPr>
                <w:rFonts w:asciiTheme="minorEastAsia" w:eastAsiaTheme="minorEastAsia" w:hAnsiTheme="minorEastAsia"/>
              </w:rPr>
              <w:t>《</w:t>
            </w:r>
            <w:proofErr w:type="spellStart"/>
            <w:r w:rsidR="00A0572C">
              <w:rPr>
                <w:rFonts w:asciiTheme="minorEastAsia" w:eastAsiaTheme="minorEastAsia" w:hAnsiTheme="minorEastAsia" w:hint="eastAsia"/>
              </w:rPr>
              <w:t>모모</w:t>
            </w:r>
            <w:r w:rsidR="004C4892" w:rsidRPr="004C4892">
              <w:rPr>
                <w:rFonts w:asciiTheme="minorEastAsia" w:eastAsiaTheme="minorEastAsia" w:hAnsiTheme="minorEastAsia"/>
              </w:rPr>
              <w:t>》</w:t>
            </w:r>
            <w:r w:rsidRPr="00A442CE">
              <w:rPr>
                <w:rFonts w:asciiTheme="minorEastAsia" w:eastAsiaTheme="minorEastAsia" w:hAnsiTheme="minorEastAsia"/>
              </w:rPr>
              <w:t>와</w:t>
            </w:r>
            <w:proofErr w:type="spellEnd"/>
            <w:r w:rsidRPr="00A442CE">
              <w:rPr>
                <w:rFonts w:asciiTheme="minorEastAsia" w:eastAsiaTheme="minorEastAsia" w:hAnsiTheme="minorEastAsia"/>
              </w:rPr>
              <w:t xml:space="preserve"> 같은 스테디셀러도 </w:t>
            </w:r>
            <w:r w:rsidR="00A0572C">
              <w:rPr>
                <w:rFonts w:asciiTheme="minorEastAsia" w:eastAsiaTheme="minorEastAsia" w:hAnsiTheme="minorEastAsia" w:hint="eastAsia"/>
              </w:rPr>
              <w:t>꾸준히 판매되었다.</w:t>
            </w:r>
            <w:r w:rsidRPr="00A442CE">
              <w:rPr>
                <w:rFonts w:asciiTheme="minorEastAsia" w:eastAsiaTheme="minorEastAsia" w:hAnsiTheme="minorEastAsia"/>
              </w:rPr>
              <w:t xml:space="preserve"> 청소년들이 공감과 위로를 주는 소설을</w:t>
            </w:r>
            <w:r w:rsidR="00A0572C">
              <w:rPr>
                <w:rFonts w:asciiTheme="minorEastAsia" w:eastAsiaTheme="minorEastAsia" w:hAnsiTheme="minorEastAsia" w:hint="eastAsia"/>
              </w:rPr>
              <w:t xml:space="preserve"> 많이 찾는 흐름이 두드러졌다.</w:t>
            </w:r>
          </w:p>
        </w:tc>
      </w:tr>
    </w:tbl>
    <w:p w14:paraId="3863BFBB" w14:textId="77777777" w:rsidR="004C4892" w:rsidRPr="00B04400" w:rsidRDefault="004C4892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1BB84A93" w14:textId="77777777" w:rsidR="00B04400" w:rsidRPr="00B04400" w:rsidRDefault="00B04400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344F1C0E" w14:textId="43D5662B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서양서</w:t>
      </w:r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SNS를 통한 자기 PR의 시대. </w:t>
      </w:r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‘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나</w:t>
      </w:r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’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에게 집중하자</w:t>
      </w:r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59F40227" w14:textId="77777777" w:rsidR="00A442CE" w:rsidRPr="00DD27D6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442CE" w:rsidRPr="00DD27D6" w14:paraId="63EFE707" w14:textId="77777777">
        <w:trPr>
          <w:trHeight w:val="2118"/>
        </w:trPr>
        <w:tc>
          <w:tcPr>
            <w:tcW w:w="1696" w:type="dxa"/>
          </w:tcPr>
          <w:p w14:paraId="01036D6F" w14:textId="4E8E5031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A74576" wp14:editId="2005696F">
                  <wp:extent cx="716400" cy="1080000"/>
                  <wp:effectExtent l="19050" t="19050" r="26670" b="25400"/>
                  <wp:docPr id="1359714800" name="그림 1359714800" descr="Won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Won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4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89F7F0" w14:textId="7777777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76F9B05D" w14:textId="2145093E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A442CE">
              <w:rPr>
                <w:rFonts w:asciiTheme="minorEastAsia" w:eastAsiaTheme="minorEastAsia" w:hAnsiTheme="minorEastAsia"/>
                <w:bCs/>
              </w:rPr>
              <w:t>한강의 도서 3종이 모두 30위 내 순위</w:t>
            </w:r>
            <w:r w:rsidR="00B04400">
              <w:rPr>
                <w:rFonts w:asciiTheme="minorEastAsia" w:eastAsiaTheme="minorEastAsia" w:hAnsiTheme="minorEastAsia" w:hint="eastAsia"/>
                <w:bCs/>
              </w:rPr>
              <w:t>에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올라 영향력을 과시했다. SNS를 통한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바이럴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도서가 상위권을 주도하는 현상이 두드러졌다. 특히 《The Let Them Theory》는 </w:t>
            </w:r>
            <w:r w:rsidR="00FF1F0B">
              <w:rPr>
                <w:rFonts w:asciiTheme="minorEastAsia" w:eastAsiaTheme="minorEastAsia" w:hAnsiTheme="minorEastAsia" w:hint="eastAsia"/>
                <w:bCs/>
              </w:rPr>
              <w:t xml:space="preserve">작가 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멜 로빈스가 출간 전부터 "타인의 시선보다 자신에게 집중하자"는 키워드를 </w:t>
            </w:r>
            <w:r w:rsidRPr="00A442CE">
              <w:rPr>
                <w:rFonts w:asciiTheme="minorEastAsia" w:eastAsiaTheme="minorEastAsia" w:hAnsiTheme="minorEastAsia" w:hint="eastAsia"/>
                <w:bCs/>
              </w:rPr>
              <w:t>S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NS와 팟캐스트로 적극 홍보하여 올해 </w:t>
            </w:r>
            <w:r w:rsidRPr="00A442CE">
              <w:rPr>
                <w:rFonts w:asciiTheme="minorEastAsia" w:eastAsiaTheme="minorEastAsia" w:hAnsiTheme="minorEastAsia" w:hint="eastAsia"/>
                <w:bCs/>
              </w:rPr>
              <w:t>이슈가 되었다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. 이는 몇 해 전 유행했던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힐링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콘텐츠와 달리, 개인의 역량 발</w:t>
            </w:r>
            <w:r w:rsidRPr="00A442CE">
              <w:rPr>
                <w:rFonts w:asciiTheme="minorEastAsia" w:eastAsiaTheme="minorEastAsia" w:hAnsiTheme="minorEastAsia" w:hint="eastAsia"/>
                <w:bCs/>
              </w:rPr>
              <w:t>전과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구체적인 비전을 제시하는 도서가 현재의 주요 트렌드임을 증명한다</w:t>
            </w:r>
          </w:p>
        </w:tc>
      </w:tr>
    </w:tbl>
    <w:p w14:paraId="72359CD8" w14:textId="77777777" w:rsidR="004C4892" w:rsidRPr="00B04400" w:rsidRDefault="004C4892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6E9489EB" w14:textId="77777777" w:rsidR="00B04400" w:rsidRPr="00B04400" w:rsidRDefault="00B04400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4E8F9F31" w14:textId="17CCE8A6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bookmarkStart w:id="21" w:name="_Hlk214899713"/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동양서</w:t>
      </w:r>
      <w:proofErr w:type="spellEnd"/>
      <w:proofErr w:type="gram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 w:rsidRPr="00A442CE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 xml:space="preserve">SNS가 불러온 </w:t>
      </w:r>
      <w:proofErr w:type="spellStart"/>
      <w:r w:rsidRPr="00A442CE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다이쇼</w:t>
      </w:r>
      <w:proofErr w:type="spellEnd"/>
      <w:r w:rsidRPr="00A442CE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 xml:space="preserve"> · 쇼와의 색채 노트 인기</w:t>
      </w:r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76DB0BDD" w14:textId="77777777" w:rsidR="00A442CE" w:rsidRPr="00DD27D6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442CE" w:rsidRPr="00DD27D6" w14:paraId="0EC8D0FB" w14:textId="77777777">
        <w:trPr>
          <w:trHeight w:val="2118"/>
        </w:trPr>
        <w:tc>
          <w:tcPr>
            <w:tcW w:w="1696" w:type="dxa"/>
          </w:tcPr>
          <w:p w14:paraId="4C632129" w14:textId="365D7E2B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BBE150F" wp14:editId="7525F762">
                  <wp:extent cx="763251" cy="1080000"/>
                  <wp:effectExtent l="19050" t="19050" r="18415" b="25400"/>
                  <wp:docPr id="568514516" name="그림 568514516" descr="配色事典 大正.昭和の色彩ノ―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配色事典 大正.昭和の色彩ノ―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5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FBEFC0" w14:textId="7777777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092941AA" w14:textId="4908592C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A442CE">
              <w:rPr>
                <w:rFonts w:asciiTheme="minorEastAsia" w:eastAsiaTheme="minorEastAsia" w:hAnsiTheme="minorEastAsia" w:hint="eastAsia"/>
                <w:bCs/>
              </w:rPr>
              <w:t>《</w:t>
            </w:r>
            <w:proofErr w:type="spellStart"/>
            <w:r w:rsidRPr="00A442CE">
              <w:rPr>
                <w:rFonts w:asciiTheme="minorEastAsia" w:eastAsiaTheme="minorEastAsia" w:hAnsiTheme="minorEastAsia" w:hint="eastAsia"/>
                <w:bCs/>
              </w:rPr>
              <w:t>배색사전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다이쇼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·쇼와의 색채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노트》가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분야 1위를 차지하였다. 이 도서는 서양화가 와다 산조가 1933년에 편찬한 '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배색총감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'의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신장판으로</w:t>
            </w:r>
            <w:proofErr w:type="spellEnd"/>
            <w:r w:rsidR="00F052E1">
              <w:rPr>
                <w:rFonts w:asciiTheme="minorEastAsia" w:eastAsiaTheme="minorEastAsia" w:hAnsiTheme="minorEastAsia" w:hint="eastAsia"/>
                <w:bCs/>
              </w:rPr>
              <w:t>,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2010년 발매되었으나 작년부터 전 세계 패션 관계자들이 주목 받기 시작했다.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인스타그램이나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틱톡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등 SNS에서 '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배색사전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'을 활용한 코디 콘텐츠가 인기를 얻자 함께 인기를 얻었다. 이 외에 독자들에게 꾸준히 사랑받는 소설 스테디셀러 판매가 강세를 보였다. 특히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히가시노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게이고의 장편소설 《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가공범》이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국내 번역서</w:t>
            </w:r>
            <w:r w:rsidRPr="00A442CE">
              <w:rPr>
                <w:rFonts w:asciiTheme="minorEastAsia" w:eastAsiaTheme="minorEastAsia" w:hAnsiTheme="minorEastAsia" w:hint="eastAsia"/>
                <w:bCs/>
              </w:rPr>
              <w:t>로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출간된 후 베스트셀러에 이름을 올렸다.</w:t>
            </w:r>
          </w:p>
        </w:tc>
      </w:tr>
      <w:bookmarkEnd w:id="21"/>
    </w:tbl>
    <w:p w14:paraId="5398C78D" w14:textId="77777777" w:rsidR="00B04400" w:rsidRPr="00B04400" w:rsidRDefault="00B04400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5C8D121F" w14:textId="537BE8A4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eBook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로맨스/BL</w:t>
      </w:r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 w:rsidRPr="00A442CE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중국</w:t>
      </w:r>
      <w:r w:rsidRPr="00A442CE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 xml:space="preserve"> 로맨스 강세, 마니아 독자의 충성심</w:t>
      </w:r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2AFD2520" w14:textId="77777777" w:rsidR="00A442CE" w:rsidRPr="00DD27D6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442CE" w:rsidRPr="00DD27D6" w14:paraId="56CCD6ED" w14:textId="77777777">
        <w:trPr>
          <w:trHeight w:val="2118"/>
        </w:trPr>
        <w:tc>
          <w:tcPr>
            <w:tcW w:w="1696" w:type="dxa"/>
          </w:tcPr>
          <w:p w14:paraId="4C860BC0" w14:textId="2A6A7D5D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2583060" wp14:editId="18E8A050">
                  <wp:extent cx="720000" cy="1080000"/>
                  <wp:effectExtent l="19050" t="19050" r="23495" b="25400"/>
                  <wp:docPr id="562323531" name="그림 562323531" descr="살아남은 너를 찬미하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살아남은 너를 찬미하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7D9765" w14:textId="7777777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6625E4F1" w14:textId="14FB02E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 w:rsidRPr="00A442CE">
              <w:rPr>
                <w:rFonts w:asciiTheme="minorEastAsia" w:eastAsiaTheme="minorEastAsia" w:hAnsiTheme="minorEastAsia"/>
                <w:bCs/>
              </w:rPr>
              <w:t>올해도 중국 로맨스 소설의 강세</w:t>
            </w:r>
            <w:r w:rsidR="00B04400">
              <w:rPr>
                <w:rFonts w:asciiTheme="minorEastAsia" w:eastAsiaTheme="minorEastAsia" w:hAnsiTheme="minorEastAsia" w:hint="eastAsia"/>
                <w:bCs/>
              </w:rPr>
              <w:t>는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이어졌다. 이는 중국 드라마의 활발한 제작과 OTT 채널을 통한 쉬운 접근성 덕분에 시청자들이 드라마의 원작 소설을 찾아 나섰기 때문이다. 한편, 독자들은 새로운 작품보다는 기존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팬층이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확실한 인기 작가들의 신작에 많은 </w:t>
            </w:r>
            <w:r w:rsidR="003C033B">
              <w:rPr>
                <w:rFonts w:asciiTheme="minorEastAsia" w:eastAsiaTheme="minorEastAsia" w:hAnsiTheme="minorEastAsia" w:hint="eastAsia"/>
                <w:bCs/>
              </w:rPr>
              <w:t>관심을 보였다.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특히 '나만 가질 수 있는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굿즈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>'가 포함되거나, 자신이 사랑했던 작품이 웹툰/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드라마화되었을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때에도 독자들은 선택했던 작품을 재확인하는 경향을 보였다.</w:t>
            </w:r>
          </w:p>
        </w:tc>
      </w:tr>
    </w:tbl>
    <w:p w14:paraId="05E88A44" w14:textId="0115BE4C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lastRenderedPageBreak/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eBook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판타지/무협</w:t>
      </w:r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장기 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연재작들</w:t>
      </w:r>
      <w:proofErr w:type="spell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완결로 다시 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붐업</w:t>
      </w:r>
      <w:proofErr w:type="spellEnd"/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450D0CEC" w14:textId="77777777" w:rsidR="00A442CE" w:rsidRPr="00DD27D6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442CE" w:rsidRPr="00DD27D6" w14:paraId="3EBE939D" w14:textId="77777777">
        <w:trPr>
          <w:trHeight w:val="2118"/>
        </w:trPr>
        <w:tc>
          <w:tcPr>
            <w:tcW w:w="1696" w:type="dxa"/>
          </w:tcPr>
          <w:p w14:paraId="20B598BF" w14:textId="72BEEDF0" w:rsidR="00A442CE" w:rsidRPr="00DD27D6" w:rsidRDefault="00A94C3D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1BB132A" wp14:editId="76D9B459">
                  <wp:extent cx="770400" cy="1080000"/>
                  <wp:effectExtent l="19050" t="19050" r="10795" b="25400"/>
                  <wp:docPr id="58" name="그림 58" descr="천재 흑마법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천재 흑마법사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4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B19726" w14:textId="77777777" w:rsidR="00A442CE" w:rsidRPr="00DD27D6" w:rsidRDefault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63448A19" w14:textId="77777777" w:rsidR="00A442CE" w:rsidRPr="00A442CE" w:rsidRDefault="00A442CE" w:rsidP="00A442CE">
            <w:pPr>
              <w:wordWrap/>
              <w:contextualSpacing/>
              <w:rPr>
                <w:rFonts w:asciiTheme="minorEastAsia" w:eastAsiaTheme="minorEastAsia" w:hAnsiTheme="minorEastAsia"/>
                <w:bCs/>
              </w:rPr>
            </w:pPr>
            <w:r w:rsidRPr="00A442CE">
              <w:rPr>
                <w:rFonts w:asciiTheme="minorEastAsia" w:eastAsiaTheme="minorEastAsia" w:hAnsiTheme="minorEastAsia" w:hint="eastAsia"/>
                <w:bCs/>
              </w:rPr>
              <w:t>《</w:t>
            </w:r>
            <w:proofErr w:type="spellStart"/>
            <w:r w:rsidRPr="00A442CE">
              <w:rPr>
                <w:rFonts w:asciiTheme="minorEastAsia" w:eastAsiaTheme="minorEastAsia" w:hAnsiTheme="minorEastAsia" w:hint="eastAsia"/>
                <w:bCs/>
              </w:rPr>
              <w:t>마존현세강림기</w:t>
            </w:r>
            <w:proofErr w:type="spellEnd"/>
            <w:r w:rsidRPr="00A442CE">
              <w:rPr>
                <w:rFonts w:asciiTheme="minorEastAsia" w:eastAsiaTheme="minorEastAsia" w:hAnsiTheme="minorEastAsia" w:hint="eastAsia"/>
                <w:bCs/>
              </w:rPr>
              <w:t>》</w:t>
            </w:r>
            <w:r w:rsidRPr="00A442CE">
              <w:rPr>
                <w:rFonts w:asciiTheme="minorEastAsia" w:eastAsiaTheme="minorEastAsia" w:hAnsiTheme="minorEastAsia"/>
                <w:bCs/>
              </w:rPr>
              <w:t xml:space="preserve"> 등 '회귀'와 '성장' 키워드 작품이 상위를 독점하며,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회귀물은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판타지 장르의 기본 서사로 확고히 자리 잡았다. 《나 혼자만 레벨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업》처럼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헌터물에서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스킬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성장물로의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변주가 활발했으며, 《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북천전기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>》, 《묵향》 같은 전통 무협도 다시 주목받으며 세대 공존의 흐름을 보였다.</w:t>
            </w:r>
          </w:p>
          <w:p w14:paraId="45007CBF" w14:textId="5772C2B6" w:rsidR="00A442CE" w:rsidRPr="00DD27D6" w:rsidRDefault="00A442CE" w:rsidP="00A442CE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proofErr w:type="spellStart"/>
            <w:r w:rsidRPr="00A442CE">
              <w:rPr>
                <w:rFonts w:asciiTheme="minorEastAsia" w:eastAsiaTheme="minorEastAsia" w:hAnsiTheme="minorEastAsia" w:hint="eastAsia"/>
                <w:bCs/>
              </w:rPr>
              <w:t>라이트노벨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시장은 '애니메이션의 불씨가 꺼지지 않은 해'였다. 《약사의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혼잣말》이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부동의 1위를 지킨 가운데, 《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무직전생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》 역시 애니메이션 방영 효과로 주목받았다. 이처럼 영상화 중심의 소비 패턴이 </w:t>
            </w:r>
            <w:proofErr w:type="spellStart"/>
            <w:r w:rsidRPr="00A442CE">
              <w:rPr>
                <w:rFonts w:asciiTheme="minorEastAsia" w:eastAsiaTheme="minorEastAsia" w:hAnsiTheme="minorEastAsia"/>
                <w:bCs/>
              </w:rPr>
              <w:t>라이트노벨</w:t>
            </w:r>
            <w:proofErr w:type="spellEnd"/>
            <w:r w:rsidRPr="00A442CE">
              <w:rPr>
                <w:rFonts w:asciiTheme="minorEastAsia" w:eastAsiaTheme="minorEastAsia" w:hAnsiTheme="minorEastAsia"/>
                <w:bCs/>
              </w:rPr>
              <w:t xml:space="preserve"> 시장을 견인하며, 애니메이션에서 원작으로 이어지는 독서 흐름이 자연스럽게 형성되었다.</w:t>
            </w:r>
          </w:p>
        </w:tc>
      </w:tr>
    </w:tbl>
    <w:p w14:paraId="3031BAEA" w14:textId="77777777" w:rsidR="00A442CE" w:rsidRP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6EC75F24" w14:textId="77777777" w:rsidR="00A01904" w:rsidRDefault="00A01904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35F3846C" w14:textId="1783CB33" w:rsidR="00A01904" w:rsidRDefault="00A01904" w:rsidP="00A01904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</w:pPr>
      <w:proofErr w:type="gramStart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[</w:t>
      </w:r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eBook</w:t>
      </w:r>
      <w:proofErr w:type="gramEnd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</w:t>
      </w:r>
      <w:proofErr w:type="spellStart"/>
      <w:r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sam</w:t>
      </w:r>
      <w:proofErr w:type="spellEnd"/>
      <w:r w:rsidRPr="00474AE0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 xml:space="preserve"> ]  </w:t>
      </w:r>
      <w:r w:rsidRPr="00DF660F"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“</w:t>
      </w:r>
      <w:r w:rsidR="00A94C3D">
        <w:rPr>
          <w:rFonts w:asciiTheme="majorHAnsi" w:eastAsiaTheme="majorHAnsi" w:hAnsiTheme="majorHAnsi" w:hint="eastAsia"/>
          <w:b/>
          <w:bCs/>
          <w:color w:val="000000" w:themeColor="text1"/>
          <w:sz w:val="26"/>
          <w:szCs w:val="26"/>
        </w:rPr>
        <w:t>효율적 독서</w:t>
      </w:r>
      <w:r>
        <w:rPr>
          <w:rFonts w:asciiTheme="majorHAnsi" w:eastAsiaTheme="majorHAnsi" w:hAnsiTheme="majorHAnsi"/>
          <w:b/>
          <w:bCs/>
          <w:color w:val="000000" w:themeColor="text1"/>
          <w:sz w:val="26"/>
          <w:szCs w:val="26"/>
        </w:rPr>
        <w:t>”</w:t>
      </w:r>
    </w:p>
    <w:p w14:paraId="5A2BE971" w14:textId="77777777" w:rsidR="00A01904" w:rsidRPr="00DD27D6" w:rsidRDefault="00A01904" w:rsidP="00A01904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A01904" w:rsidRPr="00DD27D6" w14:paraId="633679D9" w14:textId="77777777">
        <w:trPr>
          <w:trHeight w:val="2118"/>
        </w:trPr>
        <w:tc>
          <w:tcPr>
            <w:tcW w:w="1696" w:type="dxa"/>
          </w:tcPr>
          <w:p w14:paraId="61A77575" w14:textId="2D4E2043" w:rsidR="00A01904" w:rsidRPr="00DD27D6" w:rsidRDefault="00A94C3D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9387C63" wp14:editId="40989969">
                  <wp:extent cx="727200" cy="1080000"/>
                  <wp:effectExtent l="19050" t="19050" r="15875" b="25400"/>
                  <wp:docPr id="475513650" name="그림 475513650" descr="생각 중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생각 중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51E86F" w14:textId="77777777" w:rsidR="00A01904" w:rsidRPr="00DD27D6" w:rsidRDefault="00A01904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7320" w:type="dxa"/>
          </w:tcPr>
          <w:p w14:paraId="1C5425AF" w14:textId="2C8AB0F3" w:rsidR="00A01904" w:rsidRPr="00DD27D6" w:rsidRDefault="00A94C3D">
            <w:pPr>
              <w:wordWrap/>
              <w:contextualSpacing/>
              <w:rPr>
                <w:rFonts w:asciiTheme="majorHAnsi" w:eastAsiaTheme="majorHAnsi" w:hAnsiTheme="majorHAnsi"/>
                <w:b/>
                <w:bCs/>
                <w:color w:val="000000" w:themeColor="text1"/>
                <w:szCs w:val="20"/>
              </w:rPr>
            </w:pPr>
            <w:proofErr w:type="spellStart"/>
            <w:r w:rsidRPr="00A94C3D">
              <w:rPr>
                <w:rFonts w:asciiTheme="minorEastAsia" w:eastAsiaTheme="minorEastAsia" w:hAnsiTheme="minorEastAsia"/>
                <w:bCs/>
              </w:rPr>
              <w:t>sam</w:t>
            </w:r>
            <w:proofErr w:type="spellEnd"/>
            <w:r w:rsidRPr="00A94C3D">
              <w:rPr>
                <w:rFonts w:asciiTheme="minorEastAsia" w:eastAsiaTheme="minorEastAsia" w:hAnsiTheme="minorEastAsia"/>
                <w:bCs/>
              </w:rPr>
              <w:t>프리미엄 이용자는 '성장·생존·미래'를 키워드로 한 실용 독서에 집중</w:t>
            </w:r>
            <w:r w:rsidR="006F69F3">
              <w:rPr>
                <w:rFonts w:asciiTheme="minorEastAsia" w:eastAsiaTheme="minorEastAsia" w:hAnsiTheme="minorEastAsia" w:hint="eastAsia"/>
                <w:bCs/>
              </w:rPr>
              <w:t xml:space="preserve"> </w:t>
            </w:r>
            <w:r w:rsidRPr="00A94C3D">
              <w:rPr>
                <w:rFonts w:asciiTheme="minorEastAsia" w:eastAsiaTheme="minorEastAsia" w:hAnsiTheme="minorEastAsia"/>
                <w:bCs/>
              </w:rPr>
              <w:t xml:space="preserve">했다. 가장 많이 읽은 분야는 자기계발과 </w:t>
            </w:r>
            <w:proofErr w:type="spellStart"/>
            <w:r w:rsidRPr="00A94C3D">
              <w:rPr>
                <w:rFonts w:asciiTheme="minorEastAsia" w:eastAsiaTheme="minorEastAsia" w:hAnsiTheme="minorEastAsia"/>
                <w:bCs/>
              </w:rPr>
              <w:t>경제경영이었으며</w:t>
            </w:r>
            <w:proofErr w:type="spellEnd"/>
            <w:r w:rsidRPr="00A94C3D">
              <w:rPr>
                <w:rFonts w:asciiTheme="minorEastAsia" w:eastAsiaTheme="minorEastAsia" w:hAnsiTheme="minorEastAsia"/>
                <w:bCs/>
              </w:rPr>
              <w:t xml:space="preserve">, 《행동하지 </w:t>
            </w:r>
            <w:proofErr w:type="spellStart"/>
            <w:r w:rsidRPr="00A94C3D">
              <w:rPr>
                <w:rFonts w:asciiTheme="minorEastAsia" w:eastAsiaTheme="minorEastAsia" w:hAnsiTheme="minorEastAsia"/>
                <w:bCs/>
              </w:rPr>
              <w:t>않으</w:t>
            </w:r>
            <w:proofErr w:type="spellEnd"/>
            <w:r w:rsidR="006F69F3">
              <w:rPr>
                <w:rFonts w:asciiTheme="minorEastAsia" w:eastAsiaTheme="minorEastAsia" w:hAnsiTheme="minorEastAsia" w:hint="eastAsia"/>
                <w:bCs/>
              </w:rPr>
              <w:t xml:space="preserve"> </w:t>
            </w:r>
            <w:r w:rsidRPr="00A94C3D">
              <w:rPr>
                <w:rFonts w:asciiTheme="minorEastAsia" w:eastAsiaTheme="minorEastAsia" w:hAnsiTheme="minorEastAsia"/>
                <w:bCs/>
              </w:rPr>
              <w:t>면 인생은 바뀌지 않는다》, 《무의식은 어떻게 나를 설계하는가》 등이 상위권</w:t>
            </w:r>
            <w:r w:rsidR="006F69F3">
              <w:rPr>
                <w:rFonts w:asciiTheme="minorEastAsia" w:eastAsiaTheme="minorEastAsia" w:hAnsiTheme="minorEastAsia" w:hint="eastAsia"/>
                <w:bCs/>
              </w:rPr>
              <w:t xml:space="preserve"> </w:t>
            </w:r>
            <w:r w:rsidRPr="00A94C3D">
              <w:rPr>
                <w:rFonts w:asciiTheme="minorEastAsia" w:eastAsiaTheme="minorEastAsia" w:hAnsiTheme="minorEastAsia"/>
                <w:bCs/>
              </w:rPr>
              <w:t xml:space="preserve">에 올랐다. 특히 GPT, 환율, ETF 등 미래 </w:t>
            </w:r>
            <w:proofErr w:type="spellStart"/>
            <w:r w:rsidRPr="00A94C3D">
              <w:rPr>
                <w:rFonts w:asciiTheme="minorEastAsia" w:eastAsiaTheme="minorEastAsia" w:hAnsiTheme="minorEastAsia"/>
                <w:bCs/>
              </w:rPr>
              <w:t>전망형</w:t>
            </w:r>
            <w:proofErr w:type="spellEnd"/>
            <w:r w:rsidRPr="00A94C3D">
              <w:rPr>
                <w:rFonts w:asciiTheme="minorEastAsia" w:eastAsiaTheme="minorEastAsia" w:hAnsiTheme="minorEastAsia"/>
                <w:bCs/>
              </w:rPr>
              <w:t xml:space="preserve"> 도서의 약진이 두드러져 기술과 투자 흐름을 읽으려는 수요가 확대되었다. </w:t>
            </w:r>
            <w:proofErr w:type="spellStart"/>
            <w:r w:rsidRPr="00A94C3D">
              <w:rPr>
                <w:rFonts w:asciiTheme="minorEastAsia" w:eastAsiaTheme="minorEastAsia" w:hAnsiTheme="minorEastAsia"/>
                <w:bCs/>
              </w:rPr>
              <w:t>sam</w:t>
            </w:r>
            <w:proofErr w:type="spellEnd"/>
            <w:r w:rsidRPr="00A94C3D">
              <w:rPr>
                <w:rFonts w:asciiTheme="minorEastAsia" w:eastAsiaTheme="minorEastAsia" w:hAnsiTheme="minorEastAsia"/>
                <w:bCs/>
              </w:rPr>
              <w:t xml:space="preserve"> 무제한 이용자</w:t>
            </w:r>
            <w:r w:rsidR="006F69F3">
              <w:rPr>
                <w:rFonts w:asciiTheme="minorEastAsia" w:eastAsiaTheme="minorEastAsia" w:hAnsiTheme="minorEastAsia" w:hint="eastAsia"/>
                <w:bCs/>
              </w:rPr>
              <w:t xml:space="preserve">들은 </w:t>
            </w:r>
            <w:r w:rsidRPr="00A94C3D">
              <w:rPr>
                <w:rFonts w:asciiTheme="minorEastAsia" w:eastAsiaTheme="minorEastAsia" w:hAnsiTheme="minorEastAsia"/>
                <w:bCs/>
              </w:rPr>
              <w:t>외부 변화 속에서 자신을 효율적으로 작동시키기 위한 방법을 모색했으며, 《나태</w:t>
            </w:r>
            <w:r w:rsidRPr="00A94C3D">
              <w:rPr>
                <w:rFonts w:asciiTheme="minorEastAsia" w:eastAsiaTheme="minorEastAsia" w:hAnsiTheme="minorEastAsia" w:hint="eastAsia"/>
                <w:bCs/>
              </w:rPr>
              <w:t>한</w:t>
            </w:r>
            <w:r w:rsidR="006F69F3">
              <w:rPr>
                <w:rFonts w:asciiTheme="minorEastAsia" w:eastAsiaTheme="minorEastAsia" w:hAnsiTheme="minorEastAsia" w:hint="eastAsia"/>
                <w:bCs/>
              </w:rPr>
              <w:t xml:space="preserve"> </w:t>
            </w:r>
            <w:r w:rsidRPr="00A94C3D">
              <w:rPr>
                <w:rFonts w:asciiTheme="minorEastAsia" w:eastAsiaTheme="minorEastAsia" w:hAnsiTheme="minorEastAsia"/>
                <w:bCs/>
              </w:rPr>
              <w:t>완벽주의자》 같은 실행의 심리학과 《AI트렌드》 같은 변화의 도구를 탐독했다.</w:t>
            </w:r>
          </w:p>
        </w:tc>
      </w:tr>
    </w:tbl>
    <w:p w14:paraId="044086DA" w14:textId="77777777" w:rsidR="00A442CE" w:rsidRPr="00A01904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4703156B" w14:textId="77777777" w:rsidR="00A442CE" w:rsidRDefault="00A442CE" w:rsidP="00A442CE">
      <w:pPr>
        <w:wordWrap/>
        <w:contextualSpacing/>
        <w:rPr>
          <w:rFonts w:asciiTheme="majorHAnsi" w:eastAsiaTheme="majorHAnsi" w:hAnsiTheme="majorHAnsi"/>
          <w:b/>
          <w:bCs/>
          <w:color w:val="000000" w:themeColor="text1"/>
          <w:szCs w:val="20"/>
        </w:rPr>
      </w:pPr>
    </w:p>
    <w:p w14:paraId="48A07111" w14:textId="778B5E11" w:rsidR="00AD1C05" w:rsidRDefault="00AD1C05" w:rsidP="00A478D8">
      <w:pPr>
        <w:spacing w:before="100" w:beforeAutospacing="1" w:after="100" w:afterAutospacing="1" w:line="240" w:lineRule="auto"/>
        <w:contextualSpacing/>
        <w:mirrorIndents/>
      </w:pPr>
    </w:p>
    <w:p w14:paraId="4F734320" w14:textId="77777777" w:rsidR="00A94C3D" w:rsidRDefault="00A94C3D" w:rsidP="00A478D8">
      <w:pPr>
        <w:spacing w:before="100" w:beforeAutospacing="1" w:after="100" w:afterAutospacing="1" w:line="240" w:lineRule="auto"/>
        <w:contextualSpacing/>
        <w:mirrorIndents/>
      </w:pPr>
    </w:p>
    <w:p w14:paraId="062F2ACD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6FE5C94F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16E0ABAC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1AF46271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128D11CA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43AC2F45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35A2CCD3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14D61F56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54D575B1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4FF2E43B" w14:textId="77777777" w:rsidR="00B04400" w:rsidRDefault="00B04400" w:rsidP="00A478D8">
      <w:pPr>
        <w:spacing w:before="100" w:beforeAutospacing="1" w:after="100" w:afterAutospacing="1" w:line="240" w:lineRule="auto"/>
        <w:contextualSpacing/>
        <w:mirrorIndents/>
      </w:pPr>
    </w:p>
    <w:p w14:paraId="05F95309" w14:textId="77777777" w:rsidR="00A94C3D" w:rsidRDefault="00A94C3D" w:rsidP="00A478D8">
      <w:pPr>
        <w:spacing w:before="100" w:beforeAutospacing="1" w:after="100" w:afterAutospacing="1" w:line="240" w:lineRule="auto"/>
        <w:contextualSpacing/>
        <w:mirrorIndents/>
      </w:pPr>
    </w:p>
    <w:p w14:paraId="5636CCA9" w14:textId="558D2102" w:rsidR="00D04104" w:rsidRPr="00CA5955" w:rsidRDefault="00AD1C05" w:rsidP="00D04104">
      <w:pPr>
        <w:wordWrap/>
        <w:contextualSpacing/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</w:pPr>
      <w:r w:rsidRPr="00CA5955"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  <w:lastRenderedPageBreak/>
        <w:t>Ⅲ</w:t>
      </w:r>
      <w:r w:rsidR="00D04104" w:rsidRPr="00CA5955">
        <w:rPr>
          <w:rFonts w:ascii="Noto Sans KR" w:eastAsia="Noto Sans KR" w:hAnsi="Noto Sans KR"/>
          <w:b/>
          <w:bCs/>
          <w:color w:val="000000" w:themeColor="text1"/>
          <w:sz w:val="36"/>
          <w:szCs w:val="36"/>
        </w:rPr>
        <w:t>. 2025</w:t>
      </w:r>
      <w:r w:rsidR="00D04104" w:rsidRPr="00CA5955">
        <w:rPr>
          <w:rFonts w:ascii="Noto Sans KR" w:eastAsia="Noto Sans KR" w:hAnsi="Noto Sans KR" w:hint="eastAsia"/>
          <w:b/>
          <w:bCs/>
          <w:color w:val="000000" w:themeColor="text1"/>
          <w:sz w:val="36"/>
          <w:szCs w:val="36"/>
        </w:rPr>
        <w:t>년 도서 판매 자료</w:t>
      </w:r>
    </w:p>
    <w:p w14:paraId="23DF3BE5" w14:textId="77777777" w:rsidR="00A94C3D" w:rsidRPr="006E6639" w:rsidRDefault="00A94C3D" w:rsidP="00124785">
      <w:pPr>
        <w:widowControl/>
        <w:wordWrap/>
        <w:snapToGrid w:val="0"/>
        <w:rPr>
          <w:rFonts w:ascii="굴림" w:eastAsia="굴림" w:hAnsi="굴림" w:cs="굴림"/>
          <w:kern w:val="0"/>
          <w:sz w:val="22"/>
          <w:szCs w:val="20"/>
        </w:rPr>
      </w:pPr>
    </w:p>
    <w:p w14:paraId="2AA15330" w14:textId="4400554A" w:rsidR="00CE6BB8" w:rsidRDefault="00710610" w:rsidP="00CE6BB8">
      <w:pPr>
        <w:wordWrap/>
        <w:snapToGrid w:val="0"/>
        <w:spacing w:line="240" w:lineRule="auto"/>
        <w:jc w:val="left"/>
        <w:rPr>
          <w:rFonts w:asciiTheme="minorEastAsia" w:hAnsiTheme="minorEastAsia"/>
          <w:b/>
          <w:snapToGrid w:val="0"/>
          <w:kern w:val="0"/>
          <w:sz w:val="24"/>
          <w:szCs w:val="24"/>
        </w:rPr>
      </w:pPr>
      <w:r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①</w:t>
      </w:r>
      <w:r w:rsidRPr="00461E94">
        <w:rPr>
          <w:rFonts w:hint="eastAsia"/>
          <w:sz w:val="24"/>
          <w:szCs w:val="24"/>
        </w:rPr>
        <w:t xml:space="preserve"> </w:t>
      </w:r>
      <w:bookmarkStart w:id="22" w:name="_Hlk136862942"/>
      <w:r w:rsidR="00CE6BB8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20</w:t>
      </w:r>
      <w:r w:rsidR="00CE6BB8" w:rsidRPr="00461E94">
        <w:rPr>
          <w:rFonts w:asciiTheme="minorEastAsia" w:hAnsiTheme="minorEastAsia"/>
          <w:b/>
          <w:snapToGrid w:val="0"/>
          <w:kern w:val="0"/>
          <w:sz w:val="24"/>
          <w:szCs w:val="24"/>
        </w:rPr>
        <w:t>25</w:t>
      </w:r>
      <w:r w:rsidR="00CE6BB8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년 종합 베스트셀러 30위</w:t>
      </w:r>
    </w:p>
    <w:p w14:paraId="7CD19EBE" w14:textId="77777777" w:rsidR="00CF2ABC" w:rsidRPr="00461E94" w:rsidRDefault="00CF2ABC" w:rsidP="00CE6BB8">
      <w:pPr>
        <w:wordWrap/>
        <w:snapToGrid w:val="0"/>
        <w:spacing w:line="240" w:lineRule="auto"/>
        <w:jc w:val="left"/>
        <w:rPr>
          <w:rFonts w:ascii="굴림체" w:eastAsia="굴림체" w:hAnsi="굴림체" w:cs="굴림"/>
          <w:b/>
          <w:bCs/>
          <w:color w:val="000000"/>
          <w:kern w:val="0"/>
          <w:sz w:val="24"/>
          <w:szCs w:val="24"/>
        </w:rPr>
      </w:pPr>
    </w:p>
    <w:tbl>
      <w:tblPr>
        <w:tblW w:w="488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0"/>
        <w:gridCol w:w="3619"/>
        <w:gridCol w:w="1779"/>
        <w:gridCol w:w="1727"/>
        <w:gridCol w:w="1084"/>
      </w:tblGrid>
      <w:tr w:rsidR="00CE6BB8" w:rsidRPr="0005388F" w14:paraId="24057CDD" w14:textId="77777777" w:rsidTr="00CF2ABC">
        <w:trPr>
          <w:trHeight w:val="369"/>
        </w:trPr>
        <w:tc>
          <w:tcPr>
            <w:tcW w:w="341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0A011A27" w14:textId="77777777" w:rsidR="00CE6BB8" w:rsidRPr="006B2B7C" w:rsidRDefault="00CE6BB8" w:rsidP="00133923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18"/>
              </w:rPr>
            </w:pPr>
            <w:r w:rsidRPr="006B2B7C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18"/>
              </w:rPr>
              <w:t>순위</w:t>
            </w:r>
          </w:p>
        </w:tc>
        <w:tc>
          <w:tcPr>
            <w:tcW w:w="2054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6755091B" w14:textId="77777777" w:rsidR="00CE6BB8" w:rsidRPr="006B2B7C" w:rsidRDefault="00CE6BB8" w:rsidP="00133923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18"/>
              </w:rPr>
            </w:pPr>
            <w:r w:rsidRPr="006B2B7C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18"/>
              </w:rPr>
              <w:t>도서명</w:t>
            </w:r>
          </w:p>
        </w:tc>
        <w:tc>
          <w:tcPr>
            <w:tcW w:w="1010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444B40D4" w14:textId="77777777" w:rsidR="00CE6BB8" w:rsidRPr="006B2B7C" w:rsidRDefault="00CE6BB8" w:rsidP="00133923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18"/>
              </w:rPr>
            </w:pPr>
            <w:r w:rsidRPr="006B2B7C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18"/>
              </w:rPr>
              <w:t>저자명</w:t>
            </w:r>
          </w:p>
        </w:tc>
        <w:tc>
          <w:tcPr>
            <w:tcW w:w="980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1602CDB3" w14:textId="77777777" w:rsidR="00CE6BB8" w:rsidRPr="006B2B7C" w:rsidRDefault="00CE6BB8" w:rsidP="00133923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6B2B7C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18"/>
              </w:rPr>
              <w:t>출판사명</w:t>
            </w:r>
            <w:proofErr w:type="spellEnd"/>
          </w:p>
        </w:tc>
        <w:tc>
          <w:tcPr>
            <w:tcW w:w="615" w:type="pct"/>
            <w:tcBorders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049A06DA" w14:textId="77777777" w:rsidR="00CE6BB8" w:rsidRPr="006B2B7C" w:rsidRDefault="00CE6BB8" w:rsidP="00133923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18"/>
              </w:rPr>
            </w:pPr>
            <w:r w:rsidRPr="006B2B7C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18"/>
              </w:rPr>
              <w:t>분야</w:t>
            </w:r>
          </w:p>
        </w:tc>
      </w:tr>
      <w:tr w:rsidR="00CE6BB8" w:rsidRPr="0005388F" w14:paraId="0523A2B6" w14:textId="77777777" w:rsidTr="00CF2ABC">
        <w:trPr>
          <w:trHeight w:val="369"/>
        </w:trPr>
        <w:tc>
          <w:tcPr>
            <w:tcW w:w="341" w:type="pct"/>
            <w:tcBorders>
              <w:top w:val="double" w:sz="4" w:space="0" w:color="auto"/>
            </w:tcBorders>
            <w:vAlign w:val="center"/>
            <w:hideMark/>
          </w:tcPr>
          <w:p w14:paraId="0193EF7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2054" w:type="pct"/>
            <w:tcBorders>
              <w:top w:val="double" w:sz="4" w:space="0" w:color="auto"/>
            </w:tcBorders>
            <w:vAlign w:val="center"/>
            <w:hideMark/>
          </w:tcPr>
          <w:p w14:paraId="2355B4F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소년이 온다</w:t>
            </w:r>
          </w:p>
        </w:tc>
        <w:tc>
          <w:tcPr>
            <w:tcW w:w="1010" w:type="pct"/>
            <w:tcBorders>
              <w:top w:val="double" w:sz="4" w:space="0" w:color="auto"/>
            </w:tcBorders>
            <w:vAlign w:val="center"/>
            <w:hideMark/>
          </w:tcPr>
          <w:p w14:paraId="2A0D402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한강</w:t>
            </w:r>
          </w:p>
        </w:tc>
        <w:tc>
          <w:tcPr>
            <w:tcW w:w="980" w:type="pct"/>
            <w:tcBorders>
              <w:top w:val="double" w:sz="4" w:space="0" w:color="auto"/>
            </w:tcBorders>
            <w:vAlign w:val="center"/>
            <w:hideMark/>
          </w:tcPr>
          <w:p w14:paraId="5963E3C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창비</w:t>
            </w:r>
            <w:proofErr w:type="spellEnd"/>
          </w:p>
        </w:tc>
        <w:tc>
          <w:tcPr>
            <w:tcW w:w="615" w:type="pct"/>
            <w:tcBorders>
              <w:top w:val="double" w:sz="4" w:space="0" w:color="auto"/>
            </w:tcBorders>
            <w:vAlign w:val="center"/>
            <w:hideMark/>
          </w:tcPr>
          <w:p w14:paraId="6825972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4E894A74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4325CBC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2054" w:type="pct"/>
            <w:vAlign w:val="center"/>
            <w:hideMark/>
          </w:tcPr>
          <w:p w14:paraId="1C084D5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모순</w:t>
            </w:r>
          </w:p>
        </w:tc>
        <w:tc>
          <w:tcPr>
            <w:tcW w:w="1010" w:type="pct"/>
            <w:vAlign w:val="center"/>
            <w:hideMark/>
          </w:tcPr>
          <w:p w14:paraId="058BE29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양귀자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6280887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쓰다</w:t>
            </w:r>
          </w:p>
        </w:tc>
        <w:tc>
          <w:tcPr>
            <w:tcW w:w="615" w:type="pct"/>
            <w:vAlign w:val="center"/>
            <w:hideMark/>
          </w:tcPr>
          <w:p w14:paraId="7800B76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2BE6C422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03FA222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2054" w:type="pct"/>
            <w:vAlign w:val="center"/>
            <w:hideMark/>
          </w:tcPr>
          <w:p w14:paraId="2DFDF09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결국 국민이 합니다</w:t>
            </w:r>
          </w:p>
        </w:tc>
        <w:tc>
          <w:tcPr>
            <w:tcW w:w="1010" w:type="pct"/>
            <w:vAlign w:val="center"/>
            <w:hideMark/>
          </w:tcPr>
          <w:p w14:paraId="02048FD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이재명</w:t>
            </w:r>
          </w:p>
        </w:tc>
        <w:tc>
          <w:tcPr>
            <w:tcW w:w="980" w:type="pct"/>
            <w:vAlign w:val="center"/>
            <w:hideMark/>
          </w:tcPr>
          <w:p w14:paraId="040E74D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오마이북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39A5E24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정치사회</w:t>
            </w:r>
          </w:p>
        </w:tc>
      </w:tr>
      <w:tr w:rsidR="00CE6BB8" w:rsidRPr="0005388F" w14:paraId="7B5261B3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4EFF0AB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2054" w:type="pct"/>
            <w:vAlign w:val="center"/>
            <w:hideMark/>
          </w:tcPr>
          <w:p w14:paraId="294A06F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혼모노</w:t>
            </w:r>
            <w:proofErr w:type="spellEnd"/>
          </w:p>
        </w:tc>
        <w:tc>
          <w:tcPr>
            <w:tcW w:w="1010" w:type="pct"/>
            <w:vAlign w:val="center"/>
            <w:hideMark/>
          </w:tcPr>
          <w:p w14:paraId="17F8E87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성해나</w:t>
            </w:r>
          </w:p>
        </w:tc>
        <w:tc>
          <w:tcPr>
            <w:tcW w:w="980" w:type="pct"/>
            <w:vAlign w:val="center"/>
            <w:hideMark/>
          </w:tcPr>
          <w:p w14:paraId="42FB482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창비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3D0B734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677E46BB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227B1A59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2054" w:type="pct"/>
            <w:vAlign w:val="center"/>
            <w:hideMark/>
          </w:tcPr>
          <w:p w14:paraId="67AE87C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급류</w:t>
            </w:r>
          </w:p>
        </w:tc>
        <w:tc>
          <w:tcPr>
            <w:tcW w:w="1010" w:type="pct"/>
            <w:vAlign w:val="center"/>
            <w:hideMark/>
          </w:tcPr>
          <w:p w14:paraId="2D9C712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정대건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65AEC3E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민음사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7C9E7F1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4DB81408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26C68B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2054" w:type="pct"/>
            <w:vAlign w:val="center"/>
            <w:hideMark/>
          </w:tcPr>
          <w:p w14:paraId="43FB480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초역 부처의 말</w:t>
            </w:r>
          </w:p>
        </w:tc>
        <w:tc>
          <w:tcPr>
            <w:tcW w:w="1010" w:type="pct"/>
            <w:vAlign w:val="center"/>
            <w:hideMark/>
          </w:tcPr>
          <w:p w14:paraId="1A07B42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코이케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류노스케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3495F93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포레스트북스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788627F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인문</w:t>
            </w:r>
          </w:p>
        </w:tc>
      </w:tr>
      <w:tr w:rsidR="00CE6BB8" w:rsidRPr="0005388F" w14:paraId="25036D24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29E566E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2054" w:type="pct"/>
            <w:vAlign w:val="center"/>
            <w:hideMark/>
          </w:tcPr>
          <w:p w14:paraId="60AA5AC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청춘의 독서</w:t>
            </w:r>
          </w:p>
        </w:tc>
        <w:tc>
          <w:tcPr>
            <w:tcW w:w="1010" w:type="pct"/>
            <w:vAlign w:val="center"/>
            <w:hideMark/>
          </w:tcPr>
          <w:p w14:paraId="0269657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유시민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2066C35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웅진지식하우스</w:t>
            </w:r>
          </w:p>
        </w:tc>
        <w:tc>
          <w:tcPr>
            <w:tcW w:w="615" w:type="pct"/>
            <w:vAlign w:val="center"/>
            <w:hideMark/>
          </w:tcPr>
          <w:p w14:paraId="216118DC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인문</w:t>
            </w:r>
          </w:p>
        </w:tc>
      </w:tr>
      <w:tr w:rsidR="00CE6BB8" w:rsidRPr="0005388F" w14:paraId="76723148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0F7EC0E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2054" w:type="pct"/>
            <w:vAlign w:val="center"/>
            <w:hideMark/>
          </w:tcPr>
          <w:p w14:paraId="0CBBABC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어른의 행복은 조용하다</w:t>
            </w:r>
          </w:p>
        </w:tc>
        <w:tc>
          <w:tcPr>
            <w:tcW w:w="1010" w:type="pct"/>
            <w:vAlign w:val="center"/>
            <w:hideMark/>
          </w:tcPr>
          <w:p w14:paraId="16B896F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태수</w:t>
            </w:r>
          </w:p>
        </w:tc>
        <w:tc>
          <w:tcPr>
            <w:tcW w:w="980" w:type="pct"/>
            <w:vAlign w:val="center"/>
            <w:hideMark/>
          </w:tcPr>
          <w:p w14:paraId="4283DCF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페이지2북스</w:t>
            </w:r>
          </w:p>
        </w:tc>
        <w:tc>
          <w:tcPr>
            <w:tcW w:w="615" w:type="pct"/>
            <w:vAlign w:val="center"/>
            <w:hideMark/>
          </w:tcPr>
          <w:p w14:paraId="57BFDC4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에세이</w:t>
            </w:r>
          </w:p>
        </w:tc>
      </w:tr>
      <w:tr w:rsidR="00CE6BB8" w:rsidRPr="0005388F" w14:paraId="2C4A3F31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15D99EC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2054" w:type="pct"/>
            <w:vAlign w:val="center"/>
            <w:hideMark/>
          </w:tcPr>
          <w:p w14:paraId="58AD097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채식주의자</w:t>
            </w:r>
          </w:p>
        </w:tc>
        <w:tc>
          <w:tcPr>
            <w:tcW w:w="1010" w:type="pct"/>
            <w:vAlign w:val="center"/>
            <w:hideMark/>
          </w:tcPr>
          <w:p w14:paraId="0150030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한강</w:t>
            </w:r>
          </w:p>
        </w:tc>
        <w:tc>
          <w:tcPr>
            <w:tcW w:w="980" w:type="pct"/>
            <w:vAlign w:val="center"/>
            <w:hideMark/>
          </w:tcPr>
          <w:p w14:paraId="7590E84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창비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532ACEB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5D3D43DB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3767116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2054" w:type="pct"/>
            <w:vAlign w:val="center"/>
            <w:hideMark/>
          </w:tcPr>
          <w:p w14:paraId="08140ED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단 한 번의 삶</w:t>
            </w:r>
          </w:p>
        </w:tc>
        <w:tc>
          <w:tcPr>
            <w:tcW w:w="1010" w:type="pct"/>
            <w:vAlign w:val="center"/>
            <w:hideMark/>
          </w:tcPr>
          <w:p w14:paraId="04890C5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김영하</w:t>
            </w:r>
          </w:p>
        </w:tc>
        <w:tc>
          <w:tcPr>
            <w:tcW w:w="980" w:type="pct"/>
            <w:vAlign w:val="center"/>
            <w:hideMark/>
          </w:tcPr>
          <w:p w14:paraId="18AB4A16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복복서가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7E45F7B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에세이</w:t>
            </w:r>
          </w:p>
        </w:tc>
      </w:tr>
      <w:tr w:rsidR="00CE6BB8" w:rsidRPr="0005388F" w14:paraId="17D59552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126105B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2054" w:type="pct"/>
            <w:vAlign w:val="center"/>
            <w:hideMark/>
          </w:tcPr>
          <w:p w14:paraId="2F244F0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작별하지 않는다</w:t>
            </w:r>
          </w:p>
        </w:tc>
        <w:tc>
          <w:tcPr>
            <w:tcW w:w="1010" w:type="pct"/>
            <w:vAlign w:val="center"/>
            <w:hideMark/>
          </w:tcPr>
          <w:p w14:paraId="1EF8F02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한강</w:t>
            </w:r>
          </w:p>
        </w:tc>
        <w:tc>
          <w:tcPr>
            <w:tcW w:w="980" w:type="pct"/>
            <w:vAlign w:val="center"/>
            <w:hideMark/>
          </w:tcPr>
          <w:p w14:paraId="4F21C08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문학동네</w:t>
            </w:r>
          </w:p>
        </w:tc>
        <w:tc>
          <w:tcPr>
            <w:tcW w:w="615" w:type="pct"/>
            <w:vAlign w:val="center"/>
            <w:hideMark/>
          </w:tcPr>
          <w:p w14:paraId="5CE3523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0F88580E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7CE2B0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12</w:t>
            </w:r>
          </w:p>
        </w:tc>
        <w:tc>
          <w:tcPr>
            <w:tcW w:w="2054" w:type="pct"/>
            <w:vAlign w:val="center"/>
            <w:hideMark/>
          </w:tcPr>
          <w:p w14:paraId="3B54926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스토너</w:t>
            </w:r>
            <w:proofErr w:type="spellEnd"/>
          </w:p>
        </w:tc>
        <w:tc>
          <w:tcPr>
            <w:tcW w:w="1010" w:type="pct"/>
            <w:vAlign w:val="center"/>
            <w:hideMark/>
          </w:tcPr>
          <w:p w14:paraId="3680D5A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존 윌리엄스</w:t>
            </w:r>
          </w:p>
        </w:tc>
        <w:tc>
          <w:tcPr>
            <w:tcW w:w="980" w:type="pct"/>
            <w:vAlign w:val="center"/>
            <w:hideMark/>
          </w:tcPr>
          <w:p w14:paraId="0792356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알에이치코리아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0F1764F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0FA31F86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CA6D72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13</w:t>
            </w:r>
          </w:p>
        </w:tc>
        <w:tc>
          <w:tcPr>
            <w:tcW w:w="2054" w:type="pct"/>
            <w:vAlign w:val="center"/>
            <w:hideMark/>
          </w:tcPr>
          <w:p w14:paraId="279879E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해커스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토익 기출 VOCA</w:t>
            </w:r>
          </w:p>
        </w:tc>
        <w:tc>
          <w:tcPr>
            <w:tcW w:w="1010" w:type="pct"/>
            <w:vAlign w:val="center"/>
            <w:hideMark/>
          </w:tcPr>
          <w:p w14:paraId="1F89C6F9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David Cho</w:t>
            </w:r>
          </w:p>
        </w:tc>
        <w:tc>
          <w:tcPr>
            <w:tcW w:w="980" w:type="pct"/>
            <w:vAlign w:val="center"/>
            <w:hideMark/>
          </w:tcPr>
          <w:p w14:paraId="03A3047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해커스어학연구소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1FEE2F8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토익토플</w:t>
            </w:r>
            <w:proofErr w:type="spellEnd"/>
          </w:p>
        </w:tc>
      </w:tr>
      <w:tr w:rsidR="00CE6BB8" w:rsidRPr="0005388F" w14:paraId="48F7EC34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FFD0F59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14</w:t>
            </w:r>
          </w:p>
        </w:tc>
        <w:tc>
          <w:tcPr>
            <w:tcW w:w="2054" w:type="pct"/>
            <w:vAlign w:val="center"/>
            <w:hideMark/>
          </w:tcPr>
          <w:p w14:paraId="2A42C7F6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다크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심리학</w:t>
            </w:r>
          </w:p>
        </w:tc>
        <w:tc>
          <w:tcPr>
            <w:tcW w:w="1010" w:type="pct"/>
            <w:vAlign w:val="center"/>
            <w:hideMark/>
          </w:tcPr>
          <w:p w14:paraId="083E217C" w14:textId="77777777" w:rsidR="00CF2ABC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napToGrid w:val="0"/>
                <w:kern w:val="0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다크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사이드</w:t>
            </w:r>
          </w:p>
          <w:p w14:paraId="5EFE014E" w14:textId="52973962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프로젝트</w:t>
            </w:r>
          </w:p>
        </w:tc>
        <w:tc>
          <w:tcPr>
            <w:tcW w:w="980" w:type="pct"/>
            <w:vAlign w:val="center"/>
            <w:hideMark/>
          </w:tcPr>
          <w:p w14:paraId="5184FE7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어센딩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762372CC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인문</w:t>
            </w:r>
          </w:p>
        </w:tc>
      </w:tr>
      <w:tr w:rsidR="00CE6BB8" w:rsidRPr="0005388F" w14:paraId="402E4ADA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6A2D568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</w:p>
        </w:tc>
        <w:tc>
          <w:tcPr>
            <w:tcW w:w="2054" w:type="pct"/>
            <w:vAlign w:val="center"/>
            <w:hideMark/>
          </w:tcPr>
          <w:p w14:paraId="685DC93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트렌드 코리아 2026</w:t>
            </w:r>
          </w:p>
        </w:tc>
        <w:tc>
          <w:tcPr>
            <w:tcW w:w="1010" w:type="pct"/>
            <w:vAlign w:val="center"/>
            <w:hideMark/>
          </w:tcPr>
          <w:p w14:paraId="70FC4D9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김난도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1A389BA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미래의창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08B91A3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경제경영</w:t>
            </w:r>
          </w:p>
        </w:tc>
      </w:tr>
      <w:tr w:rsidR="00CE6BB8" w:rsidRPr="0005388F" w14:paraId="50349871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4AFA558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16</w:t>
            </w:r>
          </w:p>
        </w:tc>
        <w:tc>
          <w:tcPr>
            <w:tcW w:w="2054" w:type="pct"/>
            <w:vAlign w:val="center"/>
            <w:hideMark/>
          </w:tcPr>
          <w:p w14:paraId="00AEF43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위버멘쉬</w:t>
            </w:r>
            <w:proofErr w:type="spellEnd"/>
          </w:p>
        </w:tc>
        <w:tc>
          <w:tcPr>
            <w:tcW w:w="1010" w:type="pct"/>
            <w:vAlign w:val="center"/>
            <w:hideMark/>
          </w:tcPr>
          <w:p w14:paraId="52DB4D86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프리드리히 니체</w:t>
            </w:r>
          </w:p>
        </w:tc>
        <w:tc>
          <w:tcPr>
            <w:tcW w:w="980" w:type="pct"/>
            <w:vAlign w:val="center"/>
            <w:hideMark/>
          </w:tcPr>
          <w:p w14:paraId="4239F75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떠오름(RISE)</w:t>
            </w:r>
          </w:p>
        </w:tc>
        <w:tc>
          <w:tcPr>
            <w:tcW w:w="615" w:type="pct"/>
            <w:vAlign w:val="center"/>
            <w:hideMark/>
          </w:tcPr>
          <w:p w14:paraId="44D23B2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인문</w:t>
            </w:r>
          </w:p>
        </w:tc>
      </w:tr>
      <w:tr w:rsidR="00CE6BB8" w:rsidRPr="0005388F" w14:paraId="78FD3783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0CC90D4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17</w:t>
            </w:r>
          </w:p>
        </w:tc>
        <w:tc>
          <w:tcPr>
            <w:tcW w:w="2054" w:type="pct"/>
            <w:vAlign w:val="center"/>
            <w:hideMark/>
          </w:tcPr>
          <w:p w14:paraId="180E472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가공범</w:t>
            </w:r>
            <w:proofErr w:type="spellEnd"/>
          </w:p>
        </w:tc>
        <w:tc>
          <w:tcPr>
            <w:tcW w:w="1010" w:type="pct"/>
            <w:vAlign w:val="center"/>
            <w:hideMark/>
          </w:tcPr>
          <w:p w14:paraId="76CCD3D9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히가시노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게이고</w:t>
            </w:r>
          </w:p>
        </w:tc>
        <w:tc>
          <w:tcPr>
            <w:tcW w:w="980" w:type="pct"/>
            <w:vAlign w:val="center"/>
            <w:hideMark/>
          </w:tcPr>
          <w:p w14:paraId="2AE8118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북다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23F494C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5691CDF2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2547A1E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18</w:t>
            </w:r>
          </w:p>
        </w:tc>
        <w:tc>
          <w:tcPr>
            <w:tcW w:w="2054" w:type="pct"/>
            <w:vAlign w:val="center"/>
            <w:hideMark/>
          </w:tcPr>
          <w:p w14:paraId="481A60B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듀얼 브레인</w:t>
            </w:r>
          </w:p>
        </w:tc>
        <w:tc>
          <w:tcPr>
            <w:tcW w:w="1010" w:type="pct"/>
            <w:vAlign w:val="center"/>
            <w:hideMark/>
          </w:tcPr>
          <w:p w14:paraId="36FC87B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이선 </w:t>
            </w: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몰릭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10EE9B3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상상스퀘어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2CC682B9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자기계발</w:t>
            </w:r>
          </w:p>
        </w:tc>
      </w:tr>
      <w:tr w:rsidR="00CE6BB8" w:rsidRPr="0005388F" w14:paraId="72DED045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3296957B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19</w:t>
            </w:r>
          </w:p>
        </w:tc>
        <w:tc>
          <w:tcPr>
            <w:tcW w:w="2054" w:type="pct"/>
            <w:vAlign w:val="center"/>
            <w:hideMark/>
          </w:tcPr>
          <w:p w14:paraId="55F15DFC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행동하지 않으면 인생은 바뀌지 않는다</w:t>
            </w:r>
          </w:p>
        </w:tc>
        <w:tc>
          <w:tcPr>
            <w:tcW w:w="1010" w:type="pct"/>
            <w:vAlign w:val="center"/>
            <w:hideMark/>
          </w:tcPr>
          <w:p w14:paraId="27AF5F4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브라이언 </w:t>
            </w: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트레이시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0DE6A1E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현대지성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63DEBBF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자기계발</w:t>
            </w:r>
          </w:p>
        </w:tc>
      </w:tr>
      <w:tr w:rsidR="00CE6BB8" w:rsidRPr="0005388F" w14:paraId="208119CD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68E8CE7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20</w:t>
            </w:r>
          </w:p>
        </w:tc>
        <w:tc>
          <w:tcPr>
            <w:tcW w:w="2054" w:type="pct"/>
            <w:vAlign w:val="center"/>
            <w:hideMark/>
          </w:tcPr>
          <w:p w14:paraId="46459E8C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절창</w:t>
            </w:r>
          </w:p>
        </w:tc>
        <w:tc>
          <w:tcPr>
            <w:tcW w:w="1010" w:type="pct"/>
            <w:vAlign w:val="center"/>
            <w:hideMark/>
          </w:tcPr>
          <w:p w14:paraId="77E0293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구병모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6D9AF4D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문학동네</w:t>
            </w:r>
          </w:p>
        </w:tc>
        <w:tc>
          <w:tcPr>
            <w:tcW w:w="615" w:type="pct"/>
            <w:vAlign w:val="center"/>
            <w:hideMark/>
          </w:tcPr>
          <w:p w14:paraId="6CAF69F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2BE3DB4B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13C784B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21</w:t>
            </w:r>
          </w:p>
        </w:tc>
        <w:tc>
          <w:tcPr>
            <w:tcW w:w="2054" w:type="pct"/>
            <w:vAlign w:val="center"/>
            <w:hideMark/>
          </w:tcPr>
          <w:p w14:paraId="4920FCE9" w14:textId="77777777" w:rsid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napToGrid w:val="0"/>
                <w:kern w:val="0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쇼펜하우어 </w:t>
            </w: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인생수업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: 한 번뿐인 삶 </w:t>
            </w:r>
          </w:p>
          <w:p w14:paraId="683A757B" w14:textId="5A7542E0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이렇게</w:t>
            </w:r>
            <w:r w:rsid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</w:t>
            </w: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살아라</w:t>
            </w:r>
          </w:p>
        </w:tc>
        <w:tc>
          <w:tcPr>
            <w:tcW w:w="1010" w:type="pct"/>
            <w:vAlign w:val="center"/>
            <w:hideMark/>
          </w:tcPr>
          <w:p w14:paraId="25B9E13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쇼펜하우어</w:t>
            </w:r>
          </w:p>
        </w:tc>
        <w:tc>
          <w:tcPr>
            <w:tcW w:w="980" w:type="pct"/>
            <w:vAlign w:val="center"/>
            <w:hideMark/>
          </w:tcPr>
          <w:p w14:paraId="6701427C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하이스트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36606A89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인문</w:t>
            </w:r>
          </w:p>
        </w:tc>
      </w:tr>
      <w:tr w:rsidR="00CE6BB8" w:rsidRPr="0005388F" w14:paraId="500FB156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5F6097B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22</w:t>
            </w:r>
          </w:p>
        </w:tc>
        <w:tc>
          <w:tcPr>
            <w:tcW w:w="2054" w:type="pct"/>
            <w:vAlign w:val="center"/>
            <w:hideMark/>
          </w:tcPr>
          <w:p w14:paraId="17A8847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흔한남매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19</w:t>
            </w:r>
          </w:p>
        </w:tc>
        <w:tc>
          <w:tcPr>
            <w:tcW w:w="1010" w:type="pct"/>
            <w:vAlign w:val="center"/>
            <w:hideMark/>
          </w:tcPr>
          <w:p w14:paraId="36EFC72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흔한남매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27B7831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미래엔아이세움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462D39D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아동만화</w:t>
            </w:r>
            <w:proofErr w:type="spellEnd"/>
          </w:p>
        </w:tc>
      </w:tr>
      <w:tr w:rsidR="00CE6BB8" w:rsidRPr="0005388F" w14:paraId="0384199E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051302B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23</w:t>
            </w:r>
          </w:p>
        </w:tc>
        <w:tc>
          <w:tcPr>
            <w:tcW w:w="2054" w:type="pct"/>
            <w:vAlign w:val="center"/>
            <w:hideMark/>
          </w:tcPr>
          <w:p w14:paraId="455CE5F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행복할 거야 이래도 되나 싶을 정도로</w:t>
            </w:r>
          </w:p>
        </w:tc>
        <w:tc>
          <w:tcPr>
            <w:tcW w:w="1010" w:type="pct"/>
            <w:vAlign w:val="center"/>
            <w:hideMark/>
          </w:tcPr>
          <w:p w14:paraId="17EF6F1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일홍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57852223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부크럼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297B8AA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에세이</w:t>
            </w:r>
          </w:p>
        </w:tc>
      </w:tr>
      <w:tr w:rsidR="00CE6BB8" w:rsidRPr="0005388F" w14:paraId="4EBA86B3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DD7852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24</w:t>
            </w:r>
          </w:p>
        </w:tc>
        <w:tc>
          <w:tcPr>
            <w:tcW w:w="2054" w:type="pct"/>
            <w:vAlign w:val="center"/>
            <w:hideMark/>
          </w:tcPr>
          <w:p w14:paraId="501C49A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안녕이라 그랬어</w:t>
            </w:r>
          </w:p>
        </w:tc>
        <w:tc>
          <w:tcPr>
            <w:tcW w:w="1010" w:type="pct"/>
            <w:vAlign w:val="center"/>
            <w:hideMark/>
          </w:tcPr>
          <w:p w14:paraId="6842DB9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김애란</w:t>
            </w:r>
          </w:p>
        </w:tc>
        <w:tc>
          <w:tcPr>
            <w:tcW w:w="980" w:type="pct"/>
            <w:vAlign w:val="center"/>
            <w:hideMark/>
          </w:tcPr>
          <w:p w14:paraId="67EF321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문학동네</w:t>
            </w:r>
          </w:p>
        </w:tc>
        <w:tc>
          <w:tcPr>
            <w:tcW w:w="615" w:type="pct"/>
            <w:vAlign w:val="center"/>
            <w:hideMark/>
          </w:tcPr>
          <w:p w14:paraId="5E611DA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3407E266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64CE595E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25</w:t>
            </w:r>
          </w:p>
        </w:tc>
        <w:tc>
          <w:tcPr>
            <w:tcW w:w="2054" w:type="pct"/>
            <w:vAlign w:val="center"/>
            <w:hideMark/>
          </w:tcPr>
          <w:p w14:paraId="5B474AE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호의에 대하여</w:t>
            </w:r>
          </w:p>
        </w:tc>
        <w:tc>
          <w:tcPr>
            <w:tcW w:w="1010" w:type="pct"/>
            <w:vAlign w:val="center"/>
            <w:hideMark/>
          </w:tcPr>
          <w:p w14:paraId="5911855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문형배</w:t>
            </w:r>
          </w:p>
        </w:tc>
        <w:tc>
          <w:tcPr>
            <w:tcW w:w="980" w:type="pct"/>
            <w:vAlign w:val="center"/>
            <w:hideMark/>
          </w:tcPr>
          <w:p w14:paraId="10362DE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김영사</w:t>
            </w:r>
          </w:p>
        </w:tc>
        <w:tc>
          <w:tcPr>
            <w:tcW w:w="615" w:type="pct"/>
            <w:vAlign w:val="center"/>
            <w:hideMark/>
          </w:tcPr>
          <w:p w14:paraId="098AFC90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에세이</w:t>
            </w:r>
          </w:p>
        </w:tc>
      </w:tr>
      <w:tr w:rsidR="00CE6BB8" w:rsidRPr="0005388F" w14:paraId="4BB1B5FC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2D8544D6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26</w:t>
            </w:r>
          </w:p>
        </w:tc>
        <w:tc>
          <w:tcPr>
            <w:tcW w:w="2054" w:type="pct"/>
            <w:vAlign w:val="center"/>
            <w:hideMark/>
          </w:tcPr>
          <w:p w14:paraId="6CAEA12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홍학의 자리</w:t>
            </w:r>
          </w:p>
        </w:tc>
        <w:tc>
          <w:tcPr>
            <w:tcW w:w="1010" w:type="pct"/>
            <w:vAlign w:val="center"/>
            <w:hideMark/>
          </w:tcPr>
          <w:p w14:paraId="0269461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정해연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1BB289A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엘릭시르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2B5735A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654370B3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B9F637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27</w:t>
            </w:r>
          </w:p>
        </w:tc>
        <w:tc>
          <w:tcPr>
            <w:tcW w:w="2054" w:type="pct"/>
            <w:vAlign w:val="center"/>
            <w:hideMark/>
          </w:tcPr>
          <w:p w14:paraId="2CB844D8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빛과 실</w:t>
            </w:r>
          </w:p>
        </w:tc>
        <w:tc>
          <w:tcPr>
            <w:tcW w:w="1010" w:type="pct"/>
            <w:vAlign w:val="center"/>
            <w:hideMark/>
          </w:tcPr>
          <w:p w14:paraId="3435E05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한강</w:t>
            </w:r>
          </w:p>
        </w:tc>
        <w:tc>
          <w:tcPr>
            <w:tcW w:w="980" w:type="pct"/>
            <w:vAlign w:val="center"/>
            <w:hideMark/>
          </w:tcPr>
          <w:p w14:paraId="11EB791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문학과지성사</w:t>
            </w:r>
          </w:p>
        </w:tc>
        <w:tc>
          <w:tcPr>
            <w:tcW w:w="615" w:type="pct"/>
            <w:vAlign w:val="center"/>
            <w:hideMark/>
          </w:tcPr>
          <w:p w14:paraId="11903B66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에세이</w:t>
            </w:r>
          </w:p>
        </w:tc>
      </w:tr>
      <w:tr w:rsidR="00CE6BB8" w:rsidRPr="0005388F" w14:paraId="4106D32F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67476927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28</w:t>
            </w:r>
          </w:p>
        </w:tc>
        <w:tc>
          <w:tcPr>
            <w:tcW w:w="2054" w:type="pct"/>
            <w:vAlign w:val="center"/>
            <w:hideMark/>
          </w:tcPr>
          <w:p w14:paraId="3999ED1D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박곰희</w:t>
            </w:r>
            <w:proofErr w:type="spellEnd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 연금 부자 수업</w:t>
            </w:r>
          </w:p>
        </w:tc>
        <w:tc>
          <w:tcPr>
            <w:tcW w:w="1010" w:type="pct"/>
            <w:vAlign w:val="center"/>
            <w:hideMark/>
          </w:tcPr>
          <w:p w14:paraId="612A333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박곰희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2AFCDD3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인플루엔셜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41BE6A75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경제경영</w:t>
            </w:r>
          </w:p>
        </w:tc>
      </w:tr>
      <w:tr w:rsidR="00CE6BB8" w:rsidRPr="0005388F" w14:paraId="35755B5C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3DE0934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29</w:t>
            </w:r>
          </w:p>
        </w:tc>
        <w:tc>
          <w:tcPr>
            <w:tcW w:w="2054" w:type="pct"/>
            <w:vAlign w:val="center"/>
            <w:hideMark/>
          </w:tcPr>
          <w:p w14:paraId="6B7E150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나는 소망한다 내게 금지된 것을</w:t>
            </w:r>
          </w:p>
        </w:tc>
        <w:tc>
          <w:tcPr>
            <w:tcW w:w="1010" w:type="pct"/>
            <w:vAlign w:val="center"/>
            <w:hideMark/>
          </w:tcPr>
          <w:p w14:paraId="5EF8B2E2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양귀자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05F37B1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쓰다</w:t>
            </w:r>
          </w:p>
        </w:tc>
        <w:tc>
          <w:tcPr>
            <w:tcW w:w="615" w:type="pct"/>
            <w:vAlign w:val="center"/>
            <w:hideMark/>
          </w:tcPr>
          <w:p w14:paraId="68C700C4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소설</w:t>
            </w:r>
          </w:p>
        </w:tc>
      </w:tr>
      <w:tr w:rsidR="00CE6BB8" w:rsidRPr="0005388F" w14:paraId="3FC1A157" w14:textId="77777777" w:rsidTr="00CF2ABC">
        <w:trPr>
          <w:trHeight w:val="369"/>
        </w:trPr>
        <w:tc>
          <w:tcPr>
            <w:tcW w:w="341" w:type="pct"/>
            <w:vAlign w:val="center"/>
            <w:hideMark/>
          </w:tcPr>
          <w:p w14:paraId="723EB16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2054" w:type="pct"/>
            <w:vAlign w:val="center"/>
            <w:hideMark/>
          </w:tcPr>
          <w:p w14:paraId="6A29E76F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돈의 심리학</w:t>
            </w:r>
          </w:p>
        </w:tc>
        <w:tc>
          <w:tcPr>
            <w:tcW w:w="1010" w:type="pct"/>
            <w:vAlign w:val="center"/>
            <w:hideMark/>
          </w:tcPr>
          <w:p w14:paraId="64A06DC1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 xml:space="preserve">모건 </w:t>
            </w: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하우절</w:t>
            </w:r>
            <w:proofErr w:type="spellEnd"/>
          </w:p>
        </w:tc>
        <w:tc>
          <w:tcPr>
            <w:tcW w:w="980" w:type="pct"/>
            <w:vAlign w:val="center"/>
            <w:hideMark/>
          </w:tcPr>
          <w:p w14:paraId="799F7C8C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인플루엔셜</w:t>
            </w:r>
            <w:proofErr w:type="spellEnd"/>
          </w:p>
        </w:tc>
        <w:tc>
          <w:tcPr>
            <w:tcW w:w="615" w:type="pct"/>
            <w:vAlign w:val="center"/>
            <w:hideMark/>
          </w:tcPr>
          <w:p w14:paraId="7679F53A" w14:textId="77777777" w:rsidR="00CE6BB8" w:rsidRPr="00CF2ABC" w:rsidRDefault="00CE6BB8" w:rsidP="00CF2ABC">
            <w:pPr>
              <w:pStyle w:val="ad"/>
              <w:wordWrap/>
              <w:snapToGrid w:val="0"/>
              <w:spacing w:line="192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F2ABC">
              <w:rPr>
                <w:rFonts w:asciiTheme="minorEastAsia" w:eastAsiaTheme="minorEastAsia" w:hAnsiTheme="minorEastAsia" w:hint="eastAsia"/>
                <w:snapToGrid w:val="0"/>
                <w:kern w:val="0"/>
                <w:sz w:val="18"/>
                <w:szCs w:val="18"/>
              </w:rPr>
              <w:t>경제경영</w:t>
            </w:r>
          </w:p>
        </w:tc>
      </w:tr>
    </w:tbl>
    <w:bookmarkEnd w:id="22"/>
    <w:p w14:paraId="5FD7A332" w14:textId="26F6E733" w:rsidR="00C80306" w:rsidRDefault="006E6639" w:rsidP="00124785">
      <w:pPr>
        <w:wordWrap/>
        <w:snapToGrid w:val="0"/>
        <w:rPr>
          <w:rFonts w:asciiTheme="minorEastAsia" w:hAnsiTheme="minorEastAsia"/>
          <w:b/>
          <w:snapToGrid w:val="0"/>
          <w:kern w:val="0"/>
          <w:sz w:val="24"/>
          <w:szCs w:val="24"/>
        </w:rPr>
      </w:pPr>
      <w:r w:rsidRPr="00461E94">
        <w:rPr>
          <w:rFonts w:hint="eastAsia"/>
          <w:b/>
          <w:snapToGrid w:val="0"/>
          <w:kern w:val="0"/>
          <w:sz w:val="24"/>
          <w:szCs w:val="24"/>
        </w:rPr>
        <w:lastRenderedPageBreak/>
        <w:t>②</w:t>
      </w:r>
      <w:r w:rsidR="00710610" w:rsidRPr="00461E94">
        <w:rPr>
          <w:rFonts w:hint="eastAsia"/>
          <w:sz w:val="24"/>
          <w:szCs w:val="24"/>
        </w:rPr>
        <w:t xml:space="preserve"> </w:t>
      </w:r>
      <w:r w:rsidR="00710610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성별</w:t>
      </w:r>
      <w:r w:rsidR="00710610" w:rsidRPr="00461E94">
        <w:rPr>
          <w:rFonts w:asciiTheme="minorEastAsia" w:hAnsiTheme="minorEastAsia"/>
          <w:b/>
          <w:snapToGrid w:val="0"/>
          <w:kern w:val="0"/>
          <w:sz w:val="24"/>
          <w:szCs w:val="24"/>
        </w:rPr>
        <w:t>/</w:t>
      </w:r>
      <w:r w:rsidR="00710610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 xml:space="preserve">연령대별 </w:t>
      </w:r>
      <w:r w:rsidR="006720A7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판매 비중</w:t>
      </w:r>
    </w:p>
    <w:p w14:paraId="66ED63C8" w14:textId="77777777" w:rsidR="00A707B0" w:rsidRPr="00461E94" w:rsidRDefault="00A707B0" w:rsidP="00124785">
      <w:pPr>
        <w:wordWrap/>
        <w:snapToGrid w:val="0"/>
        <w:rPr>
          <w:rFonts w:asciiTheme="minorEastAsia" w:hAnsiTheme="minorEastAsia"/>
          <w:b/>
          <w:snapToGrid w:val="0"/>
          <w:kern w:val="0"/>
          <w:sz w:val="24"/>
          <w:szCs w:val="24"/>
        </w:rPr>
      </w:pP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1247"/>
        <w:gridCol w:w="1247"/>
        <w:gridCol w:w="1247"/>
        <w:gridCol w:w="1313"/>
        <w:gridCol w:w="1317"/>
        <w:gridCol w:w="1326"/>
      </w:tblGrid>
      <w:tr w:rsidR="003E5D5F" w:rsidRPr="00036D98" w14:paraId="4C7164ED" w14:textId="77777777" w:rsidTr="00DA6A5E">
        <w:trPr>
          <w:trHeight w:val="397"/>
          <w:jc w:val="center"/>
        </w:trPr>
        <w:tc>
          <w:tcPr>
            <w:tcW w:w="1319" w:type="dxa"/>
            <w:vMerge w:val="restart"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60A0F065" w14:textId="50D80E69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구분</w:t>
            </w:r>
          </w:p>
        </w:tc>
        <w:tc>
          <w:tcPr>
            <w:tcW w:w="3741" w:type="dxa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2680540" w14:textId="712211EE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2</w:t>
            </w:r>
            <w:r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  <w:t>024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년</w:t>
            </w:r>
          </w:p>
        </w:tc>
        <w:tc>
          <w:tcPr>
            <w:tcW w:w="3956" w:type="dxa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BA9CEDA" w14:textId="7652378C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2</w:t>
            </w:r>
            <w:r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  <w:t>025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년</w:t>
            </w:r>
          </w:p>
        </w:tc>
      </w:tr>
      <w:tr w:rsidR="003E5D5F" w:rsidRPr="00036D98" w14:paraId="51717B3B" w14:textId="77777777" w:rsidTr="00DA6A5E">
        <w:trPr>
          <w:trHeight w:val="397"/>
          <w:jc w:val="center"/>
        </w:trPr>
        <w:tc>
          <w:tcPr>
            <w:tcW w:w="1319" w:type="dxa"/>
            <w:vMerge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6E9CAE9F" w14:textId="4F39F84C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0411503F" w14:textId="38A76E5F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 w:rsidRPr="00C80306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남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03982952" w14:textId="0A41F474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 w:rsidRPr="00C80306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여</w:t>
            </w:r>
          </w:p>
        </w:tc>
        <w:tc>
          <w:tcPr>
            <w:tcW w:w="1247" w:type="dxa"/>
            <w:tcBorders>
              <w:top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2727E044" w14:textId="1F4BB3A0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 w:rsidRPr="00C80306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전체</w:t>
            </w:r>
          </w:p>
        </w:tc>
        <w:tc>
          <w:tcPr>
            <w:tcW w:w="13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0BE3F477" w14:textId="5ABD31AF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 w:rsidRPr="00C80306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남</w:t>
            </w:r>
          </w:p>
        </w:tc>
        <w:tc>
          <w:tcPr>
            <w:tcW w:w="1317" w:type="dxa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43261F85" w14:textId="77777777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 w:rsidRPr="00C80306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여</w:t>
            </w:r>
          </w:p>
        </w:tc>
        <w:tc>
          <w:tcPr>
            <w:tcW w:w="1326" w:type="dxa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28940430" w14:textId="77777777" w:rsidR="003E5D5F" w:rsidRPr="00C80306" w:rsidRDefault="003E5D5F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FFFFFF" w:themeColor="background1"/>
                <w:kern w:val="0"/>
                <w:sz w:val="18"/>
                <w:szCs w:val="20"/>
              </w:rPr>
            </w:pPr>
            <w:r w:rsidRPr="00C80306">
              <w:rPr>
                <w:rFonts w:asciiTheme="majorHAnsi" w:eastAsiaTheme="majorHAnsi" w:hAnsiTheme="majorHAnsi" w:cs="굴림" w:hint="eastAsia"/>
                <w:b/>
                <w:bCs/>
                <w:color w:val="FFFFFF" w:themeColor="background1"/>
                <w:kern w:val="0"/>
                <w:sz w:val="18"/>
                <w:szCs w:val="20"/>
              </w:rPr>
              <w:t>전체</w:t>
            </w:r>
          </w:p>
        </w:tc>
      </w:tr>
      <w:tr w:rsidR="006720A7" w:rsidRPr="00036D98" w14:paraId="6096D0C9" w14:textId="77777777" w:rsidTr="00DA6A5E">
        <w:trPr>
          <w:trHeight w:val="397"/>
          <w:jc w:val="center"/>
        </w:trPr>
        <w:tc>
          <w:tcPr>
            <w:tcW w:w="1319" w:type="dxa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09915F74" w14:textId="77777777" w:rsidR="006720A7" w:rsidRPr="00565C71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</w:pP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>10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대</w:t>
            </w: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 xml:space="preserve"> 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이하</w:t>
            </w:r>
          </w:p>
        </w:tc>
        <w:tc>
          <w:tcPr>
            <w:tcW w:w="1247" w:type="dxa"/>
            <w:tcBorders>
              <w:top w:val="double" w:sz="4" w:space="0" w:color="auto"/>
              <w:left w:val="single" w:sz="4" w:space="0" w:color="BFBFBF" w:themeColor="background1" w:themeShade="BF"/>
            </w:tcBorders>
            <w:vAlign w:val="center"/>
          </w:tcPr>
          <w:p w14:paraId="62C16100" w14:textId="1A491D86" w:rsidR="006720A7" w:rsidRPr="006720A7" w:rsidRDefault="006720A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1.2%</w:t>
            </w:r>
          </w:p>
        </w:tc>
        <w:tc>
          <w:tcPr>
            <w:tcW w:w="1247" w:type="dxa"/>
            <w:tcBorders>
              <w:top w:val="double" w:sz="4" w:space="0" w:color="auto"/>
            </w:tcBorders>
            <w:vAlign w:val="center"/>
          </w:tcPr>
          <w:p w14:paraId="697E907A" w14:textId="369BA762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2.0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295B2E52" w14:textId="53E50A0D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3.2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top w:val="double" w:sz="4" w:space="0" w:color="auto"/>
              <w:left w:val="single" w:sz="4" w:space="0" w:color="BFBFBF" w:themeColor="background1" w:themeShade="BF"/>
            </w:tcBorders>
            <w:vAlign w:val="center"/>
          </w:tcPr>
          <w:p w14:paraId="29079087" w14:textId="3FBE8F78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1.3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7" w:type="dxa"/>
            <w:tcBorders>
              <w:top w:val="double" w:sz="4" w:space="0" w:color="auto"/>
            </w:tcBorders>
            <w:vAlign w:val="center"/>
          </w:tcPr>
          <w:p w14:paraId="2240450A" w14:textId="1B922E0B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1.9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26" w:type="dxa"/>
            <w:tcBorders>
              <w:top w:val="double" w:sz="4" w:space="0" w:color="auto"/>
            </w:tcBorders>
            <w:vAlign w:val="center"/>
          </w:tcPr>
          <w:p w14:paraId="16A55ABD" w14:textId="555C2FB6" w:rsidR="006720A7" w:rsidRPr="006720A7" w:rsidRDefault="006720A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3.2%</w:t>
            </w:r>
          </w:p>
        </w:tc>
      </w:tr>
      <w:tr w:rsidR="006720A7" w:rsidRPr="00036D98" w14:paraId="0E541DA1" w14:textId="77777777" w:rsidTr="00DA6A5E">
        <w:trPr>
          <w:trHeight w:val="397"/>
          <w:jc w:val="center"/>
        </w:trPr>
        <w:tc>
          <w:tcPr>
            <w:tcW w:w="1319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4D49DD7" w14:textId="77777777" w:rsidR="006720A7" w:rsidRPr="00565C71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</w:pP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>20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대</w:t>
            </w:r>
          </w:p>
        </w:tc>
        <w:tc>
          <w:tcPr>
            <w:tcW w:w="1247" w:type="dxa"/>
            <w:tcBorders>
              <w:left w:val="single" w:sz="4" w:space="0" w:color="BFBFBF" w:themeColor="background1" w:themeShade="BF"/>
            </w:tcBorders>
            <w:vAlign w:val="center"/>
          </w:tcPr>
          <w:p w14:paraId="097F2E3B" w14:textId="22B46C40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6.1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vAlign w:val="center"/>
          </w:tcPr>
          <w:p w14:paraId="49BE5953" w14:textId="65E79F5F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9.9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82B7C80" w14:textId="1D35132E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16.0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BB80D62" w14:textId="1607A96C" w:rsidR="006720A7" w:rsidRPr="006720A7" w:rsidRDefault="006720A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6.7%</w:t>
            </w:r>
          </w:p>
        </w:tc>
        <w:tc>
          <w:tcPr>
            <w:tcW w:w="1317" w:type="dxa"/>
            <w:vAlign w:val="center"/>
          </w:tcPr>
          <w:p w14:paraId="1EE63EFF" w14:textId="2E878953" w:rsidR="006720A7" w:rsidRPr="006720A7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11.5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26" w:type="dxa"/>
            <w:vAlign w:val="center"/>
          </w:tcPr>
          <w:p w14:paraId="020B80AD" w14:textId="584D7415" w:rsidR="006720A7" w:rsidRPr="00D85089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r>
              <w:rPr>
                <w:b/>
                <w:snapToGrid w:val="0"/>
                <w:kern w:val="0"/>
                <w:szCs w:val="20"/>
              </w:rPr>
              <w:t>18.2</w:t>
            </w:r>
            <w:r w:rsidR="006720A7" w:rsidRPr="00D85089">
              <w:rPr>
                <w:b/>
                <w:snapToGrid w:val="0"/>
                <w:kern w:val="0"/>
                <w:szCs w:val="20"/>
              </w:rPr>
              <w:t>%</w:t>
            </w:r>
          </w:p>
        </w:tc>
      </w:tr>
      <w:tr w:rsidR="006720A7" w:rsidRPr="00036D98" w14:paraId="3A8A7B68" w14:textId="77777777" w:rsidTr="00DA6A5E">
        <w:trPr>
          <w:trHeight w:val="397"/>
          <w:jc w:val="center"/>
        </w:trPr>
        <w:tc>
          <w:tcPr>
            <w:tcW w:w="1319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C01667B" w14:textId="77777777" w:rsidR="006720A7" w:rsidRPr="00565C71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</w:pP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>30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대</w:t>
            </w:r>
          </w:p>
        </w:tc>
        <w:tc>
          <w:tcPr>
            <w:tcW w:w="1247" w:type="dxa"/>
            <w:tcBorders>
              <w:left w:val="single" w:sz="4" w:space="0" w:color="BFBFBF" w:themeColor="background1" w:themeShade="BF"/>
            </w:tcBorders>
            <w:vAlign w:val="center"/>
          </w:tcPr>
          <w:p w14:paraId="51611008" w14:textId="059AB7C0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8.5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vAlign w:val="center"/>
          </w:tcPr>
          <w:p w14:paraId="093909C2" w14:textId="2637590F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15.1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DF69249" w14:textId="7C34E1E3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23.6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CC567FA" w14:textId="3D8CCD6D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8.5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7" w:type="dxa"/>
            <w:vAlign w:val="center"/>
          </w:tcPr>
          <w:p w14:paraId="6C32E637" w14:textId="048DADBD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14.5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26" w:type="dxa"/>
            <w:vAlign w:val="center"/>
          </w:tcPr>
          <w:p w14:paraId="77B6CAAE" w14:textId="458E1E28" w:rsidR="006720A7" w:rsidRPr="006720A7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23.0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</w:tr>
      <w:tr w:rsidR="006720A7" w:rsidRPr="00036D98" w14:paraId="78F313CD" w14:textId="77777777" w:rsidTr="00DA6A5E">
        <w:trPr>
          <w:trHeight w:val="397"/>
          <w:jc w:val="center"/>
        </w:trPr>
        <w:tc>
          <w:tcPr>
            <w:tcW w:w="1319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DAD2AE8" w14:textId="77777777" w:rsidR="006720A7" w:rsidRPr="00710610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 w:val="18"/>
                <w:szCs w:val="20"/>
              </w:rPr>
            </w:pPr>
            <w:r w:rsidRPr="00710610">
              <w:rPr>
                <w:rFonts w:asciiTheme="majorHAnsi" w:eastAsiaTheme="majorHAnsi" w:hAnsiTheme="majorHAnsi" w:cs="굴림"/>
                <w:b/>
                <w:bCs/>
                <w:kern w:val="0"/>
                <w:sz w:val="18"/>
                <w:szCs w:val="20"/>
              </w:rPr>
              <w:t>40</w:t>
            </w:r>
            <w:r w:rsidRPr="00710610">
              <w:rPr>
                <w:rFonts w:asciiTheme="majorHAnsi" w:eastAsiaTheme="majorHAnsi" w:hAnsiTheme="majorHAnsi" w:cs="굴림" w:hint="eastAsia"/>
                <w:b/>
                <w:bCs/>
                <w:kern w:val="0"/>
                <w:sz w:val="18"/>
                <w:szCs w:val="20"/>
              </w:rPr>
              <w:t>대</w:t>
            </w:r>
          </w:p>
        </w:tc>
        <w:tc>
          <w:tcPr>
            <w:tcW w:w="1247" w:type="dxa"/>
            <w:tcBorders>
              <w:left w:val="single" w:sz="4" w:space="0" w:color="BFBFBF" w:themeColor="background1" w:themeShade="BF"/>
            </w:tcBorders>
            <w:vAlign w:val="center"/>
          </w:tcPr>
          <w:p w14:paraId="01D52B4A" w14:textId="4D26075E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11.4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vAlign w:val="center"/>
          </w:tcPr>
          <w:p w14:paraId="3FDD63B9" w14:textId="6260075D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24.9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D988BA4" w14:textId="5CD2F695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36.3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753F63A" w14:textId="478DC8BA" w:rsidR="006720A7" w:rsidRPr="006720A7" w:rsidRDefault="006720A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10.4%</w:t>
            </w:r>
          </w:p>
        </w:tc>
        <w:tc>
          <w:tcPr>
            <w:tcW w:w="1317" w:type="dxa"/>
            <w:vAlign w:val="center"/>
          </w:tcPr>
          <w:p w14:paraId="5B19D0EE" w14:textId="110B5FD2" w:rsidR="006720A7" w:rsidRPr="006720A7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23.5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26" w:type="dxa"/>
            <w:vAlign w:val="center"/>
          </w:tcPr>
          <w:p w14:paraId="08712DB4" w14:textId="0B1F2695" w:rsidR="006720A7" w:rsidRPr="006720A7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33.9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</w:tr>
      <w:tr w:rsidR="006720A7" w:rsidRPr="00036D98" w14:paraId="43D80820" w14:textId="77777777" w:rsidTr="00DA6A5E">
        <w:trPr>
          <w:trHeight w:val="397"/>
          <w:jc w:val="center"/>
        </w:trPr>
        <w:tc>
          <w:tcPr>
            <w:tcW w:w="1319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04B8F45" w14:textId="77777777" w:rsidR="006720A7" w:rsidRPr="00565C71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</w:pP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>50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대</w:t>
            </w:r>
          </w:p>
        </w:tc>
        <w:tc>
          <w:tcPr>
            <w:tcW w:w="1247" w:type="dxa"/>
            <w:tcBorders>
              <w:left w:val="single" w:sz="4" w:space="0" w:color="BFBFBF" w:themeColor="background1" w:themeShade="BF"/>
            </w:tcBorders>
            <w:vAlign w:val="center"/>
          </w:tcPr>
          <w:p w14:paraId="5FB94D07" w14:textId="0C249DEC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7.6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vAlign w:val="center"/>
          </w:tcPr>
          <w:p w14:paraId="7214C534" w14:textId="5FBC3DCB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7.9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91BF5F4" w14:textId="3C4B450E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15.5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DC3FDD8" w14:textId="027EE650" w:rsidR="006720A7" w:rsidRPr="006720A7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7.6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7" w:type="dxa"/>
            <w:vAlign w:val="center"/>
          </w:tcPr>
          <w:p w14:paraId="32EE0EA7" w14:textId="6743A193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8.5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26" w:type="dxa"/>
            <w:vAlign w:val="center"/>
          </w:tcPr>
          <w:p w14:paraId="71B4E592" w14:textId="394D0F70" w:rsidR="006720A7" w:rsidRPr="00D85089" w:rsidRDefault="00B64FBD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kern w:val="0"/>
                <w:szCs w:val="20"/>
              </w:rPr>
            </w:pPr>
            <w:r>
              <w:rPr>
                <w:b/>
                <w:snapToGrid w:val="0"/>
                <w:kern w:val="0"/>
                <w:szCs w:val="20"/>
              </w:rPr>
              <w:t>16.1</w:t>
            </w:r>
            <w:r w:rsidR="006720A7" w:rsidRPr="00D85089">
              <w:rPr>
                <w:b/>
                <w:snapToGrid w:val="0"/>
                <w:kern w:val="0"/>
                <w:szCs w:val="20"/>
              </w:rPr>
              <w:t>%</w:t>
            </w:r>
          </w:p>
        </w:tc>
      </w:tr>
      <w:tr w:rsidR="006720A7" w:rsidRPr="00036D98" w14:paraId="50011808" w14:textId="77777777" w:rsidTr="00DA6A5E">
        <w:trPr>
          <w:trHeight w:val="397"/>
          <w:jc w:val="center"/>
        </w:trPr>
        <w:tc>
          <w:tcPr>
            <w:tcW w:w="1319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1BC97A7" w14:textId="77777777" w:rsidR="006720A7" w:rsidRPr="00565C71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</w:pP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>60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대</w:t>
            </w:r>
            <w:r w:rsidRPr="00565C71">
              <w:rPr>
                <w:rFonts w:asciiTheme="majorHAnsi" w:eastAsiaTheme="majorHAnsi" w:hAnsiTheme="majorHAnsi" w:cs="굴림"/>
                <w:bCs/>
                <w:kern w:val="0"/>
                <w:sz w:val="18"/>
                <w:szCs w:val="20"/>
              </w:rPr>
              <w:t xml:space="preserve"> </w:t>
            </w:r>
            <w:r w:rsidRPr="00565C71">
              <w:rPr>
                <w:rFonts w:asciiTheme="majorHAnsi" w:eastAsiaTheme="majorHAnsi" w:hAnsiTheme="majorHAnsi" w:cs="굴림" w:hint="eastAsia"/>
                <w:bCs/>
                <w:kern w:val="0"/>
                <w:sz w:val="18"/>
                <w:szCs w:val="20"/>
              </w:rPr>
              <w:t>이상</w:t>
            </w:r>
          </w:p>
        </w:tc>
        <w:tc>
          <w:tcPr>
            <w:tcW w:w="1247" w:type="dxa"/>
            <w:tcBorders>
              <w:left w:val="single" w:sz="4" w:space="0" w:color="BFBFBF" w:themeColor="background1" w:themeShade="BF"/>
            </w:tcBorders>
            <w:vAlign w:val="center"/>
          </w:tcPr>
          <w:p w14:paraId="6A884E6A" w14:textId="3CD0B377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3.5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vAlign w:val="center"/>
          </w:tcPr>
          <w:p w14:paraId="6663C5CC" w14:textId="4976B760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1.9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72A64CA" w14:textId="11914AAD" w:rsidR="006720A7" w:rsidRPr="006720A7" w:rsidRDefault="00AB2863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5.4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B12CE50" w14:textId="53C0D14D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3.6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7" w:type="dxa"/>
            <w:vAlign w:val="center"/>
          </w:tcPr>
          <w:p w14:paraId="2B81BB70" w14:textId="2B7FAAAF" w:rsidR="006720A7" w:rsidRPr="006720A7" w:rsidRDefault="006720A7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2.0%</w:t>
            </w:r>
          </w:p>
        </w:tc>
        <w:tc>
          <w:tcPr>
            <w:tcW w:w="1326" w:type="dxa"/>
            <w:vAlign w:val="center"/>
          </w:tcPr>
          <w:p w14:paraId="2B009281" w14:textId="00234EDF" w:rsidR="006720A7" w:rsidRPr="006720A7" w:rsidRDefault="00106DE2" w:rsidP="00E434D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5.6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</w:tr>
      <w:tr w:rsidR="006720A7" w:rsidRPr="00036D98" w14:paraId="444FB070" w14:textId="77777777" w:rsidTr="00DA6A5E">
        <w:trPr>
          <w:trHeight w:val="397"/>
          <w:jc w:val="center"/>
        </w:trPr>
        <w:tc>
          <w:tcPr>
            <w:tcW w:w="1319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503DB73" w14:textId="77777777" w:rsidR="006720A7" w:rsidRPr="000A355D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/>
                <w:bCs/>
                <w:color w:val="404040" w:themeColor="text1" w:themeTint="BF"/>
                <w:kern w:val="0"/>
                <w:sz w:val="18"/>
                <w:szCs w:val="20"/>
              </w:rPr>
            </w:pPr>
            <w:r w:rsidRPr="000A355D">
              <w:rPr>
                <w:rFonts w:asciiTheme="majorHAnsi" w:eastAsiaTheme="majorHAnsi" w:hAnsiTheme="majorHAnsi" w:cs="굴림" w:hint="eastAsia"/>
                <w:b/>
                <w:bCs/>
                <w:color w:val="404040" w:themeColor="text1" w:themeTint="BF"/>
                <w:kern w:val="0"/>
                <w:sz w:val="18"/>
                <w:szCs w:val="20"/>
              </w:rPr>
              <w:t>전체</w:t>
            </w:r>
          </w:p>
        </w:tc>
        <w:tc>
          <w:tcPr>
            <w:tcW w:w="1247" w:type="dxa"/>
            <w:tcBorders>
              <w:left w:val="single" w:sz="4" w:space="0" w:color="BFBFBF" w:themeColor="background1" w:themeShade="BF"/>
            </w:tcBorders>
          </w:tcPr>
          <w:p w14:paraId="35D91AC8" w14:textId="2E26BFA0" w:rsidR="006720A7" w:rsidRPr="006720A7" w:rsidRDefault="00AB2863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38.3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</w:tcPr>
          <w:p w14:paraId="766B87BE" w14:textId="2890A5CF" w:rsidR="006720A7" w:rsidRPr="006720A7" w:rsidRDefault="00AB2863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61.7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247" w:type="dxa"/>
            <w:tcBorders>
              <w:right w:val="single" w:sz="4" w:space="0" w:color="BFBFBF" w:themeColor="background1" w:themeShade="BF"/>
            </w:tcBorders>
          </w:tcPr>
          <w:p w14:paraId="1596447D" w14:textId="5754E229" w:rsidR="006720A7" w:rsidRPr="006720A7" w:rsidRDefault="00196BD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100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  <w:tc>
          <w:tcPr>
            <w:tcW w:w="1313" w:type="dxa"/>
            <w:tcBorders>
              <w:left w:val="single" w:sz="4" w:space="0" w:color="BFBFBF" w:themeColor="background1" w:themeShade="BF"/>
            </w:tcBorders>
          </w:tcPr>
          <w:p w14:paraId="10069DE0" w14:textId="46FE8C88" w:rsidR="006720A7" w:rsidRPr="006720A7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38.1%</w:t>
            </w:r>
          </w:p>
        </w:tc>
        <w:tc>
          <w:tcPr>
            <w:tcW w:w="1317" w:type="dxa"/>
          </w:tcPr>
          <w:p w14:paraId="68E35EB5" w14:textId="06812246" w:rsidR="006720A7" w:rsidRPr="006720A7" w:rsidRDefault="006720A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 w:rsidRPr="006720A7">
              <w:rPr>
                <w:snapToGrid w:val="0"/>
                <w:kern w:val="0"/>
                <w:szCs w:val="20"/>
              </w:rPr>
              <w:t>61.9%</w:t>
            </w:r>
          </w:p>
        </w:tc>
        <w:tc>
          <w:tcPr>
            <w:tcW w:w="1326" w:type="dxa"/>
          </w:tcPr>
          <w:p w14:paraId="75B538C4" w14:textId="07526799" w:rsidR="006720A7" w:rsidRPr="006720A7" w:rsidRDefault="00196BD7" w:rsidP="006720A7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404040" w:themeColor="text1" w:themeTint="BF"/>
                <w:kern w:val="0"/>
                <w:szCs w:val="20"/>
              </w:rPr>
            </w:pPr>
            <w:r>
              <w:rPr>
                <w:snapToGrid w:val="0"/>
                <w:kern w:val="0"/>
                <w:szCs w:val="20"/>
              </w:rPr>
              <w:t>100</w:t>
            </w:r>
            <w:r w:rsidR="006720A7" w:rsidRPr="006720A7">
              <w:rPr>
                <w:snapToGrid w:val="0"/>
                <w:kern w:val="0"/>
                <w:szCs w:val="20"/>
              </w:rPr>
              <w:t>%</w:t>
            </w:r>
          </w:p>
        </w:tc>
      </w:tr>
    </w:tbl>
    <w:p w14:paraId="1A35A6AC" w14:textId="77777777" w:rsidR="00107249" w:rsidRDefault="00107249" w:rsidP="00AD423F">
      <w:pPr>
        <w:wordWrap/>
        <w:snapToGrid w:val="0"/>
        <w:rPr>
          <w:b/>
          <w:snapToGrid w:val="0"/>
          <w:kern w:val="0"/>
          <w:sz w:val="24"/>
          <w:szCs w:val="24"/>
        </w:rPr>
      </w:pPr>
    </w:p>
    <w:p w14:paraId="2AB7F913" w14:textId="77777777" w:rsidR="00A707B0" w:rsidRDefault="00A707B0" w:rsidP="00AD423F">
      <w:pPr>
        <w:wordWrap/>
        <w:snapToGrid w:val="0"/>
        <w:rPr>
          <w:b/>
          <w:snapToGrid w:val="0"/>
          <w:kern w:val="0"/>
          <w:sz w:val="24"/>
          <w:szCs w:val="24"/>
        </w:rPr>
      </w:pPr>
    </w:p>
    <w:p w14:paraId="225E776F" w14:textId="54ACE6B4" w:rsidR="00AD423F" w:rsidRDefault="006E6639" w:rsidP="00AD423F">
      <w:pPr>
        <w:wordWrap/>
        <w:snapToGrid w:val="0"/>
        <w:rPr>
          <w:rFonts w:asciiTheme="minorEastAsia" w:hAnsiTheme="minorEastAsia"/>
          <w:b/>
          <w:snapToGrid w:val="0"/>
          <w:kern w:val="0"/>
          <w:sz w:val="24"/>
          <w:szCs w:val="24"/>
        </w:rPr>
      </w:pPr>
      <w:r w:rsidRPr="00461E94">
        <w:rPr>
          <w:rFonts w:hint="eastAsia"/>
          <w:b/>
          <w:snapToGrid w:val="0"/>
          <w:kern w:val="0"/>
          <w:sz w:val="24"/>
          <w:szCs w:val="24"/>
        </w:rPr>
        <w:t>③</w:t>
      </w:r>
      <w:r w:rsidR="00AD423F" w:rsidRPr="00AD423F">
        <w:rPr>
          <w:sz w:val="24"/>
          <w:szCs w:val="24"/>
        </w:rPr>
        <w:t xml:space="preserve"> </w:t>
      </w:r>
      <w:r w:rsidR="00AD423F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영업점</w:t>
      </w:r>
      <w:r w:rsidR="00AD423F" w:rsidRPr="00461E94">
        <w:rPr>
          <w:rFonts w:asciiTheme="minorEastAsia" w:hAnsiTheme="minorEastAsia"/>
          <w:b/>
          <w:snapToGrid w:val="0"/>
          <w:kern w:val="0"/>
          <w:sz w:val="24"/>
          <w:szCs w:val="24"/>
        </w:rPr>
        <w:t xml:space="preserve">/온라인(모바일 포함) 채널 </w:t>
      </w:r>
      <w:proofErr w:type="spellStart"/>
      <w:r w:rsidR="00AD423F" w:rsidRPr="00461E94">
        <w:rPr>
          <w:rFonts w:asciiTheme="minorEastAsia" w:hAnsiTheme="minorEastAsia"/>
          <w:b/>
          <w:snapToGrid w:val="0"/>
          <w:kern w:val="0"/>
          <w:sz w:val="24"/>
          <w:szCs w:val="24"/>
        </w:rPr>
        <w:t>판매</w:t>
      </w:r>
      <w:r w:rsidR="00DE1F1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비중</w:t>
      </w:r>
      <w:proofErr w:type="spellEnd"/>
    </w:p>
    <w:p w14:paraId="49F9BDC2" w14:textId="77777777" w:rsidR="00A707B0" w:rsidRPr="00AD423F" w:rsidRDefault="00A707B0" w:rsidP="00AD423F">
      <w:pPr>
        <w:wordWrap/>
        <w:snapToGrid w:val="0"/>
        <w:rPr>
          <w:sz w:val="24"/>
          <w:szCs w:val="24"/>
        </w:rPr>
      </w:pPr>
    </w:p>
    <w:tbl>
      <w:tblPr>
        <w:tblStyle w:val="ac"/>
        <w:tblW w:w="8953" w:type="dxa"/>
        <w:tblInd w:w="-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36"/>
        <w:gridCol w:w="2788"/>
        <w:gridCol w:w="2014"/>
        <w:gridCol w:w="2015"/>
      </w:tblGrid>
      <w:tr w:rsidR="00AD423F" w:rsidRPr="003E5D5F" w14:paraId="02EA0E48" w14:textId="77777777" w:rsidTr="003E5D5F">
        <w:trPr>
          <w:trHeight w:val="369"/>
        </w:trPr>
        <w:tc>
          <w:tcPr>
            <w:tcW w:w="2136" w:type="dxa"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1D18A0CD" w14:textId="77777777" w:rsidR="00AD423F" w:rsidRPr="00DE1F14" w:rsidRDefault="00AD423F" w:rsidP="00133923">
            <w:pPr>
              <w:widowControl/>
              <w:wordWrap/>
              <w:spacing w:line="240" w:lineRule="auto"/>
              <w:jc w:val="center"/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분야</w:t>
            </w:r>
          </w:p>
        </w:tc>
        <w:tc>
          <w:tcPr>
            <w:tcW w:w="2788" w:type="dxa"/>
            <w:tcBorders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54DD8E88" w14:textId="77777777" w:rsidR="00AD423F" w:rsidRPr="00DE1F14" w:rsidRDefault="00AD423F" w:rsidP="00133923">
            <w:pPr>
              <w:widowControl/>
              <w:wordWrap/>
              <w:spacing w:line="240" w:lineRule="auto"/>
              <w:jc w:val="center"/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202</w:t>
            </w:r>
            <w:r w:rsidRPr="00DE1F14"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  <w:t>3</w:t>
            </w: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년</w:t>
            </w:r>
          </w:p>
        </w:tc>
        <w:tc>
          <w:tcPr>
            <w:tcW w:w="2014" w:type="dxa"/>
            <w:tcBorders>
              <w:bottom w:val="double" w:sz="4" w:space="0" w:color="auto"/>
            </w:tcBorders>
            <w:shd w:val="clear" w:color="auto" w:fill="5F6F94"/>
            <w:vAlign w:val="center"/>
          </w:tcPr>
          <w:p w14:paraId="52B1E67D" w14:textId="77777777" w:rsidR="00AD423F" w:rsidRPr="00DE1F14" w:rsidRDefault="00AD423F" w:rsidP="00133923">
            <w:pPr>
              <w:widowControl/>
              <w:wordWrap/>
              <w:spacing w:line="240" w:lineRule="auto"/>
              <w:jc w:val="center"/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202</w:t>
            </w:r>
            <w:r w:rsidRPr="00DE1F14"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  <w:t>4</w:t>
            </w: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년</w:t>
            </w:r>
          </w:p>
        </w:tc>
        <w:tc>
          <w:tcPr>
            <w:tcW w:w="2015" w:type="dxa"/>
            <w:tcBorders>
              <w:bottom w:val="double" w:sz="4" w:space="0" w:color="auto"/>
            </w:tcBorders>
            <w:shd w:val="clear" w:color="auto" w:fill="5F6F94"/>
            <w:vAlign w:val="center"/>
          </w:tcPr>
          <w:p w14:paraId="0DE41AEF" w14:textId="77777777" w:rsidR="00AD423F" w:rsidRPr="00DE1F14" w:rsidRDefault="00AD423F" w:rsidP="00133923">
            <w:pPr>
              <w:widowControl/>
              <w:wordWrap/>
              <w:spacing w:line="240" w:lineRule="auto"/>
              <w:jc w:val="center"/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202</w:t>
            </w:r>
            <w:r w:rsidRPr="00DE1F14">
              <w:rPr>
                <w:rFonts w:asciiTheme="minorEastAsia" w:eastAsiaTheme="minorEastAsia" w:hAnsiTheme="minorEastAsia" w:cs="굴림"/>
                <w:b/>
                <w:bCs/>
                <w:color w:val="FFFFFF"/>
                <w:kern w:val="0"/>
                <w:sz w:val="18"/>
                <w:szCs w:val="18"/>
              </w:rPr>
              <w:t>5</w:t>
            </w:r>
            <w:r w:rsidRPr="00DE1F14">
              <w:rPr>
                <w:rFonts w:asciiTheme="minorEastAsia" w:eastAsiaTheme="minorEastAsia" w:hAnsiTheme="minorEastAsia" w:cs="굴림" w:hint="eastAsia"/>
                <w:b/>
                <w:bCs/>
                <w:color w:val="FFFFFF"/>
                <w:kern w:val="0"/>
                <w:sz w:val="18"/>
                <w:szCs w:val="18"/>
              </w:rPr>
              <w:t>년</w:t>
            </w:r>
          </w:p>
        </w:tc>
      </w:tr>
      <w:tr w:rsidR="00AD423F" w:rsidRPr="003E5D5F" w14:paraId="147304A8" w14:textId="77777777" w:rsidTr="003E5D5F">
        <w:tblPrEx>
          <w:tblCellMar>
            <w:left w:w="108" w:type="dxa"/>
            <w:right w:w="108" w:type="dxa"/>
          </w:tblCellMar>
        </w:tblPrEx>
        <w:trPr>
          <w:trHeight w:val="369"/>
        </w:trPr>
        <w:tc>
          <w:tcPr>
            <w:tcW w:w="2136" w:type="dxa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68329042" w14:textId="77777777" w:rsidR="00AD423F" w:rsidRPr="003E5D5F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3E5D5F">
              <w:rPr>
                <w:rFonts w:asciiTheme="minorEastAsia" w:eastAsiaTheme="minorEastAsia" w:hAnsiTheme="minorEastAsia" w:cs="굴림" w:hint="eastAsia"/>
                <w:color w:val="000000"/>
                <w:kern w:val="0"/>
                <w:szCs w:val="20"/>
              </w:rPr>
              <w:t>영업점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4" w:space="0" w:color="BFBFBF" w:themeColor="background1" w:themeShade="BF"/>
            </w:tcBorders>
            <w:vAlign w:val="center"/>
          </w:tcPr>
          <w:p w14:paraId="76D52558" w14:textId="77777777" w:rsidR="00AD423F" w:rsidRPr="003E5D5F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3E5D5F"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  <w:t>36.9%</w:t>
            </w:r>
          </w:p>
        </w:tc>
        <w:tc>
          <w:tcPr>
            <w:tcW w:w="2014" w:type="dxa"/>
            <w:tcBorders>
              <w:top w:val="double" w:sz="4" w:space="0" w:color="auto"/>
            </w:tcBorders>
            <w:vAlign w:val="center"/>
          </w:tcPr>
          <w:p w14:paraId="6A068AFD" w14:textId="77777777" w:rsidR="00AD423F" w:rsidRPr="003E5D5F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3E5D5F"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  <w:t>36.6%</w:t>
            </w:r>
          </w:p>
        </w:tc>
        <w:tc>
          <w:tcPr>
            <w:tcW w:w="2015" w:type="dxa"/>
            <w:tcBorders>
              <w:top w:val="double" w:sz="4" w:space="0" w:color="auto"/>
            </w:tcBorders>
            <w:vAlign w:val="center"/>
          </w:tcPr>
          <w:p w14:paraId="180F0D04" w14:textId="77777777" w:rsidR="00AD423F" w:rsidRPr="006F69F3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 w:rsidRPr="006F69F3">
              <w:rPr>
                <w:rFonts w:asciiTheme="minorEastAsia" w:eastAsiaTheme="minorEastAsia" w:hAnsiTheme="minorEastAsia" w:cs="굴림"/>
                <w:b/>
                <w:bCs/>
                <w:color w:val="000000"/>
                <w:kern w:val="0"/>
                <w:szCs w:val="20"/>
              </w:rPr>
              <w:t>37.0%</w:t>
            </w:r>
          </w:p>
        </w:tc>
      </w:tr>
      <w:tr w:rsidR="00AD423F" w:rsidRPr="003E5D5F" w14:paraId="6B2CC914" w14:textId="77777777" w:rsidTr="003E5D5F">
        <w:tblPrEx>
          <w:tblCellMar>
            <w:left w:w="108" w:type="dxa"/>
            <w:right w:w="108" w:type="dxa"/>
          </w:tblCellMar>
        </w:tblPrEx>
        <w:trPr>
          <w:trHeight w:val="369"/>
        </w:trPr>
        <w:tc>
          <w:tcPr>
            <w:tcW w:w="2136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B866F55" w14:textId="77777777" w:rsidR="00AD423F" w:rsidRPr="003E5D5F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3E5D5F">
              <w:rPr>
                <w:rFonts w:asciiTheme="minorEastAsia" w:eastAsiaTheme="minorEastAsia" w:hAnsiTheme="minorEastAsia" w:cs="굴림" w:hint="eastAsia"/>
                <w:color w:val="000000"/>
                <w:kern w:val="0"/>
                <w:szCs w:val="20"/>
              </w:rPr>
              <w:t>온라인(모바일 포함)</w:t>
            </w:r>
          </w:p>
        </w:tc>
        <w:tc>
          <w:tcPr>
            <w:tcW w:w="2788" w:type="dxa"/>
            <w:tcBorders>
              <w:left w:val="single" w:sz="4" w:space="0" w:color="BFBFBF" w:themeColor="background1" w:themeShade="BF"/>
            </w:tcBorders>
            <w:vAlign w:val="center"/>
          </w:tcPr>
          <w:p w14:paraId="0F69E29A" w14:textId="77777777" w:rsidR="00AD423F" w:rsidRPr="003E5D5F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3E5D5F"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  <w:t>63.1%</w:t>
            </w:r>
          </w:p>
        </w:tc>
        <w:tc>
          <w:tcPr>
            <w:tcW w:w="2014" w:type="dxa"/>
            <w:vAlign w:val="center"/>
          </w:tcPr>
          <w:p w14:paraId="6C26F5CD" w14:textId="77777777" w:rsidR="00AD423F" w:rsidRPr="003E5D5F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 w:rsidRPr="003E5D5F"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  <w:t>63.4%</w:t>
            </w:r>
          </w:p>
        </w:tc>
        <w:tc>
          <w:tcPr>
            <w:tcW w:w="2015" w:type="dxa"/>
            <w:vAlign w:val="center"/>
          </w:tcPr>
          <w:p w14:paraId="2DB09ABB" w14:textId="77777777" w:rsidR="00AD423F" w:rsidRPr="006F69F3" w:rsidRDefault="00AD423F" w:rsidP="00133923">
            <w:pPr>
              <w:widowControl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 w:rsidRPr="006F69F3">
              <w:rPr>
                <w:rFonts w:asciiTheme="minorEastAsia" w:eastAsiaTheme="minorEastAsia" w:hAnsiTheme="minorEastAsia" w:cs="굴림"/>
                <w:b/>
                <w:bCs/>
                <w:color w:val="000000"/>
                <w:kern w:val="0"/>
                <w:szCs w:val="20"/>
              </w:rPr>
              <w:t>63.0%</w:t>
            </w:r>
          </w:p>
        </w:tc>
      </w:tr>
    </w:tbl>
    <w:p w14:paraId="3799E887" w14:textId="77777777" w:rsidR="00107249" w:rsidRDefault="00107249" w:rsidP="00AD423F">
      <w:pPr>
        <w:wordWrap/>
        <w:snapToGrid w:val="0"/>
        <w:spacing w:line="240" w:lineRule="auto"/>
        <w:jc w:val="left"/>
        <w:rPr>
          <w:b/>
          <w:snapToGrid w:val="0"/>
          <w:kern w:val="0"/>
          <w:sz w:val="24"/>
          <w:szCs w:val="24"/>
        </w:rPr>
      </w:pPr>
    </w:p>
    <w:p w14:paraId="4313800A" w14:textId="77777777" w:rsidR="00107249" w:rsidRDefault="00107249" w:rsidP="00AD423F">
      <w:pPr>
        <w:wordWrap/>
        <w:snapToGrid w:val="0"/>
        <w:spacing w:line="240" w:lineRule="auto"/>
        <w:jc w:val="left"/>
        <w:rPr>
          <w:b/>
          <w:snapToGrid w:val="0"/>
          <w:kern w:val="0"/>
          <w:sz w:val="24"/>
          <w:szCs w:val="24"/>
        </w:rPr>
      </w:pPr>
    </w:p>
    <w:p w14:paraId="605AE686" w14:textId="62827D73" w:rsidR="00AD423F" w:rsidRPr="00356A1E" w:rsidRDefault="00AD423F" w:rsidP="00AD423F">
      <w:pPr>
        <w:wordWrap/>
        <w:snapToGrid w:val="0"/>
        <w:spacing w:line="240" w:lineRule="auto"/>
        <w:jc w:val="left"/>
        <w:rPr>
          <w:rFonts w:ascii="바탕" w:eastAsia="바탕" w:hAnsi="바탕" w:cs="굴림"/>
          <w:vanish/>
          <w:color w:val="000000"/>
          <w:kern w:val="0"/>
          <w:szCs w:val="20"/>
        </w:rPr>
      </w:pPr>
      <w:r w:rsidRPr="00461E94">
        <w:rPr>
          <w:rFonts w:hint="eastAsia"/>
          <w:b/>
          <w:snapToGrid w:val="0"/>
          <w:kern w:val="0"/>
          <w:sz w:val="24"/>
          <w:szCs w:val="24"/>
        </w:rPr>
        <w:t xml:space="preserve">④ </w:t>
      </w:r>
    </w:p>
    <w:p w14:paraId="6FA2F83F" w14:textId="1CB02EA5" w:rsidR="00C80306" w:rsidRDefault="00C80306" w:rsidP="00124785">
      <w:pPr>
        <w:wordWrap/>
        <w:rPr>
          <w:rFonts w:asciiTheme="minorEastAsia" w:hAnsiTheme="minorEastAsia"/>
          <w:b/>
          <w:snapToGrid w:val="0"/>
          <w:kern w:val="0"/>
          <w:sz w:val="24"/>
          <w:szCs w:val="24"/>
        </w:rPr>
      </w:pPr>
      <w:r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 xml:space="preserve">분야별 </w:t>
      </w:r>
      <w:proofErr w:type="spellStart"/>
      <w:r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판매권수</w:t>
      </w:r>
      <w:proofErr w:type="spellEnd"/>
      <w:r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 xml:space="preserve"> 신장률</w:t>
      </w:r>
      <w:r w:rsidR="00873631" w:rsidRPr="00461E94">
        <w:rPr>
          <w:rFonts w:asciiTheme="minorEastAsia" w:hAnsiTheme="minorEastAsia"/>
          <w:b/>
          <w:snapToGrid w:val="0"/>
          <w:kern w:val="0"/>
          <w:sz w:val="24"/>
          <w:szCs w:val="24"/>
        </w:rPr>
        <w:t>/</w:t>
      </w:r>
      <w:r w:rsidR="00873631" w:rsidRPr="00461E94">
        <w:rPr>
          <w:rFonts w:asciiTheme="minorEastAsia" w:hAnsiTheme="minorEastAsia" w:hint="eastAsia"/>
          <w:b/>
          <w:snapToGrid w:val="0"/>
          <w:kern w:val="0"/>
          <w:sz w:val="24"/>
          <w:szCs w:val="24"/>
        </w:rPr>
        <w:t>점유율</w:t>
      </w:r>
    </w:p>
    <w:p w14:paraId="65743984" w14:textId="77777777" w:rsidR="00A707B0" w:rsidRPr="00461E94" w:rsidRDefault="00A707B0" w:rsidP="00124785">
      <w:pPr>
        <w:wordWrap/>
        <w:rPr>
          <w:rFonts w:asciiTheme="minorEastAsia" w:hAnsiTheme="minorEastAsia"/>
          <w:b/>
          <w:snapToGrid w:val="0"/>
          <w:kern w:val="0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72"/>
        <w:gridCol w:w="1235"/>
        <w:gridCol w:w="1105"/>
        <w:gridCol w:w="1170"/>
        <w:gridCol w:w="1274"/>
        <w:gridCol w:w="1137"/>
        <w:gridCol w:w="1139"/>
        <w:gridCol w:w="794"/>
      </w:tblGrid>
      <w:tr w:rsidR="003E5D5F" w:rsidRPr="00EA2512" w14:paraId="0A338BF2" w14:textId="1425AFDD" w:rsidTr="003E5D5F">
        <w:trPr>
          <w:trHeight w:val="249"/>
        </w:trPr>
        <w:tc>
          <w:tcPr>
            <w:tcW w:w="649" w:type="pct"/>
            <w:vMerge w:val="restart"/>
            <w:tcBorders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5A1A7B60" w14:textId="77777777" w:rsidR="003E5D5F" w:rsidRPr="006B2B7C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20"/>
              </w:rPr>
            </w:pPr>
            <w:r w:rsidRPr="006B2B7C">
              <w:rPr>
                <w:rFonts w:asciiTheme="minorEastAsia" w:hAnsiTheme="minorEastAsia" w:hint="eastAsia"/>
                <w:color w:val="FFFFFF" w:themeColor="background1"/>
                <w:sz w:val="18"/>
                <w:szCs w:val="20"/>
              </w:rPr>
              <w:t>구분</w:t>
            </w:r>
          </w:p>
        </w:tc>
        <w:tc>
          <w:tcPr>
            <w:tcW w:w="1944" w:type="pct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44FC00B2" w14:textId="593259EC" w:rsidR="003E5D5F" w:rsidRPr="006B2B7C" w:rsidRDefault="00DE1F14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신장률</w:t>
            </w:r>
          </w:p>
        </w:tc>
        <w:tc>
          <w:tcPr>
            <w:tcW w:w="1967" w:type="pct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F6F94"/>
            <w:vAlign w:val="center"/>
          </w:tcPr>
          <w:p w14:paraId="12B378F2" w14:textId="69053DE8" w:rsidR="003E5D5F" w:rsidRPr="00C80306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점유율</w:t>
            </w:r>
          </w:p>
        </w:tc>
        <w:tc>
          <w:tcPr>
            <w:tcW w:w="440" w:type="pct"/>
            <w:vMerge w:val="restart"/>
            <w:tcBorders>
              <w:left w:val="single" w:sz="4" w:space="0" w:color="BFBFBF" w:themeColor="background1" w:themeShade="BF"/>
            </w:tcBorders>
            <w:shd w:val="clear" w:color="auto" w:fill="5F6F94"/>
          </w:tcPr>
          <w:p w14:paraId="196009F8" w14:textId="77777777" w:rsidR="003E5D5F" w:rsidRPr="00C80306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변동</w:t>
            </w:r>
          </w:p>
          <w:p w14:paraId="04D87B65" w14:textId="146B383A" w:rsidR="003E5D5F" w:rsidRPr="00C80306" w:rsidRDefault="003E5D5F" w:rsidP="00124785">
            <w:pPr>
              <w:pStyle w:val="ad"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추이</w:t>
            </w:r>
          </w:p>
        </w:tc>
      </w:tr>
      <w:tr w:rsidR="003E5D5F" w:rsidRPr="00EA2512" w14:paraId="38A7F69B" w14:textId="00028E76" w:rsidTr="003E5D5F">
        <w:trPr>
          <w:trHeight w:val="368"/>
        </w:trPr>
        <w:tc>
          <w:tcPr>
            <w:tcW w:w="649" w:type="pct"/>
            <w:vMerge/>
            <w:tcBorders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768C86F2" w14:textId="77777777" w:rsidR="003E5D5F" w:rsidRPr="006B2B7C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color w:val="FFFFFF" w:themeColor="background1"/>
                <w:sz w:val="18"/>
                <w:szCs w:val="20"/>
              </w:rPr>
            </w:pPr>
          </w:p>
        </w:tc>
        <w:tc>
          <w:tcPr>
            <w:tcW w:w="68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0821EF6C" w14:textId="2E4E59F6" w:rsidR="003E5D5F" w:rsidRPr="006B2B7C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</w:pPr>
            <w:r w:rsidRPr="006B2B7C"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202</w:t>
            </w:r>
            <w:r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  <w:t>3</w:t>
            </w:r>
            <w:r w:rsidRPr="006B2B7C"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년</w:t>
            </w:r>
          </w:p>
        </w:tc>
        <w:tc>
          <w:tcPr>
            <w:tcW w:w="612" w:type="pct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18EABF4E" w14:textId="74DB503B" w:rsidR="003E5D5F" w:rsidRPr="006B2B7C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</w:pPr>
            <w:r w:rsidRPr="006B2B7C"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202</w:t>
            </w:r>
            <w:r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  <w:t>4</w:t>
            </w:r>
            <w:r w:rsidRPr="006B2B7C"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년</w:t>
            </w:r>
          </w:p>
        </w:tc>
        <w:tc>
          <w:tcPr>
            <w:tcW w:w="648" w:type="pct"/>
            <w:tcBorders>
              <w:top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00B9C83D" w14:textId="4569C00E" w:rsidR="003E5D5F" w:rsidRPr="006B2B7C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</w:pPr>
            <w:r w:rsidRPr="006B2B7C"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202</w:t>
            </w:r>
            <w:r>
              <w:rPr>
                <w:rFonts w:asciiTheme="minorEastAsia" w:hAnsiTheme="minorEastAsia"/>
                <w:b/>
                <w:color w:val="FFFFFF"/>
                <w:sz w:val="18"/>
                <w:szCs w:val="20"/>
              </w:rPr>
              <w:t>5</w:t>
            </w:r>
            <w:r w:rsidRPr="006B2B7C">
              <w:rPr>
                <w:rFonts w:asciiTheme="minorEastAsia" w:hAnsiTheme="minorEastAsia" w:hint="eastAsia"/>
                <w:b/>
                <w:color w:val="FFFFFF"/>
                <w:sz w:val="18"/>
                <w:szCs w:val="20"/>
              </w:rPr>
              <w:t>년</w:t>
            </w:r>
          </w:p>
        </w:tc>
        <w:tc>
          <w:tcPr>
            <w:tcW w:w="70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</w:tcPr>
          <w:p w14:paraId="724388C6" w14:textId="546CD068" w:rsidR="003E5D5F" w:rsidRPr="00C80306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202</w:t>
            </w:r>
            <w:r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  <w:t>3</w:t>
            </w:r>
            <w:r w:rsidRPr="00C80306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년</w:t>
            </w:r>
          </w:p>
        </w:tc>
        <w:tc>
          <w:tcPr>
            <w:tcW w:w="630" w:type="pct"/>
            <w:tcBorders>
              <w:top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  <w:vAlign w:val="center"/>
            <w:hideMark/>
          </w:tcPr>
          <w:p w14:paraId="23E3121D" w14:textId="4EE12D9A" w:rsidR="003E5D5F" w:rsidRPr="00C80306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202</w:t>
            </w:r>
            <w:r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  <w:t>4</w:t>
            </w:r>
            <w:r w:rsidRPr="00C80306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년</w:t>
            </w:r>
          </w:p>
        </w:tc>
        <w:tc>
          <w:tcPr>
            <w:tcW w:w="631" w:type="pct"/>
            <w:tcBorders>
              <w:top w:val="single" w:sz="4" w:space="0" w:color="BFBFBF" w:themeColor="background1" w:themeShade="BF"/>
              <w:bottom w:val="double" w:sz="4" w:space="0" w:color="auto"/>
              <w:right w:val="single" w:sz="4" w:space="0" w:color="BFBFBF" w:themeColor="background1" w:themeShade="BF"/>
            </w:tcBorders>
            <w:shd w:val="clear" w:color="auto" w:fill="5F6F94"/>
            <w:vAlign w:val="center"/>
            <w:hideMark/>
          </w:tcPr>
          <w:p w14:paraId="593A9D0E" w14:textId="2AB84334" w:rsidR="003E5D5F" w:rsidRPr="00C80306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202</w:t>
            </w:r>
            <w:r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  <w:t>5</w:t>
            </w:r>
            <w:r w:rsidRPr="00C80306">
              <w:rPr>
                <w:rFonts w:asciiTheme="minorEastAsia" w:hAnsiTheme="minorEastAsia" w:hint="eastAsia"/>
                <w:b/>
                <w:color w:val="FFFFFF" w:themeColor="background1"/>
                <w:sz w:val="18"/>
                <w:szCs w:val="20"/>
              </w:rPr>
              <w:t>년</w:t>
            </w:r>
          </w:p>
        </w:tc>
        <w:tc>
          <w:tcPr>
            <w:tcW w:w="440" w:type="pct"/>
            <w:vMerge/>
            <w:tcBorders>
              <w:left w:val="single" w:sz="4" w:space="0" w:color="BFBFBF" w:themeColor="background1" w:themeShade="BF"/>
              <w:bottom w:val="double" w:sz="4" w:space="0" w:color="auto"/>
            </w:tcBorders>
            <w:shd w:val="clear" w:color="auto" w:fill="5F6F94"/>
          </w:tcPr>
          <w:p w14:paraId="7D200441" w14:textId="0D7D422A" w:rsidR="003E5D5F" w:rsidRPr="00C80306" w:rsidRDefault="003E5D5F" w:rsidP="00124785">
            <w:pPr>
              <w:pStyle w:val="ad"/>
              <w:wordWrap/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  <w:szCs w:val="20"/>
              </w:rPr>
            </w:pPr>
          </w:p>
        </w:tc>
      </w:tr>
      <w:tr w:rsidR="00161504" w:rsidRPr="00EA2512" w14:paraId="52E17C4B" w14:textId="50502514" w:rsidTr="0078648B">
        <w:trPr>
          <w:trHeight w:val="425"/>
        </w:trPr>
        <w:tc>
          <w:tcPr>
            <w:tcW w:w="649" w:type="pct"/>
            <w:tcBorders>
              <w:top w:val="double" w:sz="4" w:space="0" w:color="auto"/>
              <w:right w:val="single" w:sz="4" w:space="0" w:color="BFBFBF" w:themeColor="background1" w:themeShade="BF"/>
            </w:tcBorders>
            <w:noWrap/>
            <w:vAlign w:val="center"/>
          </w:tcPr>
          <w:p w14:paraId="1EAC6DF4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청소년</w:t>
            </w:r>
          </w:p>
        </w:tc>
        <w:tc>
          <w:tcPr>
            <w:tcW w:w="684" w:type="pct"/>
            <w:tcBorders>
              <w:top w:val="double" w:sz="4" w:space="0" w:color="auto"/>
              <w:left w:val="single" w:sz="4" w:space="0" w:color="BFBFBF" w:themeColor="background1" w:themeShade="BF"/>
            </w:tcBorders>
            <w:vAlign w:val="center"/>
          </w:tcPr>
          <w:p w14:paraId="5802F4B8" w14:textId="5B69DB2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-5.2%</w:t>
            </w:r>
          </w:p>
        </w:tc>
        <w:tc>
          <w:tcPr>
            <w:tcW w:w="612" w:type="pct"/>
            <w:tcBorders>
              <w:top w:val="double" w:sz="4" w:space="0" w:color="auto"/>
            </w:tcBorders>
            <w:vAlign w:val="center"/>
          </w:tcPr>
          <w:p w14:paraId="047310D6" w14:textId="2FD83CB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12.6%</w:t>
            </w:r>
          </w:p>
        </w:tc>
        <w:tc>
          <w:tcPr>
            <w:tcW w:w="648" w:type="pct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4D599AFD" w14:textId="1A2D9BBD" w:rsidR="00161504" w:rsidRPr="0078648B" w:rsidRDefault="00196A6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-4.2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top w:val="double" w:sz="4" w:space="0" w:color="auto"/>
              <w:left w:val="single" w:sz="4" w:space="0" w:color="BFBFBF" w:themeColor="background1" w:themeShade="BF"/>
            </w:tcBorders>
            <w:vAlign w:val="center"/>
          </w:tcPr>
          <w:p w14:paraId="019BAD10" w14:textId="66DE589A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1.5%</w:t>
            </w:r>
          </w:p>
        </w:tc>
        <w:tc>
          <w:tcPr>
            <w:tcW w:w="630" w:type="pct"/>
            <w:tcBorders>
              <w:top w:val="double" w:sz="4" w:space="0" w:color="auto"/>
            </w:tcBorders>
            <w:vAlign w:val="center"/>
          </w:tcPr>
          <w:p w14:paraId="4C4AE76C" w14:textId="655D833A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1.6%</w:t>
            </w:r>
          </w:p>
        </w:tc>
        <w:tc>
          <w:tcPr>
            <w:tcW w:w="631" w:type="pct"/>
            <w:tcBorders>
              <w:top w:val="double" w:sz="4" w:space="0" w:color="auto"/>
              <w:right w:val="single" w:sz="4" w:space="0" w:color="BFBFBF" w:themeColor="background1" w:themeShade="BF"/>
            </w:tcBorders>
            <w:vAlign w:val="center"/>
          </w:tcPr>
          <w:p w14:paraId="709D054E" w14:textId="490F884A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1.6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top w:val="double" w:sz="4" w:space="0" w:color="auto"/>
              <w:left w:val="single" w:sz="4" w:space="0" w:color="BFBFBF" w:themeColor="background1" w:themeShade="BF"/>
            </w:tcBorders>
            <w:vAlign w:val="center"/>
          </w:tcPr>
          <w:p w14:paraId="2DAB5472" w14:textId="2CC879D5" w:rsidR="00161504" w:rsidRPr="000F0950" w:rsidRDefault="00106DE2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FF00B1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</w:tr>
      <w:tr w:rsidR="00161504" w:rsidRPr="00EA2512" w14:paraId="33CC834A" w14:textId="20D36DA3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noWrap/>
            <w:vAlign w:val="center"/>
            <w:hideMark/>
          </w:tcPr>
          <w:p w14:paraId="2F6A25EF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가정생활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163E0FC1" w14:textId="606D2CFE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-19.5%</w:t>
            </w:r>
          </w:p>
        </w:tc>
        <w:tc>
          <w:tcPr>
            <w:tcW w:w="612" w:type="pct"/>
            <w:vAlign w:val="center"/>
            <w:hideMark/>
          </w:tcPr>
          <w:p w14:paraId="65EF0EFE" w14:textId="31C152B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4.4%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F1F02BD" w14:textId="269640C4" w:rsidR="00161504" w:rsidRPr="0078648B" w:rsidRDefault="00196A6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-10.0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03B8C5AF" w14:textId="023CF256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0.9%</w:t>
            </w:r>
          </w:p>
        </w:tc>
        <w:tc>
          <w:tcPr>
            <w:tcW w:w="630" w:type="pct"/>
            <w:vAlign w:val="center"/>
            <w:hideMark/>
          </w:tcPr>
          <w:p w14:paraId="628486D1" w14:textId="0F4FD81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0.9%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134DB44" w14:textId="385FD083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0.8%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6A21BFFB" w14:textId="4ECF0489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1C69A34C" w14:textId="2BCF021C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7D58194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유아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64D8E07B" w14:textId="59413CF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-7.1%</w:t>
            </w:r>
          </w:p>
        </w:tc>
        <w:tc>
          <w:tcPr>
            <w:tcW w:w="612" w:type="pct"/>
            <w:vAlign w:val="center"/>
            <w:hideMark/>
          </w:tcPr>
          <w:p w14:paraId="6F28C717" w14:textId="6A6314B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1.1%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A6AB997" w14:textId="36AD0C65" w:rsidR="00161504" w:rsidRPr="0078648B" w:rsidRDefault="00196A6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-5.5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3B5E8FA0" w14:textId="0E47EAD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4.6%</w:t>
            </w:r>
          </w:p>
        </w:tc>
        <w:tc>
          <w:tcPr>
            <w:tcW w:w="630" w:type="pct"/>
            <w:vAlign w:val="center"/>
            <w:hideMark/>
          </w:tcPr>
          <w:p w14:paraId="35B8C8B0" w14:textId="7C88D4D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4.5%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CF7E06E" w14:textId="3EE1E2D2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4.3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3F90C4AA" w14:textId="1771C207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0A2F31A9" w14:textId="2FD57517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BAA4B17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아동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6F0F78D6" w14:textId="1466E47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-8.5%</w:t>
            </w:r>
          </w:p>
        </w:tc>
        <w:tc>
          <w:tcPr>
            <w:tcW w:w="612" w:type="pct"/>
            <w:vAlign w:val="center"/>
            <w:hideMark/>
          </w:tcPr>
          <w:p w14:paraId="3F9B8E85" w14:textId="37894A72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3.3%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DB769FE" w14:textId="4AD5DC3A" w:rsidR="00161504" w:rsidRPr="0078648B" w:rsidRDefault="00196A6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-3.9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106A21C6" w14:textId="03FF9C1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8.5%</w:t>
            </w:r>
          </w:p>
        </w:tc>
        <w:tc>
          <w:tcPr>
            <w:tcW w:w="630" w:type="pct"/>
            <w:vAlign w:val="center"/>
            <w:hideMark/>
          </w:tcPr>
          <w:p w14:paraId="529E5D01" w14:textId="41DF32C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8.3%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062D26C" w14:textId="7ECA4CA3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8.2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2AF9CA33" w14:textId="49BDE04D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3AEAC8B4" w14:textId="4BCECE02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F90CB41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종교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00D2528F" w14:textId="145EAAF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-8.6%</w:t>
            </w:r>
          </w:p>
        </w:tc>
        <w:tc>
          <w:tcPr>
            <w:tcW w:w="612" w:type="pct"/>
            <w:vAlign w:val="center"/>
            <w:hideMark/>
          </w:tcPr>
          <w:p w14:paraId="1FB5F88A" w14:textId="0D0E150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8.3%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30C8FA4" w14:textId="5C9A49A4" w:rsidR="00161504" w:rsidRPr="0078648B" w:rsidRDefault="00196A6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-3.8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33EF4CD3" w14:textId="13E281A7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2.8%</w:t>
            </w:r>
          </w:p>
        </w:tc>
        <w:tc>
          <w:tcPr>
            <w:tcW w:w="630" w:type="pct"/>
            <w:vAlign w:val="center"/>
            <w:hideMark/>
          </w:tcPr>
          <w:p w14:paraId="7E630C5C" w14:textId="24FEA90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3.0%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8DE157A" w14:textId="090EBF29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2.9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57C20781" w14:textId="6C713B54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6B75863F" w14:textId="49A6C577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C2283FF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소설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332EA8FA" w14:textId="63036FA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-8.4%</w:t>
            </w:r>
          </w:p>
        </w:tc>
        <w:tc>
          <w:tcPr>
            <w:tcW w:w="612" w:type="pct"/>
            <w:vAlign w:val="center"/>
            <w:hideMark/>
          </w:tcPr>
          <w:p w14:paraId="20154268" w14:textId="21B5EA70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35.7%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AA16379" w14:textId="51B3B66B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1.4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4C72150A" w14:textId="4D9DECA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7.2%</w:t>
            </w:r>
          </w:p>
        </w:tc>
        <w:tc>
          <w:tcPr>
            <w:tcW w:w="630" w:type="pct"/>
            <w:vAlign w:val="center"/>
            <w:hideMark/>
          </w:tcPr>
          <w:p w14:paraId="4F9DF2AE" w14:textId="140921B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9.3%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7973D313" w14:textId="421DD2B3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9.5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1DF24BC3" w14:textId="24963158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FF000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  <w:tr w:rsidR="00161504" w:rsidRPr="00EA2512" w14:paraId="095025E8" w14:textId="73513009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6AC12F4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시/에세이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625FDC0D" w14:textId="30F0211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-12.2%</w:t>
            </w:r>
          </w:p>
        </w:tc>
        <w:tc>
          <w:tcPr>
            <w:tcW w:w="612" w:type="pct"/>
            <w:vAlign w:val="center"/>
            <w:hideMark/>
          </w:tcPr>
          <w:p w14:paraId="1289CE85" w14:textId="5A35E542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17.1%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BC47817" w14:textId="4721F23A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5.8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4B3FF7E6" w14:textId="0EA5C46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4.7%</w:t>
            </w:r>
          </w:p>
        </w:tc>
        <w:tc>
          <w:tcPr>
            <w:tcW w:w="630" w:type="pct"/>
            <w:vAlign w:val="center"/>
            <w:hideMark/>
          </w:tcPr>
          <w:p w14:paraId="701621D2" w14:textId="60572463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5.2%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C1C6B61" w14:textId="2A1CA79A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5.7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0CACABF4" w14:textId="26845C5C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FF000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  <w:tr w:rsidR="00161504" w:rsidRPr="00EA2512" w14:paraId="7A5482CC" w14:textId="574D6BA8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2CAFB90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만화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2021ABB1" w14:textId="4DDE429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9.7%</w:t>
            </w:r>
          </w:p>
        </w:tc>
        <w:tc>
          <w:tcPr>
            <w:tcW w:w="612" w:type="pct"/>
            <w:vAlign w:val="center"/>
            <w:hideMark/>
          </w:tcPr>
          <w:p w14:paraId="46C459C0" w14:textId="215FF1C7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-4.4%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75B3FA48" w14:textId="59C43A78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15.0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14958CB4" w14:textId="65EE8A9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4.7%</w:t>
            </w:r>
          </w:p>
        </w:tc>
        <w:tc>
          <w:tcPr>
            <w:tcW w:w="630" w:type="pct"/>
            <w:vAlign w:val="center"/>
            <w:hideMark/>
          </w:tcPr>
          <w:p w14:paraId="48438246" w14:textId="755379C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4.3%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0E989B3" w14:textId="71AE204C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5.0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5027F8D4" w14:textId="25C165EB" w:rsidR="00161504" w:rsidRPr="00126817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FF0000"/>
                <w:kern w:val="0"/>
                <w:sz w:val="18"/>
                <w:szCs w:val="18"/>
              </w:rPr>
            </w:pPr>
            <w:r w:rsidRPr="00126817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  <w:tr w:rsidR="00161504" w:rsidRPr="00EA2512" w14:paraId="176A8F81" w14:textId="2881ACF7" w:rsidTr="0078648B">
        <w:trPr>
          <w:trHeight w:val="425"/>
        </w:trPr>
        <w:tc>
          <w:tcPr>
            <w:tcW w:w="649" w:type="pct"/>
            <w:tcBorders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172AC618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잡지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5EFE5578" w14:textId="234B0DD7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18.3%</w:t>
            </w:r>
          </w:p>
        </w:tc>
        <w:tc>
          <w:tcPr>
            <w:tcW w:w="612" w:type="pct"/>
            <w:vAlign w:val="center"/>
            <w:hideMark/>
          </w:tcPr>
          <w:p w14:paraId="5E21B2C3" w14:textId="7BE47FD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-4.1%</w:t>
            </w:r>
          </w:p>
        </w:tc>
        <w:tc>
          <w:tcPr>
            <w:tcW w:w="648" w:type="pct"/>
            <w:tcBorders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4DD3B855" w14:textId="304B89E5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-5.6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  <w:bottom w:val="single" w:sz="4" w:space="0" w:color="auto"/>
            </w:tcBorders>
            <w:vAlign w:val="center"/>
          </w:tcPr>
          <w:p w14:paraId="4E537862" w14:textId="37493D09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1.7%</w:t>
            </w:r>
          </w:p>
        </w:tc>
        <w:tc>
          <w:tcPr>
            <w:tcW w:w="630" w:type="pct"/>
            <w:tcBorders>
              <w:bottom w:val="single" w:sz="4" w:space="0" w:color="auto"/>
            </w:tcBorders>
            <w:vAlign w:val="center"/>
            <w:hideMark/>
          </w:tcPr>
          <w:p w14:paraId="733E29D4" w14:textId="0972030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1.5%</w:t>
            </w:r>
          </w:p>
        </w:tc>
        <w:tc>
          <w:tcPr>
            <w:tcW w:w="631" w:type="pct"/>
            <w:tcBorders>
              <w:bottom w:val="single" w:sz="4" w:space="0" w:color="auto"/>
              <w:right w:val="single" w:sz="4" w:space="0" w:color="BFBFBF" w:themeColor="background1" w:themeShade="BF"/>
            </w:tcBorders>
            <w:vAlign w:val="center"/>
            <w:hideMark/>
          </w:tcPr>
          <w:p w14:paraId="32D7AF3D" w14:textId="7B04C56C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11D5524E" w14:textId="6E8B5A36" w:rsidR="00161504" w:rsidRPr="000F0950" w:rsidRDefault="00106DE2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FF00B1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</w:tr>
      <w:tr w:rsidR="00161504" w:rsidRPr="00EA2512" w14:paraId="632D1BBE" w14:textId="3FC33441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E100142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lastRenderedPageBreak/>
              <w:t>취미/스포츠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770D200F" w14:textId="05F6356E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-6.9%</w:t>
            </w:r>
          </w:p>
        </w:tc>
        <w:tc>
          <w:tcPr>
            <w:tcW w:w="612" w:type="pct"/>
            <w:vAlign w:val="center"/>
            <w:hideMark/>
          </w:tcPr>
          <w:p w14:paraId="4D93CC9F" w14:textId="46593EE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0.0%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A1DBC44" w14:textId="2EF3B055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-7.4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21CC41A4" w14:textId="664EEC3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1.1%</w:t>
            </w:r>
          </w:p>
        </w:tc>
        <w:tc>
          <w:tcPr>
            <w:tcW w:w="630" w:type="pct"/>
            <w:vAlign w:val="center"/>
            <w:hideMark/>
          </w:tcPr>
          <w:p w14:paraId="33FEE840" w14:textId="48578A89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1.1%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520B784" w14:textId="4E55A2C3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1.0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3EB88B1D" w14:textId="7FD8D7A9" w:rsidR="00161504" w:rsidRPr="000F0950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2D782588" w14:textId="48BDA7C8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48E2B3A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역사/문화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6D1D3CCA" w14:textId="050D1D8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-6.1%</w:t>
            </w:r>
          </w:p>
        </w:tc>
        <w:tc>
          <w:tcPr>
            <w:tcW w:w="612" w:type="pct"/>
            <w:vAlign w:val="center"/>
            <w:hideMark/>
          </w:tcPr>
          <w:p w14:paraId="15B200BB" w14:textId="45EEBE9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-5.5%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8D2B669" w14:textId="28F9E629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-2.0%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76ACC7FD" w14:textId="4DC94F09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1.4%</w:t>
            </w:r>
          </w:p>
        </w:tc>
        <w:tc>
          <w:tcPr>
            <w:tcW w:w="630" w:type="pct"/>
            <w:vAlign w:val="center"/>
            <w:hideMark/>
          </w:tcPr>
          <w:p w14:paraId="5D8119B0" w14:textId="2C89E4BA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1.3%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CC35A9E" w14:textId="07A21522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1.3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2EDA921A" w14:textId="02E4E16F" w:rsidR="00161504" w:rsidRPr="000F0950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FF00B1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</w:tr>
      <w:tr w:rsidR="00161504" w:rsidRPr="00EA2512" w14:paraId="4983ACC5" w14:textId="1223BF3F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7544ACD7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인문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66A7BD86" w14:textId="07CB8FD3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-5.3%</w:t>
            </w:r>
          </w:p>
        </w:tc>
        <w:tc>
          <w:tcPr>
            <w:tcW w:w="612" w:type="pct"/>
            <w:vAlign w:val="center"/>
            <w:hideMark/>
          </w:tcPr>
          <w:p w14:paraId="4C1E9C9D" w14:textId="26229BA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7.3%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D6B1232" w14:textId="5B9DACEE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1.0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1FA5D5DE" w14:textId="6412DC8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7.1%</w:t>
            </w:r>
          </w:p>
        </w:tc>
        <w:tc>
          <w:tcPr>
            <w:tcW w:w="630" w:type="pct"/>
            <w:vAlign w:val="center"/>
            <w:hideMark/>
          </w:tcPr>
          <w:p w14:paraId="380A66FD" w14:textId="19986497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7.4%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21DBA60" w14:textId="5E5639EA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7.5%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006C9886" w14:textId="2CF8B667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FF000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  <w:tr w:rsidR="00161504" w:rsidRPr="00EA2512" w14:paraId="6478FA84" w14:textId="61240ED7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B87EEBD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정치/사회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08DEAC18" w14:textId="2D07724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-28.0%</w:t>
            </w:r>
          </w:p>
        </w:tc>
        <w:tc>
          <w:tcPr>
            <w:tcW w:w="612" w:type="pct"/>
            <w:vAlign w:val="center"/>
            <w:hideMark/>
          </w:tcPr>
          <w:p w14:paraId="617CC99E" w14:textId="71A1139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1.4%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B4F9562" w14:textId="2D85DBAA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19.1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0722820F" w14:textId="6C3212E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1.8%</w:t>
            </w:r>
          </w:p>
        </w:tc>
        <w:tc>
          <w:tcPr>
            <w:tcW w:w="630" w:type="pct"/>
            <w:vAlign w:val="center"/>
            <w:hideMark/>
          </w:tcPr>
          <w:p w14:paraId="51E4286E" w14:textId="07CDB30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1.8%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8EFD988" w14:textId="3E61D935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2.2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3F5A36DB" w14:textId="32979336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FF000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  <w:tr w:rsidR="00161504" w:rsidRPr="00EA2512" w14:paraId="74DA22E0" w14:textId="02F75251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02F7811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경제/경영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081DDD0D" w14:textId="24C98E5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-9.4%</w:t>
            </w:r>
          </w:p>
        </w:tc>
        <w:tc>
          <w:tcPr>
            <w:tcW w:w="612" w:type="pct"/>
            <w:vAlign w:val="center"/>
            <w:hideMark/>
          </w:tcPr>
          <w:p w14:paraId="7CB5EA06" w14:textId="6DD4F60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-5.4%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9DFF21F" w14:textId="2659735C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-6.7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4F587889" w14:textId="745CF2F7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6.8%</w:t>
            </w:r>
          </w:p>
        </w:tc>
        <w:tc>
          <w:tcPr>
            <w:tcW w:w="630" w:type="pct"/>
            <w:vAlign w:val="center"/>
            <w:hideMark/>
          </w:tcPr>
          <w:p w14:paraId="1015017B" w14:textId="6FEDD88A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6.3%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0E679C5" w14:textId="2FDC2CE6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5.9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651DB056" w14:textId="674ACB78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6E574499" w14:textId="3F02B4F4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F78E0EF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과학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0B5A30E1" w14:textId="6207645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-2.7%</w:t>
            </w:r>
          </w:p>
        </w:tc>
        <w:tc>
          <w:tcPr>
            <w:tcW w:w="612" w:type="pct"/>
            <w:vAlign w:val="center"/>
            <w:hideMark/>
          </w:tcPr>
          <w:p w14:paraId="1E11EB8D" w14:textId="6CAC642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-3.6%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0864276" w14:textId="7AA1CE60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-7.5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29B07239" w14:textId="13F6D5E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1.8%</w:t>
            </w:r>
          </w:p>
        </w:tc>
        <w:tc>
          <w:tcPr>
            <w:tcW w:w="630" w:type="pct"/>
            <w:vAlign w:val="center"/>
            <w:hideMark/>
          </w:tcPr>
          <w:p w14:paraId="711AC7E0" w14:textId="4665DF60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1.7%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B72CE0B" w14:textId="1EE7DFC1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1.6%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65E4B9B9" w14:textId="407FB77F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6153DAA8" w14:textId="12B5DA2F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4EFA229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기술/공학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182CCD0C" w14:textId="63B3112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-12.3%</w:t>
            </w:r>
          </w:p>
        </w:tc>
        <w:tc>
          <w:tcPr>
            <w:tcW w:w="612" w:type="pct"/>
            <w:vAlign w:val="center"/>
            <w:hideMark/>
          </w:tcPr>
          <w:p w14:paraId="09C30A26" w14:textId="5403DBA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-1.1%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A68FD8B" w14:textId="57F9C302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-10.1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48D377A4" w14:textId="5A0772F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2.2%</w:t>
            </w:r>
          </w:p>
        </w:tc>
        <w:tc>
          <w:tcPr>
            <w:tcW w:w="630" w:type="pct"/>
            <w:vAlign w:val="center"/>
            <w:hideMark/>
          </w:tcPr>
          <w:p w14:paraId="73A1A69E" w14:textId="52BA363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2.1%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B81E5A6" w14:textId="5408E5C6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1.9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657FE6BB" w14:textId="2CB7661F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7BB15F9A" w14:textId="76C393D5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8F85890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컴퓨터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1A6A7DFB" w14:textId="7AA864B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-13.5%</w:t>
            </w:r>
          </w:p>
        </w:tc>
        <w:tc>
          <w:tcPr>
            <w:tcW w:w="612" w:type="pct"/>
            <w:vAlign w:val="center"/>
            <w:hideMark/>
          </w:tcPr>
          <w:p w14:paraId="026FCEB8" w14:textId="527F169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-3.6%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65A15BB" w14:textId="760B50C7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-6.3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190052D9" w14:textId="2A94041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2.5%</w:t>
            </w:r>
          </w:p>
        </w:tc>
        <w:tc>
          <w:tcPr>
            <w:tcW w:w="630" w:type="pct"/>
            <w:vAlign w:val="center"/>
            <w:hideMark/>
          </w:tcPr>
          <w:p w14:paraId="3C7703E2" w14:textId="76C7496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2.4%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CDCBFA8" w14:textId="22753E83" w:rsidR="00161504" w:rsidRPr="0078648B" w:rsidRDefault="005F3EF0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2.3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480B54E7" w14:textId="0FFF9386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07641B4F" w14:textId="75C50BF0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EAD9366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취업/수험서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43FCA505" w14:textId="6DDD1116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-14.6%</w:t>
            </w:r>
          </w:p>
        </w:tc>
        <w:tc>
          <w:tcPr>
            <w:tcW w:w="612" w:type="pct"/>
            <w:vAlign w:val="center"/>
            <w:hideMark/>
          </w:tcPr>
          <w:p w14:paraId="4E53790C" w14:textId="0114142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8.4%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73579F18" w14:textId="5A758183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7.3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037F3E7A" w14:textId="315A6550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3.4%</w:t>
            </w:r>
          </w:p>
        </w:tc>
        <w:tc>
          <w:tcPr>
            <w:tcW w:w="630" w:type="pct"/>
            <w:vAlign w:val="center"/>
            <w:hideMark/>
          </w:tcPr>
          <w:p w14:paraId="438C9162" w14:textId="7A699BC0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3</w:t>
            </w:r>
            <w:bookmarkStart w:id="23" w:name="_GoBack"/>
            <w:bookmarkEnd w:id="23"/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.6%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2B225E3" w14:textId="1937F9F9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3.9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2367F737" w14:textId="6BC397B8" w:rsidR="00161504" w:rsidRPr="000F0950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  <w:tr w:rsidR="00161504" w:rsidRPr="00EA2512" w14:paraId="297AE3F0" w14:textId="6683CABA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6784EC4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요리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70726DFD" w14:textId="6AA71B8A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-12.1%</w:t>
            </w:r>
          </w:p>
        </w:tc>
        <w:tc>
          <w:tcPr>
            <w:tcW w:w="612" w:type="pct"/>
            <w:vAlign w:val="center"/>
            <w:hideMark/>
          </w:tcPr>
          <w:p w14:paraId="70F267B9" w14:textId="36056CA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-0.7%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E822084" w14:textId="2D4661CB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-1.1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0126289F" w14:textId="65B6693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0.8%</w:t>
            </w:r>
          </w:p>
        </w:tc>
        <w:tc>
          <w:tcPr>
            <w:tcW w:w="630" w:type="pct"/>
            <w:vAlign w:val="center"/>
            <w:hideMark/>
          </w:tcPr>
          <w:p w14:paraId="2FF105DF" w14:textId="0C0CC9C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0.8%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C7B1900" w14:textId="118F122F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0.8%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690521ED" w14:textId="38B93F7C" w:rsidR="00161504" w:rsidRPr="000F0950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FF00B1">
              <w:rPr>
                <w:rFonts w:asciiTheme="minorEastAsia" w:hAnsiTheme="minorEastAsia" w:hint="eastAsia"/>
                <w:sz w:val="18"/>
                <w:szCs w:val="18"/>
              </w:rPr>
              <w:t>-</w:t>
            </w:r>
          </w:p>
        </w:tc>
      </w:tr>
      <w:tr w:rsidR="00161504" w:rsidRPr="00EA2512" w14:paraId="114AEF99" w14:textId="04F37192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A87428E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건강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62112FA7" w14:textId="1D39272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1.3%</w:t>
            </w:r>
          </w:p>
        </w:tc>
        <w:tc>
          <w:tcPr>
            <w:tcW w:w="612" w:type="pct"/>
            <w:vAlign w:val="center"/>
            <w:hideMark/>
          </w:tcPr>
          <w:p w14:paraId="485E135A" w14:textId="05BD5A4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1.7%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C193CEF" w14:textId="6E49D5C3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-10.4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4F43837A" w14:textId="4756A253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1.0%</w:t>
            </w:r>
          </w:p>
        </w:tc>
        <w:tc>
          <w:tcPr>
            <w:tcW w:w="630" w:type="pct"/>
            <w:vAlign w:val="center"/>
            <w:hideMark/>
          </w:tcPr>
          <w:p w14:paraId="6C17B350" w14:textId="08621545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1.0%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6446F5A7" w14:textId="0F964538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0.9%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0A5893CE" w14:textId="14381464" w:rsidR="00161504" w:rsidRPr="00162795" w:rsidRDefault="00106DE2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7E5626D2" w14:textId="032B0E4C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2D67197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예술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77D05963" w14:textId="7164FE39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-14.1%</w:t>
            </w:r>
          </w:p>
        </w:tc>
        <w:tc>
          <w:tcPr>
            <w:tcW w:w="612" w:type="pct"/>
            <w:vAlign w:val="center"/>
            <w:hideMark/>
          </w:tcPr>
          <w:p w14:paraId="0F021944" w14:textId="3E8F898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-7.7%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E8FF847" w14:textId="05504B89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-8.2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5434ACEF" w14:textId="0A73C329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3.0%</w:t>
            </w:r>
          </w:p>
        </w:tc>
        <w:tc>
          <w:tcPr>
            <w:tcW w:w="630" w:type="pct"/>
            <w:vAlign w:val="center"/>
            <w:hideMark/>
          </w:tcPr>
          <w:p w14:paraId="03DB314F" w14:textId="645A92A4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2.6%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AFF4712" w14:textId="675888F1" w:rsidR="00161504" w:rsidRPr="0078648B" w:rsidRDefault="005F3EF0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2.5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25D01F86" w14:textId="7C8A818F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2A1AB3F3" w14:textId="3C562E13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A1C49B7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여행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3A44BC09" w14:textId="48A4A68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40.0%</w:t>
            </w:r>
          </w:p>
        </w:tc>
        <w:tc>
          <w:tcPr>
            <w:tcW w:w="612" w:type="pct"/>
            <w:vAlign w:val="center"/>
            <w:hideMark/>
          </w:tcPr>
          <w:p w14:paraId="79EE74D7" w14:textId="2C561006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-11.9%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4C055890" w14:textId="3DBADE0F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-17.5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04235AEB" w14:textId="1F9B9516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0.8%</w:t>
            </w:r>
          </w:p>
        </w:tc>
        <w:tc>
          <w:tcPr>
            <w:tcW w:w="630" w:type="pct"/>
            <w:vAlign w:val="center"/>
            <w:hideMark/>
          </w:tcPr>
          <w:p w14:paraId="5B638B3D" w14:textId="2916E297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0.6%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4E180E6" w14:textId="53C11D3F" w:rsidR="00161504" w:rsidRPr="0078648B" w:rsidRDefault="00161504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0.5%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513269F1" w14:textId="328BCC89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185C504A" w14:textId="161710A1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D763430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외국어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1ABCF726" w14:textId="4156B3DA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7.5%</w:t>
            </w:r>
          </w:p>
        </w:tc>
        <w:tc>
          <w:tcPr>
            <w:tcW w:w="612" w:type="pct"/>
            <w:vAlign w:val="center"/>
            <w:hideMark/>
          </w:tcPr>
          <w:p w14:paraId="5E621AE2" w14:textId="19F376E8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3.6%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74AE4523" w14:textId="63FAF8D0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-1.8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5C9F4547" w14:textId="7D43AD03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5.5%</w:t>
            </w:r>
          </w:p>
        </w:tc>
        <w:tc>
          <w:tcPr>
            <w:tcW w:w="630" w:type="pct"/>
            <w:vAlign w:val="center"/>
            <w:hideMark/>
          </w:tcPr>
          <w:p w14:paraId="65318E7B" w14:textId="4EACD03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5.6%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933EEC8" w14:textId="2CF0F38C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5.5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0DE5AE4F" w14:textId="401F816B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1B702F7A" w14:textId="3F5CBA8E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880F45C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자기계발</w:t>
            </w:r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762B4037" w14:textId="332ED8E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20.8%</w:t>
            </w:r>
          </w:p>
        </w:tc>
        <w:tc>
          <w:tcPr>
            <w:tcW w:w="612" w:type="pct"/>
            <w:vAlign w:val="center"/>
            <w:hideMark/>
          </w:tcPr>
          <w:p w14:paraId="744B732A" w14:textId="0CC09DBD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-22.3%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D8E15C3" w14:textId="54F50DBD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-16.4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1EE584ED" w14:textId="419B808F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5.7%</w:t>
            </w:r>
          </w:p>
        </w:tc>
        <w:tc>
          <w:tcPr>
            <w:tcW w:w="630" w:type="pct"/>
            <w:vAlign w:val="center"/>
            <w:hideMark/>
          </w:tcPr>
          <w:p w14:paraId="66293C95" w14:textId="5E363CC0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4.3%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5705FAB7" w14:textId="5C937907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3.6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636DB9B8" w14:textId="33BD3028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155376E5" w14:textId="037AA369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9DA0B80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proofErr w:type="spellStart"/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초등학습</w:t>
            </w:r>
            <w:proofErr w:type="spellEnd"/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7CF7FF78" w14:textId="6B60339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-5.7%</w:t>
            </w:r>
          </w:p>
        </w:tc>
        <w:tc>
          <w:tcPr>
            <w:tcW w:w="612" w:type="pct"/>
            <w:vAlign w:val="center"/>
            <w:hideMark/>
          </w:tcPr>
          <w:p w14:paraId="511093DB" w14:textId="38681819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3.0%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04051CBE" w14:textId="030E9C0E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-2.3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532C52E1" w14:textId="7118CADB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4.9%</w:t>
            </w:r>
          </w:p>
        </w:tc>
        <w:tc>
          <w:tcPr>
            <w:tcW w:w="630" w:type="pct"/>
            <w:vAlign w:val="center"/>
            <w:hideMark/>
          </w:tcPr>
          <w:p w14:paraId="667461DF" w14:textId="16ACFA2E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5.0%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9DB8394" w14:textId="25A9C101" w:rsidR="00161504" w:rsidRPr="0078648B" w:rsidRDefault="005F3EF0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4.9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12DBA546" w14:textId="10D93758" w:rsidR="00161504" w:rsidRPr="00162795" w:rsidRDefault="00161504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70C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>▼</w:t>
            </w:r>
          </w:p>
        </w:tc>
      </w:tr>
      <w:tr w:rsidR="00161504" w:rsidRPr="00EA2512" w14:paraId="5E038B0E" w14:textId="0F6035C4" w:rsidTr="0078648B">
        <w:trPr>
          <w:trHeight w:val="425"/>
        </w:trPr>
        <w:tc>
          <w:tcPr>
            <w:tcW w:w="649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3E04F686" w14:textId="77777777" w:rsidR="00161504" w:rsidRPr="00C80306" w:rsidRDefault="00161504" w:rsidP="00161504">
            <w:pPr>
              <w:pStyle w:val="ad"/>
              <w:wordWrap/>
              <w:jc w:val="center"/>
              <w:rPr>
                <w:rFonts w:asciiTheme="minorEastAsia" w:hAnsiTheme="minorEastAsia"/>
                <w:sz w:val="18"/>
                <w:szCs w:val="20"/>
              </w:rPr>
            </w:pPr>
            <w:proofErr w:type="spellStart"/>
            <w:r w:rsidRPr="00C80306">
              <w:rPr>
                <w:rFonts w:asciiTheme="minorEastAsia" w:hAnsiTheme="minorEastAsia" w:hint="eastAsia"/>
                <w:sz w:val="18"/>
                <w:szCs w:val="20"/>
              </w:rPr>
              <w:t>중고학습</w:t>
            </w:r>
            <w:proofErr w:type="spellEnd"/>
          </w:p>
        </w:tc>
        <w:tc>
          <w:tcPr>
            <w:tcW w:w="684" w:type="pct"/>
            <w:tcBorders>
              <w:left w:val="single" w:sz="4" w:space="0" w:color="BFBFBF" w:themeColor="background1" w:themeShade="BF"/>
            </w:tcBorders>
            <w:vAlign w:val="center"/>
          </w:tcPr>
          <w:p w14:paraId="5F724985" w14:textId="7003F8E1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1.6%</w:t>
            </w:r>
          </w:p>
        </w:tc>
        <w:tc>
          <w:tcPr>
            <w:tcW w:w="612" w:type="pct"/>
            <w:vAlign w:val="center"/>
            <w:hideMark/>
          </w:tcPr>
          <w:p w14:paraId="3E7B6129" w14:textId="54667843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  <w:t>2.9%</w:t>
            </w:r>
          </w:p>
        </w:tc>
        <w:tc>
          <w:tcPr>
            <w:tcW w:w="648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1E4B46AD" w14:textId="2D77B4A3" w:rsidR="00161504" w:rsidRPr="0078648B" w:rsidRDefault="0050761B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1.7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706" w:type="pct"/>
            <w:tcBorders>
              <w:left w:val="single" w:sz="4" w:space="0" w:color="BFBFBF" w:themeColor="background1" w:themeShade="BF"/>
            </w:tcBorders>
            <w:vAlign w:val="center"/>
          </w:tcPr>
          <w:p w14:paraId="48E31A16" w14:textId="633598D2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13.6%</w:t>
            </w:r>
          </w:p>
        </w:tc>
        <w:tc>
          <w:tcPr>
            <w:tcW w:w="630" w:type="pct"/>
            <w:vAlign w:val="center"/>
            <w:hideMark/>
          </w:tcPr>
          <w:p w14:paraId="4B6CA385" w14:textId="712491CC" w:rsidR="00161504" w:rsidRPr="0078648B" w:rsidRDefault="00161504" w:rsidP="0078648B">
            <w:pPr>
              <w:pStyle w:val="ad"/>
              <w:wordWrap/>
              <w:jc w:val="center"/>
              <w:rPr>
                <w:rFonts w:asciiTheme="minorEastAsia" w:hAnsiTheme="minorEastAsia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kern w:val="0"/>
                <w:szCs w:val="20"/>
              </w:rPr>
              <w:t>13.8%</w:t>
            </w:r>
          </w:p>
        </w:tc>
        <w:tc>
          <w:tcPr>
            <w:tcW w:w="631" w:type="pct"/>
            <w:tcBorders>
              <w:right w:val="single" w:sz="4" w:space="0" w:color="BFBFBF" w:themeColor="background1" w:themeShade="BF"/>
            </w:tcBorders>
            <w:vAlign w:val="center"/>
            <w:hideMark/>
          </w:tcPr>
          <w:p w14:paraId="21CA03E1" w14:textId="3750F5F8" w:rsidR="00161504" w:rsidRPr="0078648B" w:rsidRDefault="00EE3BC1" w:rsidP="0078648B">
            <w:pPr>
              <w:pStyle w:val="ad"/>
              <w:wordWrap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14.2</w:t>
            </w:r>
            <w:r w:rsidR="00161504" w:rsidRPr="0078648B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440" w:type="pct"/>
            <w:tcBorders>
              <w:left w:val="single" w:sz="4" w:space="0" w:color="BFBFBF" w:themeColor="background1" w:themeShade="BF"/>
            </w:tcBorders>
            <w:vAlign w:val="center"/>
          </w:tcPr>
          <w:p w14:paraId="78FB50AE" w14:textId="5FD15D60" w:rsidR="00161504" w:rsidRPr="000F0950" w:rsidRDefault="00106DE2" w:rsidP="00161504">
            <w:pPr>
              <w:pStyle w:val="ad"/>
              <w:wordWrap/>
              <w:jc w:val="center"/>
              <w:rPr>
                <w:rFonts w:asciiTheme="majorHAnsi" w:eastAsiaTheme="majorHAnsi" w:hAnsiTheme="majorHAnsi" w:cs="굴림"/>
                <w:bCs/>
                <w:color w:val="000000"/>
                <w:kern w:val="0"/>
                <w:sz w:val="18"/>
                <w:szCs w:val="18"/>
              </w:rPr>
            </w:pPr>
            <w:r w:rsidRPr="00162795">
              <w:rPr>
                <w:rFonts w:asciiTheme="minorEastAsia" w:hAnsiTheme="minorEastAsia" w:hint="eastAsia"/>
                <w:color w:val="FF0000"/>
                <w:sz w:val="18"/>
                <w:szCs w:val="18"/>
              </w:rPr>
              <w:t>▲</w:t>
            </w:r>
          </w:p>
        </w:tc>
      </w:tr>
    </w:tbl>
    <w:p w14:paraId="3B2DE1A3" w14:textId="69580DAF" w:rsidR="00A7355F" w:rsidRPr="00356A1E" w:rsidRDefault="00A7355F" w:rsidP="00AD423F">
      <w:pPr>
        <w:wordWrap/>
        <w:snapToGrid w:val="0"/>
        <w:spacing w:line="240" w:lineRule="auto"/>
        <w:jc w:val="lef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sectPr w:rsidR="00A7355F" w:rsidRPr="00356A1E" w:rsidSect="00A94C3D">
      <w:headerReference w:type="even" r:id="rId51"/>
      <w:headerReference w:type="default" r:id="rId52"/>
      <w:headerReference w:type="first" r:id="rId53"/>
      <w:pgSz w:w="11906" w:h="16838" w:code="9"/>
      <w:pgMar w:top="1701" w:right="1440" w:bottom="1134" w:left="1440" w:header="397" w:footer="39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B1DF1E" w14:textId="77777777" w:rsidR="007C138B" w:rsidRDefault="007C138B" w:rsidP="00F34C29">
      <w:r>
        <w:separator/>
      </w:r>
    </w:p>
  </w:endnote>
  <w:endnote w:type="continuationSeparator" w:id="0">
    <w:p w14:paraId="1529A149" w14:textId="77777777" w:rsidR="007C138B" w:rsidRDefault="007C138B" w:rsidP="00F34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Noto Sans KR">
    <w:panose1 w:val="020B0200000000000000"/>
    <w:charset w:val="81"/>
    <w:family w:val="modern"/>
    <w:pitch w:val="variable"/>
    <w:sig w:usb0="30000287" w:usb1="2BDF3C10" w:usb2="00000016" w:usb3="00000000" w:csb0="002E0107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8C16E4" w14:textId="77777777" w:rsidR="00206850" w:rsidRDefault="0020685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5443740"/>
      <w:docPartObj>
        <w:docPartGallery w:val="Page Numbers (Bottom of Page)"/>
        <w:docPartUnique/>
      </w:docPartObj>
    </w:sdtPr>
    <w:sdtEndPr/>
    <w:sdtContent>
      <w:p w14:paraId="07744BBD" w14:textId="2F0D7AFC" w:rsidR="00206850" w:rsidRDefault="0020685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648B" w:rsidRPr="0078648B">
          <w:rPr>
            <w:noProof/>
            <w:lang w:val="ko-KR"/>
          </w:rPr>
          <w:t>20</w:t>
        </w:r>
        <w:r>
          <w:fldChar w:fldCharType="end"/>
        </w:r>
      </w:p>
    </w:sdtContent>
  </w:sdt>
  <w:p w14:paraId="264B82D9" w14:textId="77777777" w:rsidR="00206850" w:rsidRDefault="0020685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6902685"/>
      <w:docPartObj>
        <w:docPartGallery w:val="Page Numbers (Bottom of Page)"/>
        <w:docPartUnique/>
      </w:docPartObj>
    </w:sdtPr>
    <w:sdtEndPr/>
    <w:sdtContent>
      <w:p w14:paraId="6E8E2982" w14:textId="4CBF970D" w:rsidR="00206850" w:rsidRDefault="0020685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648B" w:rsidRPr="0078648B">
          <w:rPr>
            <w:noProof/>
            <w:lang w:val="ko-KR"/>
          </w:rPr>
          <w:t>1</w:t>
        </w:r>
        <w:r>
          <w:fldChar w:fldCharType="end"/>
        </w:r>
      </w:p>
    </w:sdtContent>
  </w:sdt>
  <w:p w14:paraId="2020E4AE" w14:textId="77777777" w:rsidR="00206850" w:rsidRDefault="0020685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C6E84" w14:textId="77777777" w:rsidR="007C138B" w:rsidRDefault="007C138B" w:rsidP="00F34C29">
      <w:r>
        <w:separator/>
      </w:r>
    </w:p>
  </w:footnote>
  <w:footnote w:type="continuationSeparator" w:id="0">
    <w:p w14:paraId="755496B2" w14:textId="77777777" w:rsidR="007C138B" w:rsidRDefault="007C138B" w:rsidP="00F34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A113DA" w14:textId="77777777" w:rsidR="00206850" w:rsidRDefault="0020685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1C1833" w14:textId="77777777" w:rsidR="00206850" w:rsidRDefault="0020685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8D0C99" w14:textId="3FB7AAC8" w:rsidR="00206850" w:rsidRDefault="00206850" w:rsidP="005B00F7">
    <w:pPr>
      <w:pStyle w:val="a5"/>
      <w:jc w:val="cen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041F836A" wp14:editId="3D0257A4">
              <wp:simplePos x="0" y="0"/>
              <wp:positionH relativeFrom="column">
                <wp:posOffset>1676731</wp:posOffset>
              </wp:positionH>
              <wp:positionV relativeFrom="paragraph">
                <wp:posOffset>2965450</wp:posOffset>
              </wp:positionV>
              <wp:extent cx="4223937" cy="1404620"/>
              <wp:effectExtent l="0" t="0" r="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3937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2C048E" w14:textId="0F1ECDE9" w:rsidR="00206850" w:rsidRPr="00CA5955" w:rsidRDefault="00206850">
                          <w:pPr>
                            <w:rPr>
                              <w:rFonts w:ascii="Noto Sans KR" w:eastAsia="Noto Sans KR" w:hAnsi="Noto Sans KR"/>
                              <w:b/>
                              <w:bCs/>
                              <w:color w:val="FFFFFF" w:themeColor="background1"/>
                            </w:rPr>
                          </w:pPr>
                          <w:proofErr w:type="spellStart"/>
                          <w:r w:rsidRPr="00CA5955">
                            <w:rPr>
                              <w:rFonts w:ascii="Noto Sans KR" w:eastAsia="Noto Sans KR" w:hAnsi="Noto Sans KR" w:hint="eastAsia"/>
                              <w:b/>
                              <w:bCs/>
                              <w:color w:val="FFFFFF" w:themeColor="background1"/>
                              <w:sz w:val="36"/>
                              <w:szCs w:val="40"/>
                            </w:rPr>
                            <w:t>교보문고</w:t>
                          </w:r>
                          <w:proofErr w:type="spellEnd"/>
                          <w:r w:rsidRPr="00CA5955">
                            <w:rPr>
                              <w:rFonts w:ascii="Noto Sans KR" w:eastAsia="Noto Sans KR" w:hAnsi="Noto Sans KR" w:hint="eastAsia"/>
                              <w:b/>
                              <w:bCs/>
                              <w:color w:val="FFFFFF" w:themeColor="background1"/>
                              <w:sz w:val="36"/>
                              <w:szCs w:val="40"/>
                            </w:rPr>
                            <w:t xml:space="preserve"> 2025년</w:t>
                          </w:r>
                        </w:p>
                        <w:p w14:paraId="6C6341F8" w14:textId="7C5BE99A" w:rsidR="00206850" w:rsidRPr="00810851" w:rsidRDefault="00206850" w:rsidP="00F052E1">
                          <w:pPr>
                            <w:snapToGrid w:val="0"/>
                            <w:spacing w:line="156" w:lineRule="auto"/>
                            <w:rPr>
                              <w:rFonts w:ascii="Noto Sans KR" w:eastAsia="Noto Sans KR" w:hAnsi="Noto Sans KR"/>
                              <w:b/>
                              <w:bCs/>
                              <w:color w:val="FFFFFF" w:themeColor="background1"/>
                              <w:sz w:val="80"/>
                              <w:szCs w:val="80"/>
                            </w:rPr>
                          </w:pPr>
                          <w:r w:rsidRPr="00810851">
                            <w:rPr>
                              <w:rFonts w:ascii="Noto Sans KR" w:eastAsia="Noto Sans KR" w:hAnsi="Noto Sans KR" w:hint="eastAsia"/>
                              <w:b/>
                              <w:bCs/>
                              <w:color w:val="FFFFFF" w:themeColor="background1"/>
                              <w:sz w:val="80"/>
                              <w:szCs w:val="80"/>
                            </w:rPr>
                            <w:t>종합</w:t>
                          </w:r>
                          <w:r w:rsidRPr="00810851">
                            <w:rPr>
                              <w:rFonts w:ascii="Noto Sans KR" w:eastAsia="Noto Sans KR" w:hAnsi="Noto Sans KR" w:hint="eastAsia"/>
                              <w:b/>
                              <w:bCs/>
                              <w:color w:val="FFFFFF" w:themeColor="background1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810851">
                            <w:rPr>
                              <w:rFonts w:ascii="Noto Sans KR" w:eastAsia="Noto Sans KR" w:hAnsi="Noto Sans KR" w:hint="eastAsia"/>
                              <w:b/>
                              <w:bCs/>
                              <w:color w:val="FFFFFF" w:themeColor="background1"/>
                              <w:sz w:val="80"/>
                              <w:szCs w:val="80"/>
                            </w:rPr>
                            <w:t>베스트셀러 및 도서판매 동향</w:t>
                          </w:r>
                        </w:p>
                        <w:p w14:paraId="72170A2F" w14:textId="77777777" w:rsidR="00206850" w:rsidRPr="008E17E0" w:rsidRDefault="00206850" w:rsidP="00F052E1">
                          <w:pPr>
                            <w:snapToGrid w:val="0"/>
                            <w:spacing w:line="156" w:lineRule="auto"/>
                            <w:rPr>
                              <w:rFonts w:ascii="Noto Sans KR" w:eastAsia="Noto Sans KR" w:hAnsi="Noto Sans KR"/>
                              <w:color w:val="FFFFFF" w:themeColor="background1"/>
                              <w:sz w:val="8"/>
                              <w:szCs w:val="10"/>
                            </w:rPr>
                          </w:pPr>
                        </w:p>
                        <w:p w14:paraId="736079C0" w14:textId="0F16AB81" w:rsidR="00206850" w:rsidRPr="0029182C" w:rsidRDefault="00206850" w:rsidP="0029182C">
                          <w:pPr>
                            <w:spacing w:line="276" w:lineRule="auto"/>
                            <w:jc w:val="center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  <w:sz w:val="18"/>
                              <w:szCs w:val="20"/>
                            </w:rPr>
                          </w:pPr>
                          <w:proofErr w:type="spellStart"/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집계기간</w:t>
                          </w:r>
                          <w:proofErr w:type="spellEnd"/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  2025. 1. 1 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–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2025. 11. 28</w:t>
                          </w:r>
                        </w:p>
                        <w:p w14:paraId="4CD4D33D" w14:textId="77777777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  <w:sz w:val="24"/>
                              <w:szCs w:val="28"/>
                            </w:rPr>
                          </w:pPr>
                        </w:p>
                        <w:p w14:paraId="3E091C38" w14:textId="77777777" w:rsidR="00206850" w:rsidRPr="0029182C" w:rsidRDefault="00206850" w:rsidP="0029182C">
                          <w:pPr>
                            <w:spacing w:line="276" w:lineRule="auto"/>
                            <w:jc w:val="center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- 목 차 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–</w:t>
                          </w:r>
                        </w:p>
                        <w:p w14:paraId="7E8C6263" w14:textId="77777777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</w:p>
                        <w:p w14:paraId="6AA76C32" w14:textId="42978ED9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proofErr w:type="spellStart"/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Ⅰ</w:t>
                          </w:r>
                          <w:proofErr w:type="spellEnd"/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 xml:space="preserve">. 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2025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년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 xml:space="preserve"> 종합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베스트셀러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proofErr w:type="spellStart"/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트랜드</w:t>
                          </w:r>
                          <w:proofErr w:type="spellEnd"/>
                        </w:p>
                        <w:p w14:paraId="33EE9A4C" w14:textId="6CE13368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>1) 한강의 《소년이 온다》, 2년 연속 1위</w:t>
                          </w:r>
                        </w:p>
                        <w:p w14:paraId="63A2312B" w14:textId="578617B2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>2)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20대가 선택한 분야가 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떴다</w:t>
                          </w:r>
                        </w:p>
                        <w:p w14:paraId="60453D79" w14:textId="2F50149C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3) 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상반기에는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 정치, 하반기에는 경제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가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 한국사회 바로미터</w:t>
                          </w:r>
                        </w:p>
                        <w:p w14:paraId="5B5438A7" w14:textId="6C0C9373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(4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) AI, 이론서에서 </w:t>
                          </w:r>
                          <w:proofErr w:type="spellStart"/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>활용서로</w:t>
                          </w:r>
                          <w:proofErr w:type="spellEnd"/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 변화하는 시기</w:t>
                          </w:r>
                        </w:p>
                        <w:p w14:paraId="490E3582" w14:textId="77777777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</w:p>
                        <w:p w14:paraId="4127AA12" w14:textId="01918765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proofErr w:type="spellStart"/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Ⅱ</w:t>
                          </w:r>
                          <w:proofErr w:type="spellEnd"/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.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분야별 베스트셀러 동향</w:t>
                          </w:r>
                        </w:p>
                        <w:p w14:paraId="78B45961" w14:textId="77777777" w:rsidR="00206850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</w:p>
                        <w:p w14:paraId="06D35E08" w14:textId="4F29837D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proofErr w:type="spellStart"/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Ⅲ</w:t>
                          </w:r>
                          <w:proofErr w:type="spellEnd"/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>.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/>
                              <w:b/>
                              <w:bCs/>
                              <w:color w:val="FFFFFF" w:themeColor="background1"/>
                            </w:rPr>
                            <w:t xml:space="preserve"> 2025</w:t>
                          </w:r>
                          <w:r w:rsidRPr="0029182C">
                            <w:rPr>
                              <w:rFonts w:ascii="돋움" w:eastAsia="돋움" w:hAnsi="돋움" w:hint="eastAsia"/>
                              <w:b/>
                              <w:bCs/>
                              <w:color w:val="FFFFFF" w:themeColor="background1"/>
                            </w:rPr>
                            <w:t>년 도서 판매 자료</w:t>
                          </w:r>
                        </w:p>
                        <w:p w14:paraId="4811A793" w14:textId="3B84092D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>1)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2025년 종합</w:t>
                          </w:r>
                          <w:r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베스트셀러 30위</w:t>
                          </w:r>
                        </w:p>
                        <w:p w14:paraId="545074F5" w14:textId="751A5A6C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(2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) 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성별/연령대별 판매 비중</w:t>
                          </w:r>
                        </w:p>
                        <w:p w14:paraId="75CB1811" w14:textId="1368CC46" w:rsidR="00206850" w:rsidRPr="0029182C" w:rsidRDefault="00206850" w:rsidP="0029182C">
                          <w:pPr>
                            <w:spacing w:line="276" w:lineRule="auto"/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(3) 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>영업점/온라인(모바일 포함) 채널 판매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비중</w:t>
                          </w:r>
                        </w:p>
                        <w:p w14:paraId="2954F565" w14:textId="21C252F8" w:rsidR="00206850" w:rsidRPr="00CA5955" w:rsidRDefault="00206850" w:rsidP="0029182C">
                          <w:pPr>
                            <w:spacing w:line="276" w:lineRule="auto"/>
                            <w:rPr>
                              <w:rFonts w:ascii="Noto Sans KR" w:eastAsia="Noto Sans KR" w:hAnsi="Noto Sans KR"/>
                              <w:color w:val="FFFFFF" w:themeColor="background1"/>
                            </w:rPr>
                          </w:pP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      (4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) 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분야별 </w:t>
                          </w:r>
                          <w:proofErr w:type="spellStart"/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판매권수</w:t>
                          </w:r>
                          <w:proofErr w:type="spellEnd"/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 xml:space="preserve"> 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>신장률</w:t>
                          </w:r>
                          <w:r w:rsidRPr="0029182C">
                            <w:rPr>
                              <w:rFonts w:ascii="돋움" w:eastAsia="돋움" w:hAnsi="돋움"/>
                              <w:color w:val="FFFFFF" w:themeColor="background1"/>
                            </w:rPr>
                            <w:t>/</w:t>
                          </w:r>
                          <w:r w:rsidRPr="0029182C">
                            <w:rPr>
                              <w:rFonts w:ascii="돋움" w:eastAsia="돋움" w:hAnsi="돋움" w:hint="eastAsia"/>
                              <w:color w:val="FFFFFF" w:themeColor="background1"/>
                            </w:rPr>
                            <w:t xml:space="preserve">점유율 </w:t>
                          </w:r>
                          <w:r w:rsidRPr="0029182C">
                            <w:rPr>
                              <w:rFonts w:ascii="Noto Sans KR" w:eastAsia="Noto Sans KR" w:hAnsi="Noto Sans KR" w:hint="eastAsia"/>
                              <w:color w:val="FFFFFF" w:themeColor="background1"/>
                            </w:rPr>
                            <w:t xml:space="preserve">  </w:t>
                          </w:r>
                          <w:r w:rsidRPr="00CA5955">
                            <w:rPr>
                              <w:rFonts w:ascii="Noto Sans KR" w:eastAsia="Noto Sans KR" w:hAnsi="Noto Sans KR" w:hint="eastAsia"/>
                              <w:color w:val="FFFFFF" w:themeColor="background1"/>
                            </w:rPr>
                            <w:t xml:space="preserve">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41F836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7" type="#_x0000_t202" style="position:absolute;left:0;text-align:left;margin-left:132.05pt;margin-top:233.5pt;width:332.6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" filled="f" stroked="f">
              <v:textbox style="mso-fit-shape-to-text:t">
                <w:txbxContent>
                  <w:p w14:paraId="7C2C048E" w14:textId="0F1ECDE9" w:rsidR="00206850" w:rsidRPr="00CA5955" w:rsidRDefault="00206850">
                    <w:pPr>
                      <w:rPr>
                        <w:rFonts w:ascii="Noto Sans KR" w:eastAsia="Noto Sans KR" w:hAnsi="Noto Sans KR"/>
                        <w:b/>
                        <w:bCs/>
                        <w:color w:val="FFFFFF" w:themeColor="background1"/>
                      </w:rPr>
                    </w:pPr>
                    <w:proofErr w:type="spellStart"/>
                    <w:r w:rsidRPr="00CA5955">
                      <w:rPr>
                        <w:rFonts w:ascii="Noto Sans KR" w:eastAsia="Noto Sans KR" w:hAnsi="Noto Sans KR" w:hint="eastAsia"/>
                        <w:b/>
                        <w:bCs/>
                        <w:color w:val="FFFFFF" w:themeColor="background1"/>
                        <w:sz w:val="36"/>
                        <w:szCs w:val="40"/>
                      </w:rPr>
                      <w:t>교보문고</w:t>
                    </w:r>
                    <w:proofErr w:type="spellEnd"/>
                    <w:r w:rsidRPr="00CA5955">
                      <w:rPr>
                        <w:rFonts w:ascii="Noto Sans KR" w:eastAsia="Noto Sans KR" w:hAnsi="Noto Sans KR" w:hint="eastAsia"/>
                        <w:b/>
                        <w:bCs/>
                        <w:color w:val="FFFFFF" w:themeColor="background1"/>
                        <w:sz w:val="36"/>
                        <w:szCs w:val="40"/>
                      </w:rPr>
                      <w:t xml:space="preserve"> 2025년</w:t>
                    </w:r>
                  </w:p>
                  <w:p w14:paraId="6C6341F8" w14:textId="7C5BE99A" w:rsidR="00206850" w:rsidRPr="00810851" w:rsidRDefault="00206850" w:rsidP="00F052E1">
                    <w:pPr>
                      <w:snapToGrid w:val="0"/>
                      <w:spacing w:line="156" w:lineRule="auto"/>
                      <w:rPr>
                        <w:rFonts w:ascii="Noto Sans KR" w:eastAsia="Noto Sans KR" w:hAnsi="Noto Sans KR"/>
                        <w:b/>
                        <w:bCs/>
                        <w:color w:val="FFFFFF" w:themeColor="background1"/>
                        <w:sz w:val="80"/>
                        <w:szCs w:val="80"/>
                      </w:rPr>
                    </w:pPr>
                    <w:r w:rsidRPr="00810851">
                      <w:rPr>
                        <w:rFonts w:ascii="Noto Sans KR" w:eastAsia="Noto Sans KR" w:hAnsi="Noto Sans KR" w:hint="eastAsia"/>
                        <w:b/>
                        <w:bCs/>
                        <w:color w:val="FFFFFF" w:themeColor="background1"/>
                        <w:sz w:val="80"/>
                        <w:szCs w:val="80"/>
                      </w:rPr>
                      <w:t>종합</w:t>
                    </w:r>
                    <w:r w:rsidRPr="00810851">
                      <w:rPr>
                        <w:rFonts w:ascii="Noto Sans KR" w:eastAsia="Noto Sans KR" w:hAnsi="Noto Sans KR" w:hint="eastAsia"/>
                        <w:b/>
                        <w:bCs/>
                        <w:color w:val="FFFFFF" w:themeColor="background1"/>
                        <w:sz w:val="10"/>
                        <w:szCs w:val="10"/>
                      </w:rPr>
                      <w:t xml:space="preserve"> </w:t>
                    </w:r>
                    <w:r w:rsidRPr="00810851">
                      <w:rPr>
                        <w:rFonts w:ascii="Noto Sans KR" w:eastAsia="Noto Sans KR" w:hAnsi="Noto Sans KR" w:hint="eastAsia"/>
                        <w:b/>
                        <w:bCs/>
                        <w:color w:val="FFFFFF" w:themeColor="background1"/>
                        <w:sz w:val="80"/>
                        <w:szCs w:val="80"/>
                      </w:rPr>
                      <w:t>베스트셀러 및 도서판매 동향</w:t>
                    </w:r>
                  </w:p>
                  <w:p w14:paraId="72170A2F" w14:textId="77777777" w:rsidR="00206850" w:rsidRPr="008E17E0" w:rsidRDefault="00206850" w:rsidP="00F052E1">
                    <w:pPr>
                      <w:snapToGrid w:val="0"/>
                      <w:spacing w:line="156" w:lineRule="auto"/>
                      <w:rPr>
                        <w:rFonts w:ascii="Noto Sans KR" w:eastAsia="Noto Sans KR" w:hAnsi="Noto Sans KR"/>
                        <w:color w:val="FFFFFF" w:themeColor="background1"/>
                        <w:sz w:val="8"/>
                        <w:szCs w:val="10"/>
                      </w:rPr>
                    </w:pPr>
                  </w:p>
                  <w:p w14:paraId="736079C0" w14:textId="0F16AB81" w:rsidR="00206850" w:rsidRPr="0029182C" w:rsidRDefault="00206850" w:rsidP="0029182C">
                    <w:pPr>
                      <w:spacing w:line="276" w:lineRule="auto"/>
                      <w:jc w:val="center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  <w:sz w:val="18"/>
                        <w:szCs w:val="20"/>
                      </w:rPr>
                    </w:pPr>
                    <w:proofErr w:type="spellStart"/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집계기간</w:t>
                    </w:r>
                    <w:proofErr w:type="spellEnd"/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  2025. 1. 1 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–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2025. 11. 28</w:t>
                    </w:r>
                  </w:p>
                  <w:p w14:paraId="4CD4D33D" w14:textId="77777777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  <w:sz w:val="24"/>
                        <w:szCs w:val="28"/>
                      </w:rPr>
                    </w:pPr>
                  </w:p>
                  <w:p w14:paraId="3E091C38" w14:textId="77777777" w:rsidR="00206850" w:rsidRPr="0029182C" w:rsidRDefault="00206850" w:rsidP="0029182C">
                    <w:pPr>
                      <w:spacing w:line="276" w:lineRule="auto"/>
                      <w:jc w:val="center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- 목 차 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–</w:t>
                    </w:r>
                  </w:p>
                  <w:p w14:paraId="7E8C6263" w14:textId="77777777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</w:p>
                  <w:p w14:paraId="6AA76C32" w14:textId="42978ED9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proofErr w:type="spellStart"/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Ⅰ</w:t>
                    </w:r>
                    <w:proofErr w:type="spellEnd"/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 xml:space="preserve">. 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2025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년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 xml:space="preserve"> 종합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베스트셀러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proofErr w:type="spellStart"/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트랜드</w:t>
                    </w:r>
                    <w:proofErr w:type="spellEnd"/>
                  </w:p>
                  <w:p w14:paraId="33EE9A4C" w14:textId="6CE13368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>1) 한강의 《소년이 온다》, 2년 연속 1위</w:t>
                    </w:r>
                  </w:p>
                  <w:p w14:paraId="63A2312B" w14:textId="578617B2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>2)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20대가 선택한 분야가 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떴다</w:t>
                    </w:r>
                  </w:p>
                  <w:p w14:paraId="60453D79" w14:textId="2F50149C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3) 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상반기에는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 정치, 하반기에는 경제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가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 한국사회 바로미터</w:t>
                    </w:r>
                  </w:p>
                  <w:p w14:paraId="5B5438A7" w14:textId="6C0C9373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(4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) AI, 이론서에서 </w:t>
                    </w:r>
                    <w:proofErr w:type="spellStart"/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>활용서로</w:t>
                    </w:r>
                    <w:proofErr w:type="spellEnd"/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 변화하는 시기</w:t>
                    </w:r>
                  </w:p>
                  <w:p w14:paraId="490E3582" w14:textId="77777777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</w:p>
                  <w:p w14:paraId="4127AA12" w14:textId="01918765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proofErr w:type="spellStart"/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Ⅱ</w:t>
                    </w:r>
                    <w:proofErr w:type="spellEnd"/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.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분야별 베스트셀러 동향</w:t>
                    </w:r>
                  </w:p>
                  <w:p w14:paraId="78B45961" w14:textId="77777777" w:rsidR="00206850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</w:p>
                  <w:p w14:paraId="06D35E08" w14:textId="4F29837D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proofErr w:type="spellStart"/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Ⅲ</w:t>
                    </w:r>
                    <w:proofErr w:type="spellEnd"/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>.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/>
                        <w:b/>
                        <w:bCs/>
                        <w:color w:val="FFFFFF" w:themeColor="background1"/>
                      </w:rPr>
                      <w:t xml:space="preserve"> 2025</w:t>
                    </w:r>
                    <w:r w:rsidRPr="0029182C">
                      <w:rPr>
                        <w:rFonts w:ascii="돋움" w:eastAsia="돋움" w:hAnsi="돋움" w:hint="eastAsia"/>
                        <w:b/>
                        <w:bCs/>
                        <w:color w:val="FFFFFF" w:themeColor="background1"/>
                      </w:rPr>
                      <w:t>년 도서 판매 자료</w:t>
                    </w:r>
                  </w:p>
                  <w:p w14:paraId="4811A793" w14:textId="3B84092D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>1)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2025년 종합</w:t>
                    </w:r>
                    <w:r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베스트셀러 30위</w:t>
                    </w:r>
                  </w:p>
                  <w:p w14:paraId="545074F5" w14:textId="751A5A6C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(2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) 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성별/연령대별 판매 비중</w:t>
                    </w:r>
                  </w:p>
                  <w:p w14:paraId="75CB1811" w14:textId="1368CC46" w:rsidR="00206850" w:rsidRPr="0029182C" w:rsidRDefault="00206850" w:rsidP="0029182C">
                    <w:pPr>
                      <w:spacing w:line="276" w:lineRule="auto"/>
                      <w:rPr>
                        <w:rFonts w:ascii="돋움" w:eastAsia="돋움" w:hAnsi="돋움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(3) 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>영업점/온라인(모바일 포함) 채널 판매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비중</w:t>
                    </w:r>
                  </w:p>
                  <w:p w14:paraId="2954F565" w14:textId="21C252F8" w:rsidR="00206850" w:rsidRPr="00CA5955" w:rsidRDefault="00206850" w:rsidP="0029182C">
                    <w:pPr>
                      <w:spacing w:line="276" w:lineRule="auto"/>
                      <w:rPr>
                        <w:rFonts w:ascii="Noto Sans KR" w:eastAsia="Noto Sans KR" w:hAnsi="Noto Sans KR"/>
                        <w:color w:val="FFFFFF" w:themeColor="background1"/>
                      </w:rPr>
                    </w:pP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      (4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) 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분야별 </w:t>
                    </w:r>
                    <w:proofErr w:type="spellStart"/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판매권수</w:t>
                    </w:r>
                    <w:proofErr w:type="spellEnd"/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 xml:space="preserve"> 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>신장률</w:t>
                    </w:r>
                    <w:r w:rsidRPr="0029182C">
                      <w:rPr>
                        <w:rFonts w:ascii="돋움" w:eastAsia="돋움" w:hAnsi="돋움"/>
                        <w:color w:val="FFFFFF" w:themeColor="background1"/>
                      </w:rPr>
                      <w:t>/</w:t>
                    </w:r>
                    <w:r w:rsidRPr="0029182C">
                      <w:rPr>
                        <w:rFonts w:ascii="돋움" w:eastAsia="돋움" w:hAnsi="돋움" w:hint="eastAsia"/>
                        <w:color w:val="FFFFFF" w:themeColor="background1"/>
                      </w:rPr>
                      <w:t xml:space="preserve">점유율 </w:t>
                    </w:r>
                    <w:r w:rsidRPr="0029182C">
                      <w:rPr>
                        <w:rFonts w:ascii="Noto Sans KR" w:eastAsia="Noto Sans KR" w:hAnsi="Noto Sans KR" w:hint="eastAsia"/>
                        <w:color w:val="FFFFFF" w:themeColor="background1"/>
                      </w:rPr>
                      <w:t xml:space="preserve">  </w:t>
                    </w:r>
                    <w:r w:rsidRPr="00CA5955">
                      <w:rPr>
                        <w:rFonts w:ascii="Noto Sans KR" w:eastAsia="Noto Sans KR" w:hAnsi="Noto Sans KR" w:hint="eastAsia"/>
                        <w:color w:val="FFFFFF" w:themeColor="background1"/>
                      </w:rPr>
                      <w:t xml:space="preserve">    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20325900" wp14:editId="471B6699">
          <wp:extent cx="7523480" cy="10481094"/>
          <wp:effectExtent l="0" t="0" r="1270" b="0"/>
          <wp:docPr id="472094984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094984" name="그림 4720949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491" cy="10525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0C188" w14:textId="4A03CA3D" w:rsidR="00206850" w:rsidRDefault="00206850">
    <w:pPr>
      <w:pStyle w:val="a5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F0635B" w14:textId="5FDB2EEB" w:rsidR="00206850" w:rsidRPr="0075517D" w:rsidRDefault="00206850" w:rsidP="0075517D">
    <w:pPr>
      <w:pStyle w:val="a5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C9CE87" w14:textId="6910F13E" w:rsidR="00206850" w:rsidRDefault="0020685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62D8F"/>
    <w:multiLevelType w:val="hybridMultilevel"/>
    <w:tmpl w:val="B2A84B1C"/>
    <w:lvl w:ilvl="0" w:tplc="EBC2355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45B41F4"/>
    <w:multiLevelType w:val="hybridMultilevel"/>
    <w:tmpl w:val="E93AD2A0"/>
    <w:lvl w:ilvl="0" w:tplc="118C8B78">
      <w:start w:val="6"/>
      <w:numFmt w:val="bullet"/>
      <w:lvlText w:val="-"/>
      <w:lvlJc w:val="left"/>
      <w:pPr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512287B"/>
    <w:multiLevelType w:val="hybridMultilevel"/>
    <w:tmpl w:val="7B226644"/>
    <w:lvl w:ilvl="0" w:tplc="461ACC62">
      <w:start w:val="1"/>
      <w:numFmt w:val="bullet"/>
      <w:lvlText w:val="※"/>
      <w:lvlJc w:val="left"/>
      <w:pPr>
        <w:ind w:left="478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1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8" w:hanging="400"/>
      </w:pPr>
      <w:rPr>
        <w:rFonts w:ascii="Wingdings" w:hAnsi="Wingdings" w:hint="default"/>
      </w:rPr>
    </w:lvl>
  </w:abstractNum>
  <w:abstractNum w:abstractNumId="3" w15:restartNumberingAfterBreak="0">
    <w:nsid w:val="06AB7E02"/>
    <w:multiLevelType w:val="hybridMultilevel"/>
    <w:tmpl w:val="2E3AD6CA"/>
    <w:lvl w:ilvl="0" w:tplc="12C694BA">
      <w:start w:val="1"/>
      <w:numFmt w:val="decimal"/>
      <w:lvlText w:val="(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AAF18E5"/>
    <w:multiLevelType w:val="hybridMultilevel"/>
    <w:tmpl w:val="2CC01088"/>
    <w:lvl w:ilvl="0" w:tplc="11288906">
      <w:start w:val="1"/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EB42254"/>
    <w:multiLevelType w:val="hybridMultilevel"/>
    <w:tmpl w:val="892C01FC"/>
    <w:lvl w:ilvl="0" w:tplc="DC8EE16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0F629C7"/>
    <w:multiLevelType w:val="hybridMultilevel"/>
    <w:tmpl w:val="D8C48DFA"/>
    <w:lvl w:ilvl="0" w:tplc="4A1A3C0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47" w:hanging="440"/>
      </w:pPr>
    </w:lvl>
    <w:lvl w:ilvl="2" w:tplc="0409001B" w:tentative="1">
      <w:start w:val="1"/>
      <w:numFmt w:val="lowerRoman"/>
      <w:lvlText w:val="%3."/>
      <w:lvlJc w:val="right"/>
      <w:pPr>
        <w:ind w:left="1887" w:hanging="440"/>
      </w:pPr>
    </w:lvl>
    <w:lvl w:ilvl="3" w:tplc="0409000F" w:tentative="1">
      <w:start w:val="1"/>
      <w:numFmt w:val="decimal"/>
      <w:lvlText w:val="%4."/>
      <w:lvlJc w:val="left"/>
      <w:pPr>
        <w:ind w:left="2327" w:hanging="440"/>
      </w:pPr>
    </w:lvl>
    <w:lvl w:ilvl="4" w:tplc="04090019" w:tentative="1">
      <w:start w:val="1"/>
      <w:numFmt w:val="upperLetter"/>
      <w:lvlText w:val="%5."/>
      <w:lvlJc w:val="left"/>
      <w:pPr>
        <w:ind w:left="2767" w:hanging="440"/>
      </w:pPr>
    </w:lvl>
    <w:lvl w:ilvl="5" w:tplc="0409001B" w:tentative="1">
      <w:start w:val="1"/>
      <w:numFmt w:val="lowerRoman"/>
      <w:lvlText w:val="%6."/>
      <w:lvlJc w:val="right"/>
      <w:pPr>
        <w:ind w:left="3207" w:hanging="440"/>
      </w:pPr>
    </w:lvl>
    <w:lvl w:ilvl="6" w:tplc="0409000F" w:tentative="1">
      <w:start w:val="1"/>
      <w:numFmt w:val="decimal"/>
      <w:lvlText w:val="%7."/>
      <w:lvlJc w:val="left"/>
      <w:pPr>
        <w:ind w:left="3647" w:hanging="440"/>
      </w:pPr>
    </w:lvl>
    <w:lvl w:ilvl="7" w:tplc="04090019" w:tentative="1">
      <w:start w:val="1"/>
      <w:numFmt w:val="upperLetter"/>
      <w:lvlText w:val="%8."/>
      <w:lvlJc w:val="left"/>
      <w:pPr>
        <w:ind w:left="4087" w:hanging="440"/>
      </w:pPr>
    </w:lvl>
    <w:lvl w:ilvl="8" w:tplc="0409001B" w:tentative="1">
      <w:start w:val="1"/>
      <w:numFmt w:val="lowerRoman"/>
      <w:lvlText w:val="%9."/>
      <w:lvlJc w:val="right"/>
      <w:pPr>
        <w:ind w:left="4527" w:hanging="440"/>
      </w:pPr>
    </w:lvl>
  </w:abstractNum>
  <w:abstractNum w:abstractNumId="7" w15:restartNumberingAfterBreak="0">
    <w:nsid w:val="265A0B04"/>
    <w:multiLevelType w:val="hybridMultilevel"/>
    <w:tmpl w:val="66AC328C"/>
    <w:lvl w:ilvl="0" w:tplc="48649E18">
      <w:start w:val="2015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8" w15:restartNumberingAfterBreak="0">
    <w:nsid w:val="2C73792F"/>
    <w:multiLevelType w:val="hybridMultilevel"/>
    <w:tmpl w:val="7AEE9AB2"/>
    <w:lvl w:ilvl="0" w:tplc="B4080886"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9" w15:restartNumberingAfterBreak="0">
    <w:nsid w:val="322F5FBA"/>
    <w:multiLevelType w:val="hybridMultilevel"/>
    <w:tmpl w:val="61740748"/>
    <w:lvl w:ilvl="0" w:tplc="9F749A0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47" w:hanging="440"/>
      </w:pPr>
    </w:lvl>
    <w:lvl w:ilvl="2" w:tplc="0409001B" w:tentative="1">
      <w:start w:val="1"/>
      <w:numFmt w:val="lowerRoman"/>
      <w:lvlText w:val="%3."/>
      <w:lvlJc w:val="right"/>
      <w:pPr>
        <w:ind w:left="1887" w:hanging="440"/>
      </w:pPr>
    </w:lvl>
    <w:lvl w:ilvl="3" w:tplc="0409000F" w:tentative="1">
      <w:start w:val="1"/>
      <w:numFmt w:val="decimal"/>
      <w:lvlText w:val="%4."/>
      <w:lvlJc w:val="left"/>
      <w:pPr>
        <w:ind w:left="2327" w:hanging="440"/>
      </w:pPr>
    </w:lvl>
    <w:lvl w:ilvl="4" w:tplc="04090019" w:tentative="1">
      <w:start w:val="1"/>
      <w:numFmt w:val="upperLetter"/>
      <w:lvlText w:val="%5."/>
      <w:lvlJc w:val="left"/>
      <w:pPr>
        <w:ind w:left="2767" w:hanging="440"/>
      </w:pPr>
    </w:lvl>
    <w:lvl w:ilvl="5" w:tplc="0409001B" w:tentative="1">
      <w:start w:val="1"/>
      <w:numFmt w:val="lowerRoman"/>
      <w:lvlText w:val="%6."/>
      <w:lvlJc w:val="right"/>
      <w:pPr>
        <w:ind w:left="3207" w:hanging="440"/>
      </w:pPr>
    </w:lvl>
    <w:lvl w:ilvl="6" w:tplc="0409000F" w:tentative="1">
      <w:start w:val="1"/>
      <w:numFmt w:val="decimal"/>
      <w:lvlText w:val="%7."/>
      <w:lvlJc w:val="left"/>
      <w:pPr>
        <w:ind w:left="3647" w:hanging="440"/>
      </w:pPr>
    </w:lvl>
    <w:lvl w:ilvl="7" w:tplc="04090019" w:tentative="1">
      <w:start w:val="1"/>
      <w:numFmt w:val="upperLetter"/>
      <w:lvlText w:val="%8."/>
      <w:lvlJc w:val="left"/>
      <w:pPr>
        <w:ind w:left="4087" w:hanging="440"/>
      </w:pPr>
    </w:lvl>
    <w:lvl w:ilvl="8" w:tplc="0409001B" w:tentative="1">
      <w:start w:val="1"/>
      <w:numFmt w:val="lowerRoman"/>
      <w:lvlText w:val="%9."/>
      <w:lvlJc w:val="right"/>
      <w:pPr>
        <w:ind w:left="4527" w:hanging="440"/>
      </w:pPr>
    </w:lvl>
  </w:abstractNum>
  <w:abstractNum w:abstractNumId="10" w15:restartNumberingAfterBreak="0">
    <w:nsid w:val="33404DB4"/>
    <w:multiLevelType w:val="hybridMultilevel"/>
    <w:tmpl w:val="77A0A6E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3A5F0516"/>
    <w:multiLevelType w:val="hybridMultilevel"/>
    <w:tmpl w:val="A7DC52F8"/>
    <w:lvl w:ilvl="0" w:tplc="D9EAA612">
      <w:start w:val="1"/>
      <w:numFmt w:val="decimal"/>
      <w:lvlText w:val="%1."/>
      <w:lvlJc w:val="left"/>
      <w:pPr>
        <w:ind w:left="441" w:hanging="360"/>
      </w:pPr>
      <w:rPr>
        <w:rFonts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81" w:hanging="400"/>
      </w:pPr>
    </w:lvl>
    <w:lvl w:ilvl="2" w:tplc="0409001B" w:tentative="1">
      <w:start w:val="1"/>
      <w:numFmt w:val="lowerRoman"/>
      <w:lvlText w:val="%3."/>
      <w:lvlJc w:val="right"/>
      <w:pPr>
        <w:ind w:left="1281" w:hanging="400"/>
      </w:pPr>
    </w:lvl>
    <w:lvl w:ilvl="3" w:tplc="0409000F" w:tentative="1">
      <w:start w:val="1"/>
      <w:numFmt w:val="decimal"/>
      <w:lvlText w:val="%4."/>
      <w:lvlJc w:val="left"/>
      <w:pPr>
        <w:ind w:left="1681" w:hanging="400"/>
      </w:pPr>
    </w:lvl>
    <w:lvl w:ilvl="4" w:tplc="04090019" w:tentative="1">
      <w:start w:val="1"/>
      <w:numFmt w:val="upperLetter"/>
      <w:lvlText w:val="%5."/>
      <w:lvlJc w:val="left"/>
      <w:pPr>
        <w:ind w:left="2081" w:hanging="400"/>
      </w:pPr>
    </w:lvl>
    <w:lvl w:ilvl="5" w:tplc="0409001B" w:tentative="1">
      <w:start w:val="1"/>
      <w:numFmt w:val="lowerRoman"/>
      <w:lvlText w:val="%6."/>
      <w:lvlJc w:val="right"/>
      <w:pPr>
        <w:ind w:left="2481" w:hanging="400"/>
      </w:pPr>
    </w:lvl>
    <w:lvl w:ilvl="6" w:tplc="0409000F" w:tentative="1">
      <w:start w:val="1"/>
      <w:numFmt w:val="decimal"/>
      <w:lvlText w:val="%7."/>
      <w:lvlJc w:val="left"/>
      <w:pPr>
        <w:ind w:left="2881" w:hanging="400"/>
      </w:pPr>
    </w:lvl>
    <w:lvl w:ilvl="7" w:tplc="04090019" w:tentative="1">
      <w:start w:val="1"/>
      <w:numFmt w:val="upperLetter"/>
      <w:lvlText w:val="%8."/>
      <w:lvlJc w:val="left"/>
      <w:pPr>
        <w:ind w:left="3281" w:hanging="400"/>
      </w:pPr>
    </w:lvl>
    <w:lvl w:ilvl="8" w:tplc="0409001B" w:tentative="1">
      <w:start w:val="1"/>
      <w:numFmt w:val="lowerRoman"/>
      <w:lvlText w:val="%9."/>
      <w:lvlJc w:val="right"/>
      <w:pPr>
        <w:ind w:left="3681" w:hanging="400"/>
      </w:pPr>
    </w:lvl>
  </w:abstractNum>
  <w:abstractNum w:abstractNumId="12" w15:restartNumberingAfterBreak="0">
    <w:nsid w:val="3D744566"/>
    <w:multiLevelType w:val="hybridMultilevel"/>
    <w:tmpl w:val="3F9CBFDC"/>
    <w:lvl w:ilvl="0" w:tplc="1A80EA1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4BD85A12"/>
    <w:multiLevelType w:val="hybridMultilevel"/>
    <w:tmpl w:val="61DCA69A"/>
    <w:lvl w:ilvl="0" w:tplc="1CE28EC4">
      <w:start w:val="4"/>
      <w:numFmt w:val="bullet"/>
      <w:lvlText w:val="-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52A710A2"/>
    <w:multiLevelType w:val="hybridMultilevel"/>
    <w:tmpl w:val="B04E1C5E"/>
    <w:lvl w:ilvl="0" w:tplc="B43CFF74">
      <w:start w:val="1"/>
      <w:numFmt w:val="bullet"/>
      <w:lvlText w:val=""/>
      <w:lvlJc w:val="left"/>
      <w:pPr>
        <w:ind w:left="465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5" w15:restartNumberingAfterBreak="0">
    <w:nsid w:val="56CC08F7"/>
    <w:multiLevelType w:val="hybridMultilevel"/>
    <w:tmpl w:val="41E2DE5E"/>
    <w:lvl w:ilvl="0" w:tplc="68528A12">
      <w:start w:val="1"/>
      <w:numFmt w:val="bullet"/>
      <w:lvlText w:val="-"/>
      <w:lvlJc w:val="left"/>
      <w:pPr>
        <w:ind w:left="630" w:hanging="360"/>
      </w:pPr>
      <w:rPr>
        <w:rFonts w:ascii="바탕" w:eastAsia="바탕" w:hAnsi="바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16" w15:restartNumberingAfterBreak="0">
    <w:nsid w:val="5E2E5845"/>
    <w:multiLevelType w:val="hybridMultilevel"/>
    <w:tmpl w:val="A9D49674"/>
    <w:lvl w:ilvl="0" w:tplc="F03240AE">
      <w:start w:val="1"/>
      <w:numFmt w:val="bullet"/>
      <w:lvlText w:val="※"/>
      <w:lvlJc w:val="left"/>
      <w:pPr>
        <w:ind w:left="576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1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1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1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6" w:hanging="400"/>
      </w:pPr>
      <w:rPr>
        <w:rFonts w:ascii="Wingdings" w:hAnsi="Wingdings" w:hint="default"/>
      </w:rPr>
    </w:lvl>
  </w:abstractNum>
  <w:abstractNum w:abstractNumId="17" w15:restartNumberingAfterBreak="0">
    <w:nsid w:val="674521CB"/>
    <w:multiLevelType w:val="hybridMultilevel"/>
    <w:tmpl w:val="40CEA97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B171F37"/>
    <w:multiLevelType w:val="hybridMultilevel"/>
    <w:tmpl w:val="F18C163A"/>
    <w:lvl w:ilvl="0" w:tplc="68F88A74">
      <w:start w:val="2016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F027944"/>
    <w:multiLevelType w:val="hybridMultilevel"/>
    <w:tmpl w:val="89B0BBBE"/>
    <w:lvl w:ilvl="0" w:tplc="EB98AF32">
      <w:start w:val="1"/>
      <w:numFmt w:val="bullet"/>
      <w:lvlText w:val="-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195284F"/>
    <w:multiLevelType w:val="hybridMultilevel"/>
    <w:tmpl w:val="42A624A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764F15B1"/>
    <w:multiLevelType w:val="hybridMultilevel"/>
    <w:tmpl w:val="3A2CFED2"/>
    <w:lvl w:ilvl="0" w:tplc="474473D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79F05164"/>
    <w:multiLevelType w:val="hybridMultilevel"/>
    <w:tmpl w:val="29E8FE8A"/>
    <w:lvl w:ilvl="0" w:tplc="2898D3D4">
      <w:start w:val="1"/>
      <w:numFmt w:val="decimal"/>
      <w:lvlText w:val="%1."/>
      <w:lvlJc w:val="left"/>
      <w:pPr>
        <w:ind w:left="760" w:hanging="360"/>
      </w:pPr>
      <w:rPr>
        <w:rFonts w:ascii="HY헤드라인M" w:eastAsia="HY헤드라인M" w:hAnsi="HY헤드라인M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2"/>
  </w:num>
  <w:num w:numId="2">
    <w:abstractNumId w:val="8"/>
  </w:num>
  <w:num w:numId="3">
    <w:abstractNumId w:val="2"/>
  </w:num>
  <w:num w:numId="4">
    <w:abstractNumId w:val="7"/>
  </w:num>
  <w:num w:numId="5">
    <w:abstractNumId w:val="22"/>
  </w:num>
  <w:num w:numId="6">
    <w:abstractNumId w:val="17"/>
  </w:num>
  <w:num w:numId="7">
    <w:abstractNumId w:val="20"/>
  </w:num>
  <w:num w:numId="8">
    <w:abstractNumId w:val="18"/>
  </w:num>
  <w:num w:numId="9">
    <w:abstractNumId w:val="10"/>
  </w:num>
  <w:num w:numId="10">
    <w:abstractNumId w:val="15"/>
  </w:num>
  <w:num w:numId="11">
    <w:abstractNumId w:val="19"/>
  </w:num>
  <w:num w:numId="12">
    <w:abstractNumId w:val="3"/>
  </w:num>
  <w:num w:numId="13">
    <w:abstractNumId w:val="11"/>
  </w:num>
  <w:num w:numId="14">
    <w:abstractNumId w:val="0"/>
  </w:num>
  <w:num w:numId="15">
    <w:abstractNumId w:val="13"/>
  </w:num>
  <w:num w:numId="16">
    <w:abstractNumId w:val="1"/>
  </w:num>
  <w:num w:numId="17">
    <w:abstractNumId w:val="16"/>
  </w:num>
  <w:num w:numId="18">
    <w:abstractNumId w:val="14"/>
  </w:num>
  <w:num w:numId="19">
    <w:abstractNumId w:val="4"/>
  </w:num>
  <w:num w:numId="20">
    <w:abstractNumId w:val="21"/>
  </w:num>
  <w:num w:numId="21">
    <w:abstractNumId w:val="5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 fillcolor="white" strokecolor="gray">
      <v:fill color="white"/>
      <v:stroke color="gray" weight=".5pt"/>
      <o:colormru v:ext="edit" colors="gray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0E0"/>
    <w:rsid w:val="00000243"/>
    <w:rsid w:val="000004AC"/>
    <w:rsid w:val="000007F9"/>
    <w:rsid w:val="00000B3E"/>
    <w:rsid w:val="000017D4"/>
    <w:rsid w:val="00001833"/>
    <w:rsid w:val="00001F10"/>
    <w:rsid w:val="0000217F"/>
    <w:rsid w:val="00002E6A"/>
    <w:rsid w:val="00003165"/>
    <w:rsid w:val="00003461"/>
    <w:rsid w:val="00003E46"/>
    <w:rsid w:val="00003F5C"/>
    <w:rsid w:val="0000402E"/>
    <w:rsid w:val="00004240"/>
    <w:rsid w:val="00004B34"/>
    <w:rsid w:val="00004BFD"/>
    <w:rsid w:val="00005054"/>
    <w:rsid w:val="00005393"/>
    <w:rsid w:val="00005B0D"/>
    <w:rsid w:val="00006151"/>
    <w:rsid w:val="000068B4"/>
    <w:rsid w:val="00006E4F"/>
    <w:rsid w:val="00006EDC"/>
    <w:rsid w:val="00007BC3"/>
    <w:rsid w:val="00007E7D"/>
    <w:rsid w:val="0001029C"/>
    <w:rsid w:val="00010796"/>
    <w:rsid w:val="00010F8E"/>
    <w:rsid w:val="000111CF"/>
    <w:rsid w:val="000133B8"/>
    <w:rsid w:val="000142CC"/>
    <w:rsid w:val="000142DF"/>
    <w:rsid w:val="000142FC"/>
    <w:rsid w:val="00014929"/>
    <w:rsid w:val="000151DB"/>
    <w:rsid w:val="00015391"/>
    <w:rsid w:val="000155C2"/>
    <w:rsid w:val="00015E71"/>
    <w:rsid w:val="00015FDA"/>
    <w:rsid w:val="00016A1D"/>
    <w:rsid w:val="00016A6D"/>
    <w:rsid w:val="00020515"/>
    <w:rsid w:val="000205A3"/>
    <w:rsid w:val="00020BBB"/>
    <w:rsid w:val="00021366"/>
    <w:rsid w:val="00021626"/>
    <w:rsid w:val="00021892"/>
    <w:rsid w:val="00022603"/>
    <w:rsid w:val="00022AE2"/>
    <w:rsid w:val="0002303E"/>
    <w:rsid w:val="00023947"/>
    <w:rsid w:val="00023970"/>
    <w:rsid w:val="00023D03"/>
    <w:rsid w:val="00023E78"/>
    <w:rsid w:val="00023FE4"/>
    <w:rsid w:val="0002456F"/>
    <w:rsid w:val="0002459D"/>
    <w:rsid w:val="00024C44"/>
    <w:rsid w:val="00024F52"/>
    <w:rsid w:val="0002579D"/>
    <w:rsid w:val="00025AE1"/>
    <w:rsid w:val="00025C3F"/>
    <w:rsid w:val="00025D5F"/>
    <w:rsid w:val="00025FC8"/>
    <w:rsid w:val="000265DE"/>
    <w:rsid w:val="000267FC"/>
    <w:rsid w:val="0002694E"/>
    <w:rsid w:val="00026E81"/>
    <w:rsid w:val="00027663"/>
    <w:rsid w:val="00027BBB"/>
    <w:rsid w:val="000307CF"/>
    <w:rsid w:val="00030909"/>
    <w:rsid w:val="00032118"/>
    <w:rsid w:val="00032A30"/>
    <w:rsid w:val="00032C24"/>
    <w:rsid w:val="00032F56"/>
    <w:rsid w:val="00033A72"/>
    <w:rsid w:val="0003451C"/>
    <w:rsid w:val="00034EBD"/>
    <w:rsid w:val="00035519"/>
    <w:rsid w:val="0003556C"/>
    <w:rsid w:val="00035685"/>
    <w:rsid w:val="00035A64"/>
    <w:rsid w:val="000362A4"/>
    <w:rsid w:val="00036366"/>
    <w:rsid w:val="000364AA"/>
    <w:rsid w:val="00037436"/>
    <w:rsid w:val="000375E6"/>
    <w:rsid w:val="00037A85"/>
    <w:rsid w:val="00037B4B"/>
    <w:rsid w:val="00037C0E"/>
    <w:rsid w:val="00037C41"/>
    <w:rsid w:val="00040E50"/>
    <w:rsid w:val="00041594"/>
    <w:rsid w:val="000415D6"/>
    <w:rsid w:val="0004169E"/>
    <w:rsid w:val="0004178E"/>
    <w:rsid w:val="00041B96"/>
    <w:rsid w:val="00041E61"/>
    <w:rsid w:val="00042104"/>
    <w:rsid w:val="00042147"/>
    <w:rsid w:val="00042432"/>
    <w:rsid w:val="0004279F"/>
    <w:rsid w:val="00042A3D"/>
    <w:rsid w:val="00043B96"/>
    <w:rsid w:val="0004448E"/>
    <w:rsid w:val="000449AD"/>
    <w:rsid w:val="00045530"/>
    <w:rsid w:val="00045548"/>
    <w:rsid w:val="00045A0F"/>
    <w:rsid w:val="00045BB5"/>
    <w:rsid w:val="00047CFD"/>
    <w:rsid w:val="00050293"/>
    <w:rsid w:val="000509B8"/>
    <w:rsid w:val="0005107B"/>
    <w:rsid w:val="00051375"/>
    <w:rsid w:val="0005164B"/>
    <w:rsid w:val="000520E0"/>
    <w:rsid w:val="000522D4"/>
    <w:rsid w:val="000529E8"/>
    <w:rsid w:val="00053026"/>
    <w:rsid w:val="00053151"/>
    <w:rsid w:val="00053543"/>
    <w:rsid w:val="00053554"/>
    <w:rsid w:val="000535D4"/>
    <w:rsid w:val="00053E0A"/>
    <w:rsid w:val="00054438"/>
    <w:rsid w:val="0005476C"/>
    <w:rsid w:val="000549B4"/>
    <w:rsid w:val="00054CC3"/>
    <w:rsid w:val="00055AB1"/>
    <w:rsid w:val="00055B0E"/>
    <w:rsid w:val="00055C34"/>
    <w:rsid w:val="00056594"/>
    <w:rsid w:val="00056839"/>
    <w:rsid w:val="000571F6"/>
    <w:rsid w:val="000578E2"/>
    <w:rsid w:val="00057D14"/>
    <w:rsid w:val="00057E10"/>
    <w:rsid w:val="00060895"/>
    <w:rsid w:val="00060AFE"/>
    <w:rsid w:val="00061541"/>
    <w:rsid w:val="00061664"/>
    <w:rsid w:val="000616B7"/>
    <w:rsid w:val="000620F7"/>
    <w:rsid w:val="00062AE0"/>
    <w:rsid w:val="00063660"/>
    <w:rsid w:val="000636BD"/>
    <w:rsid w:val="0006375C"/>
    <w:rsid w:val="00063C98"/>
    <w:rsid w:val="0006436E"/>
    <w:rsid w:val="000644DB"/>
    <w:rsid w:val="00065BD0"/>
    <w:rsid w:val="00066301"/>
    <w:rsid w:val="00066350"/>
    <w:rsid w:val="00066755"/>
    <w:rsid w:val="000669FC"/>
    <w:rsid w:val="00067502"/>
    <w:rsid w:val="00067C67"/>
    <w:rsid w:val="00067C96"/>
    <w:rsid w:val="00067E07"/>
    <w:rsid w:val="0007090A"/>
    <w:rsid w:val="00070A77"/>
    <w:rsid w:val="00070C36"/>
    <w:rsid w:val="00070FD1"/>
    <w:rsid w:val="00071012"/>
    <w:rsid w:val="00071D5F"/>
    <w:rsid w:val="00072570"/>
    <w:rsid w:val="00072657"/>
    <w:rsid w:val="0007267F"/>
    <w:rsid w:val="0007304B"/>
    <w:rsid w:val="00073341"/>
    <w:rsid w:val="0007426D"/>
    <w:rsid w:val="00074498"/>
    <w:rsid w:val="00074855"/>
    <w:rsid w:val="00075371"/>
    <w:rsid w:val="00075421"/>
    <w:rsid w:val="00075E3A"/>
    <w:rsid w:val="00076863"/>
    <w:rsid w:val="0007726D"/>
    <w:rsid w:val="0007741E"/>
    <w:rsid w:val="0008012E"/>
    <w:rsid w:val="00080256"/>
    <w:rsid w:val="00080605"/>
    <w:rsid w:val="00080F87"/>
    <w:rsid w:val="000816EA"/>
    <w:rsid w:val="00081F05"/>
    <w:rsid w:val="0008223C"/>
    <w:rsid w:val="00082707"/>
    <w:rsid w:val="0008301C"/>
    <w:rsid w:val="00083430"/>
    <w:rsid w:val="000834E8"/>
    <w:rsid w:val="0008390A"/>
    <w:rsid w:val="00083B7E"/>
    <w:rsid w:val="00083CF0"/>
    <w:rsid w:val="00084480"/>
    <w:rsid w:val="00084596"/>
    <w:rsid w:val="00084AEC"/>
    <w:rsid w:val="00084C21"/>
    <w:rsid w:val="00085234"/>
    <w:rsid w:val="000852E0"/>
    <w:rsid w:val="00085EDC"/>
    <w:rsid w:val="00086CFF"/>
    <w:rsid w:val="00087D8E"/>
    <w:rsid w:val="00087F9F"/>
    <w:rsid w:val="0009177B"/>
    <w:rsid w:val="00091950"/>
    <w:rsid w:val="00091B25"/>
    <w:rsid w:val="00091E26"/>
    <w:rsid w:val="00093EB6"/>
    <w:rsid w:val="000946A8"/>
    <w:rsid w:val="00094A3E"/>
    <w:rsid w:val="00095C44"/>
    <w:rsid w:val="00095F07"/>
    <w:rsid w:val="000961C1"/>
    <w:rsid w:val="00096F14"/>
    <w:rsid w:val="000A041A"/>
    <w:rsid w:val="000A06CA"/>
    <w:rsid w:val="000A07C3"/>
    <w:rsid w:val="000A0AC3"/>
    <w:rsid w:val="000A0B1D"/>
    <w:rsid w:val="000A0BD6"/>
    <w:rsid w:val="000A1B63"/>
    <w:rsid w:val="000A1F7B"/>
    <w:rsid w:val="000A37B8"/>
    <w:rsid w:val="000A3D1F"/>
    <w:rsid w:val="000A3F40"/>
    <w:rsid w:val="000A4BB1"/>
    <w:rsid w:val="000A5772"/>
    <w:rsid w:val="000A63C4"/>
    <w:rsid w:val="000A6655"/>
    <w:rsid w:val="000A7284"/>
    <w:rsid w:val="000A7BC4"/>
    <w:rsid w:val="000A7D52"/>
    <w:rsid w:val="000B055F"/>
    <w:rsid w:val="000B0608"/>
    <w:rsid w:val="000B11ED"/>
    <w:rsid w:val="000B1750"/>
    <w:rsid w:val="000B1CEB"/>
    <w:rsid w:val="000B2AC6"/>
    <w:rsid w:val="000B4231"/>
    <w:rsid w:val="000B4648"/>
    <w:rsid w:val="000B4A7E"/>
    <w:rsid w:val="000B4F70"/>
    <w:rsid w:val="000B5D95"/>
    <w:rsid w:val="000B6A01"/>
    <w:rsid w:val="000B6CD1"/>
    <w:rsid w:val="000B7123"/>
    <w:rsid w:val="000B714C"/>
    <w:rsid w:val="000B7661"/>
    <w:rsid w:val="000B777D"/>
    <w:rsid w:val="000B7EBA"/>
    <w:rsid w:val="000B7F19"/>
    <w:rsid w:val="000C006D"/>
    <w:rsid w:val="000C0B9A"/>
    <w:rsid w:val="000C0DA8"/>
    <w:rsid w:val="000C10C0"/>
    <w:rsid w:val="000C16D0"/>
    <w:rsid w:val="000C2142"/>
    <w:rsid w:val="000C2F5A"/>
    <w:rsid w:val="000C3372"/>
    <w:rsid w:val="000C33A2"/>
    <w:rsid w:val="000C3405"/>
    <w:rsid w:val="000C39A1"/>
    <w:rsid w:val="000C3A68"/>
    <w:rsid w:val="000C3B77"/>
    <w:rsid w:val="000C3CB0"/>
    <w:rsid w:val="000C3E5C"/>
    <w:rsid w:val="000C44AA"/>
    <w:rsid w:val="000C4A6E"/>
    <w:rsid w:val="000C4B41"/>
    <w:rsid w:val="000C5A8E"/>
    <w:rsid w:val="000C5A9B"/>
    <w:rsid w:val="000C6D64"/>
    <w:rsid w:val="000C7209"/>
    <w:rsid w:val="000C737A"/>
    <w:rsid w:val="000C7541"/>
    <w:rsid w:val="000C7702"/>
    <w:rsid w:val="000C791C"/>
    <w:rsid w:val="000D0011"/>
    <w:rsid w:val="000D0A8A"/>
    <w:rsid w:val="000D1383"/>
    <w:rsid w:val="000D1900"/>
    <w:rsid w:val="000D1FA7"/>
    <w:rsid w:val="000D301B"/>
    <w:rsid w:val="000D3E3B"/>
    <w:rsid w:val="000D3EB8"/>
    <w:rsid w:val="000D3EDD"/>
    <w:rsid w:val="000D4B5F"/>
    <w:rsid w:val="000D4DE2"/>
    <w:rsid w:val="000D5099"/>
    <w:rsid w:val="000D5671"/>
    <w:rsid w:val="000D6D7A"/>
    <w:rsid w:val="000D784B"/>
    <w:rsid w:val="000E0BA4"/>
    <w:rsid w:val="000E0D9B"/>
    <w:rsid w:val="000E10AF"/>
    <w:rsid w:val="000E1112"/>
    <w:rsid w:val="000E175A"/>
    <w:rsid w:val="000E183C"/>
    <w:rsid w:val="000E1F48"/>
    <w:rsid w:val="000E2258"/>
    <w:rsid w:val="000E3A54"/>
    <w:rsid w:val="000E446D"/>
    <w:rsid w:val="000E4BCB"/>
    <w:rsid w:val="000E4CE6"/>
    <w:rsid w:val="000E5D37"/>
    <w:rsid w:val="000E67F8"/>
    <w:rsid w:val="000E6CBD"/>
    <w:rsid w:val="000E7356"/>
    <w:rsid w:val="000E743B"/>
    <w:rsid w:val="000F044E"/>
    <w:rsid w:val="000F05FB"/>
    <w:rsid w:val="000F0950"/>
    <w:rsid w:val="000F0AB1"/>
    <w:rsid w:val="000F0EF2"/>
    <w:rsid w:val="000F186D"/>
    <w:rsid w:val="000F1C9D"/>
    <w:rsid w:val="000F1F09"/>
    <w:rsid w:val="000F2033"/>
    <w:rsid w:val="000F22E5"/>
    <w:rsid w:val="000F2C3B"/>
    <w:rsid w:val="000F2E16"/>
    <w:rsid w:val="000F31E0"/>
    <w:rsid w:val="000F33BE"/>
    <w:rsid w:val="000F34BF"/>
    <w:rsid w:val="000F3957"/>
    <w:rsid w:val="000F4610"/>
    <w:rsid w:val="000F47C7"/>
    <w:rsid w:val="000F4938"/>
    <w:rsid w:val="000F4A4D"/>
    <w:rsid w:val="000F4A6F"/>
    <w:rsid w:val="000F6171"/>
    <w:rsid w:val="000F75FD"/>
    <w:rsid w:val="00100F75"/>
    <w:rsid w:val="001012DC"/>
    <w:rsid w:val="00101FBB"/>
    <w:rsid w:val="001020E9"/>
    <w:rsid w:val="00102319"/>
    <w:rsid w:val="001027A0"/>
    <w:rsid w:val="00102D53"/>
    <w:rsid w:val="001032FB"/>
    <w:rsid w:val="00104CFE"/>
    <w:rsid w:val="00104D6B"/>
    <w:rsid w:val="00104F0C"/>
    <w:rsid w:val="0010530C"/>
    <w:rsid w:val="00105402"/>
    <w:rsid w:val="0010621E"/>
    <w:rsid w:val="001064DA"/>
    <w:rsid w:val="001068CD"/>
    <w:rsid w:val="00106DE2"/>
    <w:rsid w:val="00106ED1"/>
    <w:rsid w:val="00107249"/>
    <w:rsid w:val="0010727F"/>
    <w:rsid w:val="00107C78"/>
    <w:rsid w:val="001103F2"/>
    <w:rsid w:val="00110FFC"/>
    <w:rsid w:val="001114C1"/>
    <w:rsid w:val="001115BF"/>
    <w:rsid w:val="0011195D"/>
    <w:rsid w:val="00111B24"/>
    <w:rsid w:val="00111CA6"/>
    <w:rsid w:val="0011226D"/>
    <w:rsid w:val="00112601"/>
    <w:rsid w:val="00113782"/>
    <w:rsid w:val="0011425A"/>
    <w:rsid w:val="00114282"/>
    <w:rsid w:val="00114530"/>
    <w:rsid w:val="0011462F"/>
    <w:rsid w:val="00114746"/>
    <w:rsid w:val="00114AB5"/>
    <w:rsid w:val="00114E78"/>
    <w:rsid w:val="00115732"/>
    <w:rsid w:val="001158BD"/>
    <w:rsid w:val="0011606D"/>
    <w:rsid w:val="001170D9"/>
    <w:rsid w:val="00117186"/>
    <w:rsid w:val="0011772F"/>
    <w:rsid w:val="00117901"/>
    <w:rsid w:val="00120589"/>
    <w:rsid w:val="001207A7"/>
    <w:rsid w:val="001210BB"/>
    <w:rsid w:val="001211DF"/>
    <w:rsid w:val="0012158C"/>
    <w:rsid w:val="00121B10"/>
    <w:rsid w:val="00121CBF"/>
    <w:rsid w:val="00121EAA"/>
    <w:rsid w:val="0012267E"/>
    <w:rsid w:val="00122F4B"/>
    <w:rsid w:val="00122FF6"/>
    <w:rsid w:val="0012301E"/>
    <w:rsid w:val="001232E9"/>
    <w:rsid w:val="00123628"/>
    <w:rsid w:val="00124366"/>
    <w:rsid w:val="00124785"/>
    <w:rsid w:val="001249CA"/>
    <w:rsid w:val="00124B41"/>
    <w:rsid w:val="00124C35"/>
    <w:rsid w:val="00124EAF"/>
    <w:rsid w:val="001259CD"/>
    <w:rsid w:val="00126817"/>
    <w:rsid w:val="00126889"/>
    <w:rsid w:val="001277F8"/>
    <w:rsid w:val="001308FA"/>
    <w:rsid w:val="001313A0"/>
    <w:rsid w:val="00131610"/>
    <w:rsid w:val="001316D4"/>
    <w:rsid w:val="00131D2A"/>
    <w:rsid w:val="0013220A"/>
    <w:rsid w:val="00132468"/>
    <w:rsid w:val="001325C3"/>
    <w:rsid w:val="001328E3"/>
    <w:rsid w:val="001329FA"/>
    <w:rsid w:val="00132DE5"/>
    <w:rsid w:val="00133923"/>
    <w:rsid w:val="00133989"/>
    <w:rsid w:val="00133E64"/>
    <w:rsid w:val="00134404"/>
    <w:rsid w:val="001349F7"/>
    <w:rsid w:val="00134E97"/>
    <w:rsid w:val="00134F24"/>
    <w:rsid w:val="0013546B"/>
    <w:rsid w:val="001366CE"/>
    <w:rsid w:val="0013677D"/>
    <w:rsid w:val="00136855"/>
    <w:rsid w:val="00136AC3"/>
    <w:rsid w:val="00136C4A"/>
    <w:rsid w:val="0013768E"/>
    <w:rsid w:val="00137798"/>
    <w:rsid w:val="00137BBB"/>
    <w:rsid w:val="00137FAE"/>
    <w:rsid w:val="001402EE"/>
    <w:rsid w:val="0014086F"/>
    <w:rsid w:val="00140B6D"/>
    <w:rsid w:val="00140F28"/>
    <w:rsid w:val="00141B5C"/>
    <w:rsid w:val="00142299"/>
    <w:rsid w:val="0014239A"/>
    <w:rsid w:val="00142897"/>
    <w:rsid w:val="00142D6C"/>
    <w:rsid w:val="001431C4"/>
    <w:rsid w:val="00143369"/>
    <w:rsid w:val="00143702"/>
    <w:rsid w:val="001439EA"/>
    <w:rsid w:val="001444F9"/>
    <w:rsid w:val="001451E4"/>
    <w:rsid w:val="00145AE9"/>
    <w:rsid w:val="001462F9"/>
    <w:rsid w:val="001464A1"/>
    <w:rsid w:val="0014750A"/>
    <w:rsid w:val="00147F35"/>
    <w:rsid w:val="00150682"/>
    <w:rsid w:val="0015094B"/>
    <w:rsid w:val="00151D94"/>
    <w:rsid w:val="0015207F"/>
    <w:rsid w:val="00152B7F"/>
    <w:rsid w:val="0015387D"/>
    <w:rsid w:val="00154674"/>
    <w:rsid w:val="00154836"/>
    <w:rsid w:val="001552F6"/>
    <w:rsid w:val="00155915"/>
    <w:rsid w:val="00155B41"/>
    <w:rsid w:val="00155CA8"/>
    <w:rsid w:val="00155DC6"/>
    <w:rsid w:val="00156D25"/>
    <w:rsid w:val="0015743A"/>
    <w:rsid w:val="001574BF"/>
    <w:rsid w:val="00157A9F"/>
    <w:rsid w:val="001601AD"/>
    <w:rsid w:val="001607A4"/>
    <w:rsid w:val="00160B7A"/>
    <w:rsid w:val="00161504"/>
    <w:rsid w:val="00161529"/>
    <w:rsid w:val="00162795"/>
    <w:rsid w:val="00162850"/>
    <w:rsid w:val="001629B2"/>
    <w:rsid w:val="0016363B"/>
    <w:rsid w:val="00163750"/>
    <w:rsid w:val="00163AC8"/>
    <w:rsid w:val="001642C3"/>
    <w:rsid w:val="00164570"/>
    <w:rsid w:val="001645EC"/>
    <w:rsid w:val="001646C7"/>
    <w:rsid w:val="001648A7"/>
    <w:rsid w:val="00164CD0"/>
    <w:rsid w:val="0016597F"/>
    <w:rsid w:val="00165A99"/>
    <w:rsid w:val="00165B49"/>
    <w:rsid w:val="00165D3A"/>
    <w:rsid w:val="00165EF5"/>
    <w:rsid w:val="00165FC9"/>
    <w:rsid w:val="001663B2"/>
    <w:rsid w:val="0016644A"/>
    <w:rsid w:val="00167227"/>
    <w:rsid w:val="001676EA"/>
    <w:rsid w:val="00167C9B"/>
    <w:rsid w:val="00167FBB"/>
    <w:rsid w:val="00170D2A"/>
    <w:rsid w:val="00170E8F"/>
    <w:rsid w:val="00171303"/>
    <w:rsid w:val="001713B2"/>
    <w:rsid w:val="00172142"/>
    <w:rsid w:val="00173474"/>
    <w:rsid w:val="00173556"/>
    <w:rsid w:val="00173936"/>
    <w:rsid w:val="00174584"/>
    <w:rsid w:val="00174B89"/>
    <w:rsid w:val="00174ECF"/>
    <w:rsid w:val="00174F88"/>
    <w:rsid w:val="00175068"/>
    <w:rsid w:val="001758B1"/>
    <w:rsid w:val="00175CAE"/>
    <w:rsid w:val="001760A8"/>
    <w:rsid w:val="00176DAF"/>
    <w:rsid w:val="001772E6"/>
    <w:rsid w:val="00177300"/>
    <w:rsid w:val="00177711"/>
    <w:rsid w:val="00180705"/>
    <w:rsid w:val="00180900"/>
    <w:rsid w:val="00181228"/>
    <w:rsid w:val="001814B8"/>
    <w:rsid w:val="001814F2"/>
    <w:rsid w:val="00181573"/>
    <w:rsid w:val="00181BF0"/>
    <w:rsid w:val="00182544"/>
    <w:rsid w:val="00183A25"/>
    <w:rsid w:val="00183A6E"/>
    <w:rsid w:val="00183A70"/>
    <w:rsid w:val="00184361"/>
    <w:rsid w:val="0018446C"/>
    <w:rsid w:val="0018480A"/>
    <w:rsid w:val="00184CED"/>
    <w:rsid w:val="00184FEC"/>
    <w:rsid w:val="00185885"/>
    <w:rsid w:val="0018592D"/>
    <w:rsid w:val="00185D5C"/>
    <w:rsid w:val="001868E1"/>
    <w:rsid w:val="00187580"/>
    <w:rsid w:val="0018778F"/>
    <w:rsid w:val="00190AC2"/>
    <w:rsid w:val="00191234"/>
    <w:rsid w:val="001918D1"/>
    <w:rsid w:val="00191976"/>
    <w:rsid w:val="00191E12"/>
    <w:rsid w:val="00191FCB"/>
    <w:rsid w:val="00192236"/>
    <w:rsid w:val="001929A5"/>
    <w:rsid w:val="00193D4F"/>
    <w:rsid w:val="00194981"/>
    <w:rsid w:val="00194ABC"/>
    <w:rsid w:val="00195151"/>
    <w:rsid w:val="00195192"/>
    <w:rsid w:val="00195199"/>
    <w:rsid w:val="00195298"/>
    <w:rsid w:val="001958B0"/>
    <w:rsid w:val="00195B2F"/>
    <w:rsid w:val="00195F98"/>
    <w:rsid w:val="00195FE0"/>
    <w:rsid w:val="00196300"/>
    <w:rsid w:val="00196A61"/>
    <w:rsid w:val="00196BD7"/>
    <w:rsid w:val="00197466"/>
    <w:rsid w:val="00197B0A"/>
    <w:rsid w:val="00197B7E"/>
    <w:rsid w:val="00197CE6"/>
    <w:rsid w:val="001A0016"/>
    <w:rsid w:val="001A022A"/>
    <w:rsid w:val="001A02E7"/>
    <w:rsid w:val="001A053F"/>
    <w:rsid w:val="001A0FB3"/>
    <w:rsid w:val="001A1484"/>
    <w:rsid w:val="001A1FAD"/>
    <w:rsid w:val="001A21B2"/>
    <w:rsid w:val="001A342B"/>
    <w:rsid w:val="001A402B"/>
    <w:rsid w:val="001A457B"/>
    <w:rsid w:val="001A4C51"/>
    <w:rsid w:val="001A4D93"/>
    <w:rsid w:val="001A5066"/>
    <w:rsid w:val="001A5C4A"/>
    <w:rsid w:val="001A5DC5"/>
    <w:rsid w:val="001A6059"/>
    <w:rsid w:val="001A616F"/>
    <w:rsid w:val="001A6248"/>
    <w:rsid w:val="001A6480"/>
    <w:rsid w:val="001A6A75"/>
    <w:rsid w:val="001A6D23"/>
    <w:rsid w:val="001A73F5"/>
    <w:rsid w:val="001A745F"/>
    <w:rsid w:val="001A77AB"/>
    <w:rsid w:val="001B0CBD"/>
    <w:rsid w:val="001B18D6"/>
    <w:rsid w:val="001B18D8"/>
    <w:rsid w:val="001B2B9E"/>
    <w:rsid w:val="001B2D9F"/>
    <w:rsid w:val="001B31AC"/>
    <w:rsid w:val="001B3239"/>
    <w:rsid w:val="001B3AB2"/>
    <w:rsid w:val="001B3E46"/>
    <w:rsid w:val="001B4067"/>
    <w:rsid w:val="001B42AC"/>
    <w:rsid w:val="001B4C16"/>
    <w:rsid w:val="001B4E0F"/>
    <w:rsid w:val="001B5064"/>
    <w:rsid w:val="001B5070"/>
    <w:rsid w:val="001B570B"/>
    <w:rsid w:val="001B6474"/>
    <w:rsid w:val="001B7371"/>
    <w:rsid w:val="001C01B0"/>
    <w:rsid w:val="001C0D97"/>
    <w:rsid w:val="001C0FFB"/>
    <w:rsid w:val="001C107F"/>
    <w:rsid w:val="001C11CD"/>
    <w:rsid w:val="001C1BDB"/>
    <w:rsid w:val="001C288C"/>
    <w:rsid w:val="001C32C7"/>
    <w:rsid w:val="001C3D92"/>
    <w:rsid w:val="001C3F56"/>
    <w:rsid w:val="001C3F68"/>
    <w:rsid w:val="001C41CA"/>
    <w:rsid w:val="001C43B3"/>
    <w:rsid w:val="001C4649"/>
    <w:rsid w:val="001C4AB5"/>
    <w:rsid w:val="001C5231"/>
    <w:rsid w:val="001C530B"/>
    <w:rsid w:val="001C56DA"/>
    <w:rsid w:val="001C56EA"/>
    <w:rsid w:val="001C5DB2"/>
    <w:rsid w:val="001C5FC7"/>
    <w:rsid w:val="001C6714"/>
    <w:rsid w:val="001C6BB7"/>
    <w:rsid w:val="001C6E35"/>
    <w:rsid w:val="001C79CE"/>
    <w:rsid w:val="001C7BC5"/>
    <w:rsid w:val="001D0B7E"/>
    <w:rsid w:val="001D0CF2"/>
    <w:rsid w:val="001D0D94"/>
    <w:rsid w:val="001D1A1C"/>
    <w:rsid w:val="001D2E0D"/>
    <w:rsid w:val="001D3295"/>
    <w:rsid w:val="001D34FA"/>
    <w:rsid w:val="001D3897"/>
    <w:rsid w:val="001D416F"/>
    <w:rsid w:val="001D4275"/>
    <w:rsid w:val="001D4A38"/>
    <w:rsid w:val="001D4E14"/>
    <w:rsid w:val="001D53CA"/>
    <w:rsid w:val="001D571F"/>
    <w:rsid w:val="001D5CF8"/>
    <w:rsid w:val="001D677E"/>
    <w:rsid w:val="001D689A"/>
    <w:rsid w:val="001D718C"/>
    <w:rsid w:val="001D7210"/>
    <w:rsid w:val="001D752B"/>
    <w:rsid w:val="001D77FE"/>
    <w:rsid w:val="001D79BF"/>
    <w:rsid w:val="001D7A2B"/>
    <w:rsid w:val="001D7BC7"/>
    <w:rsid w:val="001E08E1"/>
    <w:rsid w:val="001E09DE"/>
    <w:rsid w:val="001E0AEC"/>
    <w:rsid w:val="001E1422"/>
    <w:rsid w:val="001E1D14"/>
    <w:rsid w:val="001E1E64"/>
    <w:rsid w:val="001E1F28"/>
    <w:rsid w:val="001E213D"/>
    <w:rsid w:val="001E24D3"/>
    <w:rsid w:val="001E2BA7"/>
    <w:rsid w:val="001E2FEA"/>
    <w:rsid w:val="001E35EB"/>
    <w:rsid w:val="001E3B15"/>
    <w:rsid w:val="001E42D7"/>
    <w:rsid w:val="001E5235"/>
    <w:rsid w:val="001E54F7"/>
    <w:rsid w:val="001E5538"/>
    <w:rsid w:val="001E5858"/>
    <w:rsid w:val="001E5902"/>
    <w:rsid w:val="001E5AC9"/>
    <w:rsid w:val="001E5EF4"/>
    <w:rsid w:val="001E691D"/>
    <w:rsid w:val="001E6B9A"/>
    <w:rsid w:val="001E77AB"/>
    <w:rsid w:val="001E79CE"/>
    <w:rsid w:val="001F03E4"/>
    <w:rsid w:val="001F16B5"/>
    <w:rsid w:val="001F1AF2"/>
    <w:rsid w:val="001F21AF"/>
    <w:rsid w:val="001F21B1"/>
    <w:rsid w:val="001F2555"/>
    <w:rsid w:val="001F2AD0"/>
    <w:rsid w:val="001F2C5C"/>
    <w:rsid w:val="001F2DB1"/>
    <w:rsid w:val="001F3901"/>
    <w:rsid w:val="001F3C4E"/>
    <w:rsid w:val="001F3ECB"/>
    <w:rsid w:val="001F46E1"/>
    <w:rsid w:val="001F50BA"/>
    <w:rsid w:val="001F570C"/>
    <w:rsid w:val="001F64C8"/>
    <w:rsid w:val="001F7A1A"/>
    <w:rsid w:val="001F7B0B"/>
    <w:rsid w:val="001F7C45"/>
    <w:rsid w:val="001F7E4A"/>
    <w:rsid w:val="00201545"/>
    <w:rsid w:val="00201D26"/>
    <w:rsid w:val="0020227D"/>
    <w:rsid w:val="0020314E"/>
    <w:rsid w:val="002035E4"/>
    <w:rsid w:val="00203788"/>
    <w:rsid w:val="00204006"/>
    <w:rsid w:val="0020494A"/>
    <w:rsid w:val="00204A38"/>
    <w:rsid w:val="0020533A"/>
    <w:rsid w:val="00205B61"/>
    <w:rsid w:val="00205F0A"/>
    <w:rsid w:val="00206165"/>
    <w:rsid w:val="00206450"/>
    <w:rsid w:val="00206850"/>
    <w:rsid w:val="0020720A"/>
    <w:rsid w:val="002078E0"/>
    <w:rsid w:val="00207AD0"/>
    <w:rsid w:val="002107EA"/>
    <w:rsid w:val="00211D52"/>
    <w:rsid w:val="0021296C"/>
    <w:rsid w:val="0021305B"/>
    <w:rsid w:val="00213298"/>
    <w:rsid w:val="00213529"/>
    <w:rsid w:val="00213656"/>
    <w:rsid w:val="00213F14"/>
    <w:rsid w:val="002149A0"/>
    <w:rsid w:val="00214DA8"/>
    <w:rsid w:val="002153C8"/>
    <w:rsid w:val="00216ECD"/>
    <w:rsid w:val="0021762D"/>
    <w:rsid w:val="00217B42"/>
    <w:rsid w:val="00217C34"/>
    <w:rsid w:val="0022068F"/>
    <w:rsid w:val="00221289"/>
    <w:rsid w:val="00221F7C"/>
    <w:rsid w:val="002224D5"/>
    <w:rsid w:val="002225CA"/>
    <w:rsid w:val="002228C9"/>
    <w:rsid w:val="002237F7"/>
    <w:rsid w:val="00223993"/>
    <w:rsid w:val="00223FC0"/>
    <w:rsid w:val="002244D8"/>
    <w:rsid w:val="00224702"/>
    <w:rsid w:val="00224AE8"/>
    <w:rsid w:val="00225923"/>
    <w:rsid w:val="00225C54"/>
    <w:rsid w:val="00225C8E"/>
    <w:rsid w:val="00226077"/>
    <w:rsid w:val="002262DC"/>
    <w:rsid w:val="00226783"/>
    <w:rsid w:val="00226B20"/>
    <w:rsid w:val="00226B4B"/>
    <w:rsid w:val="00226E10"/>
    <w:rsid w:val="002272DA"/>
    <w:rsid w:val="002274DF"/>
    <w:rsid w:val="0022778B"/>
    <w:rsid w:val="002301D7"/>
    <w:rsid w:val="00230457"/>
    <w:rsid w:val="002309BF"/>
    <w:rsid w:val="00230A63"/>
    <w:rsid w:val="00231CF4"/>
    <w:rsid w:val="00232F90"/>
    <w:rsid w:val="00235286"/>
    <w:rsid w:val="00235780"/>
    <w:rsid w:val="00235B2F"/>
    <w:rsid w:val="00235D02"/>
    <w:rsid w:val="00236065"/>
    <w:rsid w:val="0023666C"/>
    <w:rsid w:val="00236932"/>
    <w:rsid w:val="0024057C"/>
    <w:rsid w:val="00240E1E"/>
    <w:rsid w:val="00240F94"/>
    <w:rsid w:val="002415AA"/>
    <w:rsid w:val="002418F2"/>
    <w:rsid w:val="00242717"/>
    <w:rsid w:val="00243D44"/>
    <w:rsid w:val="0024495E"/>
    <w:rsid w:val="00244B22"/>
    <w:rsid w:val="00244BB9"/>
    <w:rsid w:val="00244CF6"/>
    <w:rsid w:val="0024576F"/>
    <w:rsid w:val="0024605C"/>
    <w:rsid w:val="00247046"/>
    <w:rsid w:val="0024719B"/>
    <w:rsid w:val="002471A3"/>
    <w:rsid w:val="00251E7E"/>
    <w:rsid w:val="00251F14"/>
    <w:rsid w:val="00252DC9"/>
    <w:rsid w:val="00252E4C"/>
    <w:rsid w:val="002530AF"/>
    <w:rsid w:val="00253320"/>
    <w:rsid w:val="0025389C"/>
    <w:rsid w:val="002538A8"/>
    <w:rsid w:val="00253B92"/>
    <w:rsid w:val="0025401B"/>
    <w:rsid w:val="00254B0F"/>
    <w:rsid w:val="00255AA9"/>
    <w:rsid w:val="00255AF2"/>
    <w:rsid w:val="00256609"/>
    <w:rsid w:val="002569AA"/>
    <w:rsid w:val="00257635"/>
    <w:rsid w:val="00257AE2"/>
    <w:rsid w:val="00257F87"/>
    <w:rsid w:val="00260569"/>
    <w:rsid w:val="00260BBE"/>
    <w:rsid w:val="00261656"/>
    <w:rsid w:val="002628F8"/>
    <w:rsid w:val="002634C6"/>
    <w:rsid w:val="002643F6"/>
    <w:rsid w:val="00264AEB"/>
    <w:rsid w:val="00264C25"/>
    <w:rsid w:val="00264C38"/>
    <w:rsid w:val="00264FE2"/>
    <w:rsid w:val="002651D5"/>
    <w:rsid w:val="002655A4"/>
    <w:rsid w:val="00265D53"/>
    <w:rsid w:val="00265E89"/>
    <w:rsid w:val="002662BB"/>
    <w:rsid w:val="00266368"/>
    <w:rsid w:val="00267142"/>
    <w:rsid w:val="00267233"/>
    <w:rsid w:val="002679BD"/>
    <w:rsid w:val="002679DB"/>
    <w:rsid w:val="002700C7"/>
    <w:rsid w:val="0027090B"/>
    <w:rsid w:val="0027127E"/>
    <w:rsid w:val="00271419"/>
    <w:rsid w:val="00271DBC"/>
    <w:rsid w:val="00272AE6"/>
    <w:rsid w:val="00272B82"/>
    <w:rsid w:val="00273D30"/>
    <w:rsid w:val="00273F65"/>
    <w:rsid w:val="00274421"/>
    <w:rsid w:val="00274DCE"/>
    <w:rsid w:val="00275735"/>
    <w:rsid w:val="00276183"/>
    <w:rsid w:val="002766EA"/>
    <w:rsid w:val="0027774F"/>
    <w:rsid w:val="0027777F"/>
    <w:rsid w:val="00277A21"/>
    <w:rsid w:val="00277F4F"/>
    <w:rsid w:val="00277F67"/>
    <w:rsid w:val="002801EA"/>
    <w:rsid w:val="002807DB"/>
    <w:rsid w:val="00280BED"/>
    <w:rsid w:val="00280E24"/>
    <w:rsid w:val="002814EB"/>
    <w:rsid w:val="002819EA"/>
    <w:rsid w:val="002821EE"/>
    <w:rsid w:val="002822CC"/>
    <w:rsid w:val="002829ED"/>
    <w:rsid w:val="00283339"/>
    <w:rsid w:val="00285EE5"/>
    <w:rsid w:val="002860C3"/>
    <w:rsid w:val="002864A3"/>
    <w:rsid w:val="00286872"/>
    <w:rsid w:val="00286E32"/>
    <w:rsid w:val="002871E7"/>
    <w:rsid w:val="002875B3"/>
    <w:rsid w:val="0029015C"/>
    <w:rsid w:val="0029031A"/>
    <w:rsid w:val="0029163E"/>
    <w:rsid w:val="0029182C"/>
    <w:rsid w:val="002922F7"/>
    <w:rsid w:val="0029230B"/>
    <w:rsid w:val="0029240D"/>
    <w:rsid w:val="00292A4A"/>
    <w:rsid w:val="002940B1"/>
    <w:rsid w:val="002940E6"/>
    <w:rsid w:val="00294303"/>
    <w:rsid w:val="00294308"/>
    <w:rsid w:val="00294AA5"/>
    <w:rsid w:val="00294EC1"/>
    <w:rsid w:val="002951FF"/>
    <w:rsid w:val="00295629"/>
    <w:rsid w:val="002959E4"/>
    <w:rsid w:val="002962C6"/>
    <w:rsid w:val="00296395"/>
    <w:rsid w:val="00297D75"/>
    <w:rsid w:val="00297FC1"/>
    <w:rsid w:val="002A082E"/>
    <w:rsid w:val="002A1070"/>
    <w:rsid w:val="002A1471"/>
    <w:rsid w:val="002A1718"/>
    <w:rsid w:val="002A32CF"/>
    <w:rsid w:val="002A3701"/>
    <w:rsid w:val="002A389C"/>
    <w:rsid w:val="002A3D90"/>
    <w:rsid w:val="002A3F94"/>
    <w:rsid w:val="002A40D7"/>
    <w:rsid w:val="002A5408"/>
    <w:rsid w:val="002A556A"/>
    <w:rsid w:val="002A5C4E"/>
    <w:rsid w:val="002A6F10"/>
    <w:rsid w:val="002A76A9"/>
    <w:rsid w:val="002A76CF"/>
    <w:rsid w:val="002A7D05"/>
    <w:rsid w:val="002B0C95"/>
    <w:rsid w:val="002B11C0"/>
    <w:rsid w:val="002B12EC"/>
    <w:rsid w:val="002B1390"/>
    <w:rsid w:val="002B1F15"/>
    <w:rsid w:val="002B1FC4"/>
    <w:rsid w:val="002B422D"/>
    <w:rsid w:val="002B47F2"/>
    <w:rsid w:val="002B480E"/>
    <w:rsid w:val="002B4BFD"/>
    <w:rsid w:val="002B5096"/>
    <w:rsid w:val="002B6B1D"/>
    <w:rsid w:val="002B7759"/>
    <w:rsid w:val="002B77D9"/>
    <w:rsid w:val="002B7CE0"/>
    <w:rsid w:val="002C08C6"/>
    <w:rsid w:val="002C0C1C"/>
    <w:rsid w:val="002C1125"/>
    <w:rsid w:val="002C17A3"/>
    <w:rsid w:val="002C1F92"/>
    <w:rsid w:val="002C421D"/>
    <w:rsid w:val="002C421E"/>
    <w:rsid w:val="002C483D"/>
    <w:rsid w:val="002C59BE"/>
    <w:rsid w:val="002C65FD"/>
    <w:rsid w:val="002C6A92"/>
    <w:rsid w:val="002C721A"/>
    <w:rsid w:val="002C722B"/>
    <w:rsid w:val="002C7627"/>
    <w:rsid w:val="002D1208"/>
    <w:rsid w:val="002D2BF0"/>
    <w:rsid w:val="002D2EDD"/>
    <w:rsid w:val="002D32DD"/>
    <w:rsid w:val="002D3687"/>
    <w:rsid w:val="002D39F4"/>
    <w:rsid w:val="002D40AA"/>
    <w:rsid w:val="002D4416"/>
    <w:rsid w:val="002D4677"/>
    <w:rsid w:val="002D4959"/>
    <w:rsid w:val="002D4C55"/>
    <w:rsid w:val="002D4C58"/>
    <w:rsid w:val="002D4ED7"/>
    <w:rsid w:val="002D7750"/>
    <w:rsid w:val="002D7B71"/>
    <w:rsid w:val="002D7E56"/>
    <w:rsid w:val="002D7E99"/>
    <w:rsid w:val="002E1149"/>
    <w:rsid w:val="002E14DB"/>
    <w:rsid w:val="002E17B0"/>
    <w:rsid w:val="002E197D"/>
    <w:rsid w:val="002E1F79"/>
    <w:rsid w:val="002E2514"/>
    <w:rsid w:val="002E2729"/>
    <w:rsid w:val="002E3277"/>
    <w:rsid w:val="002E3714"/>
    <w:rsid w:val="002E445D"/>
    <w:rsid w:val="002E44E8"/>
    <w:rsid w:val="002E4553"/>
    <w:rsid w:val="002E4621"/>
    <w:rsid w:val="002E4CA3"/>
    <w:rsid w:val="002E5101"/>
    <w:rsid w:val="002E599D"/>
    <w:rsid w:val="002E5F88"/>
    <w:rsid w:val="002E61C4"/>
    <w:rsid w:val="002E6419"/>
    <w:rsid w:val="002E6850"/>
    <w:rsid w:val="002E6EAB"/>
    <w:rsid w:val="002E7020"/>
    <w:rsid w:val="002E7952"/>
    <w:rsid w:val="002E79E0"/>
    <w:rsid w:val="002E7E7F"/>
    <w:rsid w:val="002F04B4"/>
    <w:rsid w:val="002F1724"/>
    <w:rsid w:val="002F1E25"/>
    <w:rsid w:val="002F2A21"/>
    <w:rsid w:val="002F32EB"/>
    <w:rsid w:val="002F345E"/>
    <w:rsid w:val="002F43FB"/>
    <w:rsid w:val="002F4780"/>
    <w:rsid w:val="002F4C09"/>
    <w:rsid w:val="002F4EEE"/>
    <w:rsid w:val="002F5325"/>
    <w:rsid w:val="002F5483"/>
    <w:rsid w:val="002F5CAC"/>
    <w:rsid w:val="002F6D83"/>
    <w:rsid w:val="002F7B31"/>
    <w:rsid w:val="003005B1"/>
    <w:rsid w:val="003013BE"/>
    <w:rsid w:val="00301E49"/>
    <w:rsid w:val="00302199"/>
    <w:rsid w:val="00302259"/>
    <w:rsid w:val="003025E9"/>
    <w:rsid w:val="00302C7A"/>
    <w:rsid w:val="00303153"/>
    <w:rsid w:val="00303320"/>
    <w:rsid w:val="003035EA"/>
    <w:rsid w:val="00303BDD"/>
    <w:rsid w:val="00303E50"/>
    <w:rsid w:val="00303FC6"/>
    <w:rsid w:val="00304626"/>
    <w:rsid w:val="00304B1A"/>
    <w:rsid w:val="00304BC6"/>
    <w:rsid w:val="00304BC7"/>
    <w:rsid w:val="003050C2"/>
    <w:rsid w:val="00305D17"/>
    <w:rsid w:val="00306915"/>
    <w:rsid w:val="0030694B"/>
    <w:rsid w:val="00306ADB"/>
    <w:rsid w:val="00307E9F"/>
    <w:rsid w:val="00307EBF"/>
    <w:rsid w:val="00310A9E"/>
    <w:rsid w:val="00310DB3"/>
    <w:rsid w:val="0031189A"/>
    <w:rsid w:val="00311F3B"/>
    <w:rsid w:val="003125C6"/>
    <w:rsid w:val="003128AC"/>
    <w:rsid w:val="003135AB"/>
    <w:rsid w:val="003137D2"/>
    <w:rsid w:val="00313A0B"/>
    <w:rsid w:val="00313D65"/>
    <w:rsid w:val="00313F23"/>
    <w:rsid w:val="00314144"/>
    <w:rsid w:val="00314323"/>
    <w:rsid w:val="00314C1C"/>
    <w:rsid w:val="00315A13"/>
    <w:rsid w:val="00315EBA"/>
    <w:rsid w:val="003164FD"/>
    <w:rsid w:val="0031679D"/>
    <w:rsid w:val="003171F9"/>
    <w:rsid w:val="0031725E"/>
    <w:rsid w:val="003172E5"/>
    <w:rsid w:val="0032000A"/>
    <w:rsid w:val="00320119"/>
    <w:rsid w:val="003208FF"/>
    <w:rsid w:val="003209A9"/>
    <w:rsid w:val="00321DA0"/>
    <w:rsid w:val="00322025"/>
    <w:rsid w:val="00322747"/>
    <w:rsid w:val="00322B3E"/>
    <w:rsid w:val="003231DA"/>
    <w:rsid w:val="003233E0"/>
    <w:rsid w:val="00323C64"/>
    <w:rsid w:val="00324AA1"/>
    <w:rsid w:val="00325520"/>
    <w:rsid w:val="003258DC"/>
    <w:rsid w:val="00325C23"/>
    <w:rsid w:val="00325E68"/>
    <w:rsid w:val="00326414"/>
    <w:rsid w:val="00326812"/>
    <w:rsid w:val="003269E9"/>
    <w:rsid w:val="00326BB7"/>
    <w:rsid w:val="00326E1F"/>
    <w:rsid w:val="00326EE3"/>
    <w:rsid w:val="003270DE"/>
    <w:rsid w:val="0032719F"/>
    <w:rsid w:val="003276C2"/>
    <w:rsid w:val="00327E34"/>
    <w:rsid w:val="00330128"/>
    <w:rsid w:val="003301CE"/>
    <w:rsid w:val="00330AE7"/>
    <w:rsid w:val="00331249"/>
    <w:rsid w:val="00331717"/>
    <w:rsid w:val="00331A47"/>
    <w:rsid w:val="00331AE0"/>
    <w:rsid w:val="00332088"/>
    <w:rsid w:val="00332D5A"/>
    <w:rsid w:val="0033327D"/>
    <w:rsid w:val="003332BC"/>
    <w:rsid w:val="00333828"/>
    <w:rsid w:val="00333C89"/>
    <w:rsid w:val="00334804"/>
    <w:rsid w:val="003352B6"/>
    <w:rsid w:val="00335836"/>
    <w:rsid w:val="00335B3D"/>
    <w:rsid w:val="00335F1C"/>
    <w:rsid w:val="0033604B"/>
    <w:rsid w:val="00336330"/>
    <w:rsid w:val="00336B02"/>
    <w:rsid w:val="00336B97"/>
    <w:rsid w:val="00336DFD"/>
    <w:rsid w:val="00336E36"/>
    <w:rsid w:val="00336F56"/>
    <w:rsid w:val="00337112"/>
    <w:rsid w:val="003374DB"/>
    <w:rsid w:val="00337697"/>
    <w:rsid w:val="00337A7D"/>
    <w:rsid w:val="00337BBC"/>
    <w:rsid w:val="00337E46"/>
    <w:rsid w:val="00337E4E"/>
    <w:rsid w:val="00337E69"/>
    <w:rsid w:val="00340B03"/>
    <w:rsid w:val="00341E72"/>
    <w:rsid w:val="0034230C"/>
    <w:rsid w:val="00342C0A"/>
    <w:rsid w:val="00342E7D"/>
    <w:rsid w:val="00343072"/>
    <w:rsid w:val="003432E1"/>
    <w:rsid w:val="00343A3B"/>
    <w:rsid w:val="00343A4C"/>
    <w:rsid w:val="00343EAA"/>
    <w:rsid w:val="00344206"/>
    <w:rsid w:val="003449FC"/>
    <w:rsid w:val="00344C3F"/>
    <w:rsid w:val="00344DC1"/>
    <w:rsid w:val="00344FF7"/>
    <w:rsid w:val="003453F6"/>
    <w:rsid w:val="00345D80"/>
    <w:rsid w:val="0034782A"/>
    <w:rsid w:val="00347CE7"/>
    <w:rsid w:val="00350A20"/>
    <w:rsid w:val="00350E33"/>
    <w:rsid w:val="0035139C"/>
    <w:rsid w:val="00351D51"/>
    <w:rsid w:val="003521F8"/>
    <w:rsid w:val="003530A3"/>
    <w:rsid w:val="003531D9"/>
    <w:rsid w:val="0035364A"/>
    <w:rsid w:val="003539D8"/>
    <w:rsid w:val="00353A81"/>
    <w:rsid w:val="00354267"/>
    <w:rsid w:val="00354C14"/>
    <w:rsid w:val="00354EA7"/>
    <w:rsid w:val="0035596C"/>
    <w:rsid w:val="00355E75"/>
    <w:rsid w:val="00355EB7"/>
    <w:rsid w:val="003561DD"/>
    <w:rsid w:val="00356A1E"/>
    <w:rsid w:val="00356FA7"/>
    <w:rsid w:val="0035722C"/>
    <w:rsid w:val="0035765C"/>
    <w:rsid w:val="0035780D"/>
    <w:rsid w:val="00357D13"/>
    <w:rsid w:val="0036009D"/>
    <w:rsid w:val="003601A6"/>
    <w:rsid w:val="00360D85"/>
    <w:rsid w:val="003612B5"/>
    <w:rsid w:val="0036200B"/>
    <w:rsid w:val="0036267A"/>
    <w:rsid w:val="00362816"/>
    <w:rsid w:val="00362AF3"/>
    <w:rsid w:val="00362B08"/>
    <w:rsid w:val="0036322D"/>
    <w:rsid w:val="00363561"/>
    <w:rsid w:val="003637DA"/>
    <w:rsid w:val="00363844"/>
    <w:rsid w:val="00363FBD"/>
    <w:rsid w:val="003653F8"/>
    <w:rsid w:val="00365965"/>
    <w:rsid w:val="0036618C"/>
    <w:rsid w:val="00366A0D"/>
    <w:rsid w:val="00366AF8"/>
    <w:rsid w:val="00366E47"/>
    <w:rsid w:val="003674B9"/>
    <w:rsid w:val="003679FF"/>
    <w:rsid w:val="00367BD5"/>
    <w:rsid w:val="00370C80"/>
    <w:rsid w:val="00370DC7"/>
    <w:rsid w:val="003715D4"/>
    <w:rsid w:val="00371DB8"/>
    <w:rsid w:val="0037249E"/>
    <w:rsid w:val="00372706"/>
    <w:rsid w:val="0037273B"/>
    <w:rsid w:val="00372D02"/>
    <w:rsid w:val="00372E46"/>
    <w:rsid w:val="00373009"/>
    <w:rsid w:val="003730B4"/>
    <w:rsid w:val="00373185"/>
    <w:rsid w:val="003735C3"/>
    <w:rsid w:val="00373945"/>
    <w:rsid w:val="00373BBD"/>
    <w:rsid w:val="00373C1A"/>
    <w:rsid w:val="00374461"/>
    <w:rsid w:val="003749F2"/>
    <w:rsid w:val="00374EE8"/>
    <w:rsid w:val="00375103"/>
    <w:rsid w:val="003752E5"/>
    <w:rsid w:val="003767D3"/>
    <w:rsid w:val="003769D8"/>
    <w:rsid w:val="0037741E"/>
    <w:rsid w:val="00380156"/>
    <w:rsid w:val="00380481"/>
    <w:rsid w:val="00380F01"/>
    <w:rsid w:val="00381758"/>
    <w:rsid w:val="003818D2"/>
    <w:rsid w:val="0038196F"/>
    <w:rsid w:val="00381A15"/>
    <w:rsid w:val="00381A59"/>
    <w:rsid w:val="00381BE0"/>
    <w:rsid w:val="00381C03"/>
    <w:rsid w:val="00382423"/>
    <w:rsid w:val="003829FF"/>
    <w:rsid w:val="00382CFF"/>
    <w:rsid w:val="00382D10"/>
    <w:rsid w:val="00382FA5"/>
    <w:rsid w:val="00383F5A"/>
    <w:rsid w:val="00384554"/>
    <w:rsid w:val="00384DF2"/>
    <w:rsid w:val="00384F82"/>
    <w:rsid w:val="0038569A"/>
    <w:rsid w:val="00385D4C"/>
    <w:rsid w:val="00385E3F"/>
    <w:rsid w:val="0038640C"/>
    <w:rsid w:val="0038644A"/>
    <w:rsid w:val="00386A29"/>
    <w:rsid w:val="0038736A"/>
    <w:rsid w:val="003876F2"/>
    <w:rsid w:val="0038779D"/>
    <w:rsid w:val="00390078"/>
    <w:rsid w:val="003904D2"/>
    <w:rsid w:val="003912CD"/>
    <w:rsid w:val="003917CA"/>
    <w:rsid w:val="00391B80"/>
    <w:rsid w:val="003921EC"/>
    <w:rsid w:val="00392499"/>
    <w:rsid w:val="00392AB4"/>
    <w:rsid w:val="00392B1F"/>
    <w:rsid w:val="003934EB"/>
    <w:rsid w:val="00393C96"/>
    <w:rsid w:val="00394715"/>
    <w:rsid w:val="0039550F"/>
    <w:rsid w:val="00395565"/>
    <w:rsid w:val="0039579B"/>
    <w:rsid w:val="00395869"/>
    <w:rsid w:val="00395A33"/>
    <w:rsid w:val="00395BBA"/>
    <w:rsid w:val="0039626C"/>
    <w:rsid w:val="003963B9"/>
    <w:rsid w:val="00396B4B"/>
    <w:rsid w:val="00396E93"/>
    <w:rsid w:val="003971FF"/>
    <w:rsid w:val="00397640"/>
    <w:rsid w:val="00397A0D"/>
    <w:rsid w:val="003A0470"/>
    <w:rsid w:val="003A0530"/>
    <w:rsid w:val="003A1B19"/>
    <w:rsid w:val="003A1B40"/>
    <w:rsid w:val="003A23EE"/>
    <w:rsid w:val="003A2728"/>
    <w:rsid w:val="003A2D5B"/>
    <w:rsid w:val="003A3485"/>
    <w:rsid w:val="003A3547"/>
    <w:rsid w:val="003A3916"/>
    <w:rsid w:val="003A4D83"/>
    <w:rsid w:val="003A5758"/>
    <w:rsid w:val="003A5CAC"/>
    <w:rsid w:val="003A668E"/>
    <w:rsid w:val="003A6D00"/>
    <w:rsid w:val="003A6E24"/>
    <w:rsid w:val="003A79B6"/>
    <w:rsid w:val="003B02D3"/>
    <w:rsid w:val="003B0334"/>
    <w:rsid w:val="003B0A2E"/>
    <w:rsid w:val="003B0A93"/>
    <w:rsid w:val="003B1938"/>
    <w:rsid w:val="003B19F5"/>
    <w:rsid w:val="003B1A4D"/>
    <w:rsid w:val="003B1E7D"/>
    <w:rsid w:val="003B24AB"/>
    <w:rsid w:val="003B2B31"/>
    <w:rsid w:val="003B3856"/>
    <w:rsid w:val="003B3967"/>
    <w:rsid w:val="003B3B9D"/>
    <w:rsid w:val="003B3D7B"/>
    <w:rsid w:val="003B4DFA"/>
    <w:rsid w:val="003B51CF"/>
    <w:rsid w:val="003B5F70"/>
    <w:rsid w:val="003B6191"/>
    <w:rsid w:val="003B6284"/>
    <w:rsid w:val="003B628A"/>
    <w:rsid w:val="003B6452"/>
    <w:rsid w:val="003B6BC1"/>
    <w:rsid w:val="003B71C0"/>
    <w:rsid w:val="003B72DA"/>
    <w:rsid w:val="003B74B0"/>
    <w:rsid w:val="003B7A25"/>
    <w:rsid w:val="003B7B3B"/>
    <w:rsid w:val="003B7FCF"/>
    <w:rsid w:val="003C01CD"/>
    <w:rsid w:val="003C033B"/>
    <w:rsid w:val="003C04C2"/>
    <w:rsid w:val="003C0BAC"/>
    <w:rsid w:val="003C1388"/>
    <w:rsid w:val="003C14A8"/>
    <w:rsid w:val="003C17D2"/>
    <w:rsid w:val="003C2098"/>
    <w:rsid w:val="003C26E3"/>
    <w:rsid w:val="003C27D9"/>
    <w:rsid w:val="003C3033"/>
    <w:rsid w:val="003C3543"/>
    <w:rsid w:val="003C3755"/>
    <w:rsid w:val="003C37F2"/>
    <w:rsid w:val="003C3F7E"/>
    <w:rsid w:val="003C4359"/>
    <w:rsid w:val="003C4374"/>
    <w:rsid w:val="003C43C2"/>
    <w:rsid w:val="003C45FD"/>
    <w:rsid w:val="003C4B51"/>
    <w:rsid w:val="003C4BE7"/>
    <w:rsid w:val="003C4DAC"/>
    <w:rsid w:val="003C55DD"/>
    <w:rsid w:val="003C58E2"/>
    <w:rsid w:val="003C590F"/>
    <w:rsid w:val="003C5BA4"/>
    <w:rsid w:val="003C619B"/>
    <w:rsid w:val="003C63BB"/>
    <w:rsid w:val="003C664C"/>
    <w:rsid w:val="003C66F7"/>
    <w:rsid w:val="003C68D0"/>
    <w:rsid w:val="003D03C7"/>
    <w:rsid w:val="003D0877"/>
    <w:rsid w:val="003D0C8D"/>
    <w:rsid w:val="003D10AA"/>
    <w:rsid w:val="003D14DF"/>
    <w:rsid w:val="003D18FF"/>
    <w:rsid w:val="003D1CCE"/>
    <w:rsid w:val="003D2111"/>
    <w:rsid w:val="003D23BF"/>
    <w:rsid w:val="003D35A0"/>
    <w:rsid w:val="003D3702"/>
    <w:rsid w:val="003D3A2A"/>
    <w:rsid w:val="003D3AC2"/>
    <w:rsid w:val="003D3BFD"/>
    <w:rsid w:val="003D3FD6"/>
    <w:rsid w:val="003D42E8"/>
    <w:rsid w:val="003D4994"/>
    <w:rsid w:val="003D4B79"/>
    <w:rsid w:val="003D55E8"/>
    <w:rsid w:val="003D58A4"/>
    <w:rsid w:val="003D5AED"/>
    <w:rsid w:val="003D6044"/>
    <w:rsid w:val="003D69AC"/>
    <w:rsid w:val="003D7081"/>
    <w:rsid w:val="003D7239"/>
    <w:rsid w:val="003D7A07"/>
    <w:rsid w:val="003E0F64"/>
    <w:rsid w:val="003E14C9"/>
    <w:rsid w:val="003E18C7"/>
    <w:rsid w:val="003E1A34"/>
    <w:rsid w:val="003E1B70"/>
    <w:rsid w:val="003E240E"/>
    <w:rsid w:val="003E250B"/>
    <w:rsid w:val="003E2A48"/>
    <w:rsid w:val="003E38C6"/>
    <w:rsid w:val="003E425A"/>
    <w:rsid w:val="003E4791"/>
    <w:rsid w:val="003E47E6"/>
    <w:rsid w:val="003E47F1"/>
    <w:rsid w:val="003E4D78"/>
    <w:rsid w:val="003E5480"/>
    <w:rsid w:val="003E5D5F"/>
    <w:rsid w:val="003E5E05"/>
    <w:rsid w:val="003E6D6E"/>
    <w:rsid w:val="003E6EA3"/>
    <w:rsid w:val="003E6EA7"/>
    <w:rsid w:val="003E77C8"/>
    <w:rsid w:val="003E7C72"/>
    <w:rsid w:val="003F0755"/>
    <w:rsid w:val="003F14F7"/>
    <w:rsid w:val="003F1A8C"/>
    <w:rsid w:val="003F1D7D"/>
    <w:rsid w:val="003F3260"/>
    <w:rsid w:val="003F32C5"/>
    <w:rsid w:val="003F3370"/>
    <w:rsid w:val="003F42E0"/>
    <w:rsid w:val="003F461E"/>
    <w:rsid w:val="003F46C1"/>
    <w:rsid w:val="003F4B42"/>
    <w:rsid w:val="003F5069"/>
    <w:rsid w:val="003F6792"/>
    <w:rsid w:val="003F728C"/>
    <w:rsid w:val="003F7359"/>
    <w:rsid w:val="00400607"/>
    <w:rsid w:val="00400CE3"/>
    <w:rsid w:val="00401384"/>
    <w:rsid w:val="004014B9"/>
    <w:rsid w:val="00401B67"/>
    <w:rsid w:val="00401C68"/>
    <w:rsid w:val="00402A4D"/>
    <w:rsid w:val="00402BDC"/>
    <w:rsid w:val="004033B6"/>
    <w:rsid w:val="00403735"/>
    <w:rsid w:val="00405122"/>
    <w:rsid w:val="0040561C"/>
    <w:rsid w:val="00405B24"/>
    <w:rsid w:val="00405E90"/>
    <w:rsid w:val="004069A5"/>
    <w:rsid w:val="00406C1C"/>
    <w:rsid w:val="004077AE"/>
    <w:rsid w:val="00407A27"/>
    <w:rsid w:val="004100D6"/>
    <w:rsid w:val="0041092A"/>
    <w:rsid w:val="00410CAF"/>
    <w:rsid w:val="004117F1"/>
    <w:rsid w:val="00411969"/>
    <w:rsid w:val="0041294E"/>
    <w:rsid w:val="004129EA"/>
    <w:rsid w:val="00412CA0"/>
    <w:rsid w:val="00412EAB"/>
    <w:rsid w:val="00413382"/>
    <w:rsid w:val="0041368B"/>
    <w:rsid w:val="004139AD"/>
    <w:rsid w:val="004139DC"/>
    <w:rsid w:val="0041439F"/>
    <w:rsid w:val="004143D5"/>
    <w:rsid w:val="00414441"/>
    <w:rsid w:val="00414C9C"/>
    <w:rsid w:val="00414FDE"/>
    <w:rsid w:val="004151B5"/>
    <w:rsid w:val="004157A0"/>
    <w:rsid w:val="004159A9"/>
    <w:rsid w:val="00415BFB"/>
    <w:rsid w:val="00415FAB"/>
    <w:rsid w:val="004160D6"/>
    <w:rsid w:val="00416F90"/>
    <w:rsid w:val="0041722C"/>
    <w:rsid w:val="00417D97"/>
    <w:rsid w:val="0042081F"/>
    <w:rsid w:val="00420FA4"/>
    <w:rsid w:val="0042153B"/>
    <w:rsid w:val="00421562"/>
    <w:rsid w:val="0042194D"/>
    <w:rsid w:val="004219B4"/>
    <w:rsid w:val="00421E9C"/>
    <w:rsid w:val="00423380"/>
    <w:rsid w:val="00423442"/>
    <w:rsid w:val="004245BC"/>
    <w:rsid w:val="004247EB"/>
    <w:rsid w:val="004250E5"/>
    <w:rsid w:val="0042569E"/>
    <w:rsid w:val="00426F2A"/>
    <w:rsid w:val="00427323"/>
    <w:rsid w:val="00427F30"/>
    <w:rsid w:val="004301FB"/>
    <w:rsid w:val="0043081D"/>
    <w:rsid w:val="00431062"/>
    <w:rsid w:val="0043110C"/>
    <w:rsid w:val="00431551"/>
    <w:rsid w:val="004316FF"/>
    <w:rsid w:val="00431E32"/>
    <w:rsid w:val="004320F9"/>
    <w:rsid w:val="00432C14"/>
    <w:rsid w:val="00433161"/>
    <w:rsid w:val="004331FA"/>
    <w:rsid w:val="004334E3"/>
    <w:rsid w:val="00433A60"/>
    <w:rsid w:val="00433A8D"/>
    <w:rsid w:val="0043474B"/>
    <w:rsid w:val="00434A5E"/>
    <w:rsid w:val="0043546F"/>
    <w:rsid w:val="00435577"/>
    <w:rsid w:val="00435B9F"/>
    <w:rsid w:val="00437153"/>
    <w:rsid w:val="00437223"/>
    <w:rsid w:val="00437964"/>
    <w:rsid w:val="00440AFA"/>
    <w:rsid w:val="00441520"/>
    <w:rsid w:val="00441D8C"/>
    <w:rsid w:val="00441FA4"/>
    <w:rsid w:val="004422AC"/>
    <w:rsid w:val="00443905"/>
    <w:rsid w:val="00443AC8"/>
    <w:rsid w:val="00443C1B"/>
    <w:rsid w:val="00444AF4"/>
    <w:rsid w:val="004450DF"/>
    <w:rsid w:val="004450E9"/>
    <w:rsid w:val="004455C3"/>
    <w:rsid w:val="00445716"/>
    <w:rsid w:val="00445966"/>
    <w:rsid w:val="00445FAC"/>
    <w:rsid w:val="00446034"/>
    <w:rsid w:val="00446B0D"/>
    <w:rsid w:val="00447ED5"/>
    <w:rsid w:val="00447F04"/>
    <w:rsid w:val="00450416"/>
    <w:rsid w:val="00450C87"/>
    <w:rsid w:val="00450E2A"/>
    <w:rsid w:val="0045145E"/>
    <w:rsid w:val="00451895"/>
    <w:rsid w:val="00451B81"/>
    <w:rsid w:val="00451E10"/>
    <w:rsid w:val="004524AB"/>
    <w:rsid w:val="0045253C"/>
    <w:rsid w:val="00452F91"/>
    <w:rsid w:val="0045362D"/>
    <w:rsid w:val="004536FA"/>
    <w:rsid w:val="00454E98"/>
    <w:rsid w:val="00456020"/>
    <w:rsid w:val="00456C37"/>
    <w:rsid w:val="00456DC9"/>
    <w:rsid w:val="00457EF8"/>
    <w:rsid w:val="0046120F"/>
    <w:rsid w:val="00461248"/>
    <w:rsid w:val="00461E94"/>
    <w:rsid w:val="00462930"/>
    <w:rsid w:val="00462EA3"/>
    <w:rsid w:val="00462FAC"/>
    <w:rsid w:val="00463433"/>
    <w:rsid w:val="00463D50"/>
    <w:rsid w:val="00464386"/>
    <w:rsid w:val="00464600"/>
    <w:rsid w:val="00464C1A"/>
    <w:rsid w:val="0046592D"/>
    <w:rsid w:val="00465F1A"/>
    <w:rsid w:val="00466537"/>
    <w:rsid w:val="004667DE"/>
    <w:rsid w:val="00466A89"/>
    <w:rsid w:val="0046717A"/>
    <w:rsid w:val="0046738F"/>
    <w:rsid w:val="004673FC"/>
    <w:rsid w:val="00467A4C"/>
    <w:rsid w:val="004701C0"/>
    <w:rsid w:val="00470730"/>
    <w:rsid w:val="004719BC"/>
    <w:rsid w:val="00471B20"/>
    <w:rsid w:val="004720F7"/>
    <w:rsid w:val="004721D2"/>
    <w:rsid w:val="0047223C"/>
    <w:rsid w:val="00472733"/>
    <w:rsid w:val="0047292C"/>
    <w:rsid w:val="004730F2"/>
    <w:rsid w:val="004733E7"/>
    <w:rsid w:val="00473CCA"/>
    <w:rsid w:val="00473E23"/>
    <w:rsid w:val="00473F98"/>
    <w:rsid w:val="00474AE0"/>
    <w:rsid w:val="00474D63"/>
    <w:rsid w:val="00474E6E"/>
    <w:rsid w:val="0047571D"/>
    <w:rsid w:val="00475AD2"/>
    <w:rsid w:val="00475E76"/>
    <w:rsid w:val="00476B8A"/>
    <w:rsid w:val="00476CD1"/>
    <w:rsid w:val="00476E0F"/>
    <w:rsid w:val="00477021"/>
    <w:rsid w:val="00477510"/>
    <w:rsid w:val="00477DBB"/>
    <w:rsid w:val="00477E23"/>
    <w:rsid w:val="00477E43"/>
    <w:rsid w:val="00480449"/>
    <w:rsid w:val="004809A0"/>
    <w:rsid w:val="0048187F"/>
    <w:rsid w:val="00481A68"/>
    <w:rsid w:val="00481E0A"/>
    <w:rsid w:val="00481FC0"/>
    <w:rsid w:val="00482B73"/>
    <w:rsid w:val="00482EF4"/>
    <w:rsid w:val="00483143"/>
    <w:rsid w:val="004843E1"/>
    <w:rsid w:val="00484D12"/>
    <w:rsid w:val="004855F4"/>
    <w:rsid w:val="00485E08"/>
    <w:rsid w:val="00486565"/>
    <w:rsid w:val="00486B7C"/>
    <w:rsid w:val="00486F5A"/>
    <w:rsid w:val="00487003"/>
    <w:rsid w:val="00487115"/>
    <w:rsid w:val="00487B8B"/>
    <w:rsid w:val="00487D50"/>
    <w:rsid w:val="0049030F"/>
    <w:rsid w:val="004907BE"/>
    <w:rsid w:val="00490BEA"/>
    <w:rsid w:val="00491A40"/>
    <w:rsid w:val="0049295F"/>
    <w:rsid w:val="00492DE6"/>
    <w:rsid w:val="00493CB8"/>
    <w:rsid w:val="00493DBE"/>
    <w:rsid w:val="00494065"/>
    <w:rsid w:val="0049434A"/>
    <w:rsid w:val="0049498D"/>
    <w:rsid w:val="00494B55"/>
    <w:rsid w:val="00494F2A"/>
    <w:rsid w:val="0049566F"/>
    <w:rsid w:val="004956F5"/>
    <w:rsid w:val="00495A2F"/>
    <w:rsid w:val="00495D6E"/>
    <w:rsid w:val="00495FBD"/>
    <w:rsid w:val="00496316"/>
    <w:rsid w:val="004967CE"/>
    <w:rsid w:val="00497703"/>
    <w:rsid w:val="00497A39"/>
    <w:rsid w:val="004A04B2"/>
    <w:rsid w:val="004A0830"/>
    <w:rsid w:val="004A0C42"/>
    <w:rsid w:val="004A1010"/>
    <w:rsid w:val="004A1EE4"/>
    <w:rsid w:val="004A216B"/>
    <w:rsid w:val="004A3049"/>
    <w:rsid w:val="004A32CA"/>
    <w:rsid w:val="004A380D"/>
    <w:rsid w:val="004A4066"/>
    <w:rsid w:val="004A41AA"/>
    <w:rsid w:val="004A438C"/>
    <w:rsid w:val="004A43C4"/>
    <w:rsid w:val="004A46D6"/>
    <w:rsid w:val="004A4709"/>
    <w:rsid w:val="004A5C85"/>
    <w:rsid w:val="004A6001"/>
    <w:rsid w:val="004A65F0"/>
    <w:rsid w:val="004A6779"/>
    <w:rsid w:val="004A7275"/>
    <w:rsid w:val="004A775E"/>
    <w:rsid w:val="004B0522"/>
    <w:rsid w:val="004B07A2"/>
    <w:rsid w:val="004B0DFB"/>
    <w:rsid w:val="004B1110"/>
    <w:rsid w:val="004B114F"/>
    <w:rsid w:val="004B1B95"/>
    <w:rsid w:val="004B211D"/>
    <w:rsid w:val="004B2208"/>
    <w:rsid w:val="004B2CCD"/>
    <w:rsid w:val="004B3B48"/>
    <w:rsid w:val="004B3E42"/>
    <w:rsid w:val="004B4262"/>
    <w:rsid w:val="004B459B"/>
    <w:rsid w:val="004B4B0B"/>
    <w:rsid w:val="004B4C08"/>
    <w:rsid w:val="004B51F9"/>
    <w:rsid w:val="004B579F"/>
    <w:rsid w:val="004B5E30"/>
    <w:rsid w:val="004B671B"/>
    <w:rsid w:val="004B681C"/>
    <w:rsid w:val="004C0929"/>
    <w:rsid w:val="004C0B56"/>
    <w:rsid w:val="004C0F58"/>
    <w:rsid w:val="004C1BA1"/>
    <w:rsid w:val="004C1BAB"/>
    <w:rsid w:val="004C2071"/>
    <w:rsid w:val="004C2D68"/>
    <w:rsid w:val="004C2FD8"/>
    <w:rsid w:val="004C3724"/>
    <w:rsid w:val="004C4892"/>
    <w:rsid w:val="004C4C09"/>
    <w:rsid w:val="004C51E2"/>
    <w:rsid w:val="004C54FA"/>
    <w:rsid w:val="004C5FA1"/>
    <w:rsid w:val="004C67D0"/>
    <w:rsid w:val="004C6C54"/>
    <w:rsid w:val="004C6F67"/>
    <w:rsid w:val="004C72D4"/>
    <w:rsid w:val="004C735E"/>
    <w:rsid w:val="004C7554"/>
    <w:rsid w:val="004C75ED"/>
    <w:rsid w:val="004C787B"/>
    <w:rsid w:val="004C7AFF"/>
    <w:rsid w:val="004C7C7C"/>
    <w:rsid w:val="004D026D"/>
    <w:rsid w:val="004D066A"/>
    <w:rsid w:val="004D099B"/>
    <w:rsid w:val="004D0B16"/>
    <w:rsid w:val="004D1251"/>
    <w:rsid w:val="004D144D"/>
    <w:rsid w:val="004D1DB2"/>
    <w:rsid w:val="004D2109"/>
    <w:rsid w:val="004D25D8"/>
    <w:rsid w:val="004D28C7"/>
    <w:rsid w:val="004D303F"/>
    <w:rsid w:val="004D346B"/>
    <w:rsid w:val="004D3720"/>
    <w:rsid w:val="004D3F50"/>
    <w:rsid w:val="004D3F83"/>
    <w:rsid w:val="004D432C"/>
    <w:rsid w:val="004D4482"/>
    <w:rsid w:val="004D50F5"/>
    <w:rsid w:val="004D5983"/>
    <w:rsid w:val="004D5ACE"/>
    <w:rsid w:val="004D634D"/>
    <w:rsid w:val="004D71E8"/>
    <w:rsid w:val="004D71F7"/>
    <w:rsid w:val="004D7685"/>
    <w:rsid w:val="004D7F19"/>
    <w:rsid w:val="004E0A13"/>
    <w:rsid w:val="004E1438"/>
    <w:rsid w:val="004E25E4"/>
    <w:rsid w:val="004E367C"/>
    <w:rsid w:val="004E3757"/>
    <w:rsid w:val="004E4185"/>
    <w:rsid w:val="004E4320"/>
    <w:rsid w:val="004E4CBE"/>
    <w:rsid w:val="004E586C"/>
    <w:rsid w:val="004E616B"/>
    <w:rsid w:val="004E6383"/>
    <w:rsid w:val="004E6732"/>
    <w:rsid w:val="004E67CD"/>
    <w:rsid w:val="004E67ED"/>
    <w:rsid w:val="004E68D2"/>
    <w:rsid w:val="004E7A3A"/>
    <w:rsid w:val="004E7D43"/>
    <w:rsid w:val="004F0C91"/>
    <w:rsid w:val="004F11A7"/>
    <w:rsid w:val="004F1B5E"/>
    <w:rsid w:val="004F203B"/>
    <w:rsid w:val="004F2044"/>
    <w:rsid w:val="004F21D4"/>
    <w:rsid w:val="004F2983"/>
    <w:rsid w:val="004F2B8A"/>
    <w:rsid w:val="004F36BF"/>
    <w:rsid w:val="004F3989"/>
    <w:rsid w:val="004F3ABB"/>
    <w:rsid w:val="004F4A1D"/>
    <w:rsid w:val="004F557E"/>
    <w:rsid w:val="004F5984"/>
    <w:rsid w:val="004F5B1F"/>
    <w:rsid w:val="004F5C9F"/>
    <w:rsid w:val="004F6040"/>
    <w:rsid w:val="004F6FF2"/>
    <w:rsid w:val="004F774B"/>
    <w:rsid w:val="004F7B13"/>
    <w:rsid w:val="00500077"/>
    <w:rsid w:val="00500555"/>
    <w:rsid w:val="00500630"/>
    <w:rsid w:val="005007E5"/>
    <w:rsid w:val="00500D40"/>
    <w:rsid w:val="00500E06"/>
    <w:rsid w:val="00501AF2"/>
    <w:rsid w:val="0050268E"/>
    <w:rsid w:val="00502B2B"/>
    <w:rsid w:val="00503208"/>
    <w:rsid w:val="005038AC"/>
    <w:rsid w:val="00505718"/>
    <w:rsid w:val="00505CDB"/>
    <w:rsid w:val="00505F98"/>
    <w:rsid w:val="00506053"/>
    <w:rsid w:val="00506E74"/>
    <w:rsid w:val="0050761B"/>
    <w:rsid w:val="00507B2E"/>
    <w:rsid w:val="005106C3"/>
    <w:rsid w:val="00510D66"/>
    <w:rsid w:val="0051133B"/>
    <w:rsid w:val="00511563"/>
    <w:rsid w:val="00511B4F"/>
    <w:rsid w:val="00511B85"/>
    <w:rsid w:val="00511C4D"/>
    <w:rsid w:val="005121BB"/>
    <w:rsid w:val="00512B1B"/>
    <w:rsid w:val="005134DA"/>
    <w:rsid w:val="00513643"/>
    <w:rsid w:val="00513993"/>
    <w:rsid w:val="00514180"/>
    <w:rsid w:val="005142C2"/>
    <w:rsid w:val="00514684"/>
    <w:rsid w:val="00514733"/>
    <w:rsid w:val="005147E2"/>
    <w:rsid w:val="00514BE7"/>
    <w:rsid w:val="00514CA7"/>
    <w:rsid w:val="00515309"/>
    <w:rsid w:val="00515D26"/>
    <w:rsid w:val="00515F81"/>
    <w:rsid w:val="00516DBE"/>
    <w:rsid w:val="005205B2"/>
    <w:rsid w:val="005205C9"/>
    <w:rsid w:val="0052173B"/>
    <w:rsid w:val="0052199E"/>
    <w:rsid w:val="00521DD5"/>
    <w:rsid w:val="00522D17"/>
    <w:rsid w:val="005234C2"/>
    <w:rsid w:val="0052445E"/>
    <w:rsid w:val="005247FD"/>
    <w:rsid w:val="00526707"/>
    <w:rsid w:val="005267C4"/>
    <w:rsid w:val="00526FE8"/>
    <w:rsid w:val="00527642"/>
    <w:rsid w:val="005277C7"/>
    <w:rsid w:val="00527851"/>
    <w:rsid w:val="00527880"/>
    <w:rsid w:val="005309BB"/>
    <w:rsid w:val="00530FB3"/>
    <w:rsid w:val="005316C2"/>
    <w:rsid w:val="00531B2C"/>
    <w:rsid w:val="005321D1"/>
    <w:rsid w:val="00532C31"/>
    <w:rsid w:val="00532F41"/>
    <w:rsid w:val="005333B2"/>
    <w:rsid w:val="00533BAB"/>
    <w:rsid w:val="00534039"/>
    <w:rsid w:val="005343E7"/>
    <w:rsid w:val="005345FD"/>
    <w:rsid w:val="0053462B"/>
    <w:rsid w:val="00534631"/>
    <w:rsid w:val="0053562E"/>
    <w:rsid w:val="0053575E"/>
    <w:rsid w:val="005362A0"/>
    <w:rsid w:val="0053687A"/>
    <w:rsid w:val="00536D1B"/>
    <w:rsid w:val="00536DFA"/>
    <w:rsid w:val="005373CC"/>
    <w:rsid w:val="005377BC"/>
    <w:rsid w:val="00537BDC"/>
    <w:rsid w:val="00540214"/>
    <w:rsid w:val="00540216"/>
    <w:rsid w:val="00540A64"/>
    <w:rsid w:val="0054132D"/>
    <w:rsid w:val="005413E4"/>
    <w:rsid w:val="0054146B"/>
    <w:rsid w:val="00541C0B"/>
    <w:rsid w:val="00542598"/>
    <w:rsid w:val="00542619"/>
    <w:rsid w:val="0054271D"/>
    <w:rsid w:val="00542B8F"/>
    <w:rsid w:val="00542D1C"/>
    <w:rsid w:val="00542EB1"/>
    <w:rsid w:val="00543291"/>
    <w:rsid w:val="00543318"/>
    <w:rsid w:val="00543EC9"/>
    <w:rsid w:val="00543F42"/>
    <w:rsid w:val="005446BC"/>
    <w:rsid w:val="00544D6E"/>
    <w:rsid w:val="00544E0F"/>
    <w:rsid w:val="00544E43"/>
    <w:rsid w:val="00544EEB"/>
    <w:rsid w:val="00545868"/>
    <w:rsid w:val="00545A5B"/>
    <w:rsid w:val="00545BA1"/>
    <w:rsid w:val="0054620C"/>
    <w:rsid w:val="00546460"/>
    <w:rsid w:val="00546480"/>
    <w:rsid w:val="00546607"/>
    <w:rsid w:val="005466CF"/>
    <w:rsid w:val="00546924"/>
    <w:rsid w:val="00546D31"/>
    <w:rsid w:val="005470E5"/>
    <w:rsid w:val="00547468"/>
    <w:rsid w:val="00550211"/>
    <w:rsid w:val="005504D5"/>
    <w:rsid w:val="00550586"/>
    <w:rsid w:val="005507D4"/>
    <w:rsid w:val="00551102"/>
    <w:rsid w:val="005511E1"/>
    <w:rsid w:val="005512BC"/>
    <w:rsid w:val="00551424"/>
    <w:rsid w:val="005523C5"/>
    <w:rsid w:val="0055295A"/>
    <w:rsid w:val="00552A5D"/>
    <w:rsid w:val="00552B56"/>
    <w:rsid w:val="00552CE6"/>
    <w:rsid w:val="00553337"/>
    <w:rsid w:val="00553468"/>
    <w:rsid w:val="005534AC"/>
    <w:rsid w:val="00553B58"/>
    <w:rsid w:val="00553D87"/>
    <w:rsid w:val="0055405C"/>
    <w:rsid w:val="0055585D"/>
    <w:rsid w:val="00555D73"/>
    <w:rsid w:val="00556034"/>
    <w:rsid w:val="005565C3"/>
    <w:rsid w:val="00556E50"/>
    <w:rsid w:val="005577C7"/>
    <w:rsid w:val="00557956"/>
    <w:rsid w:val="005600D5"/>
    <w:rsid w:val="005601D0"/>
    <w:rsid w:val="00560349"/>
    <w:rsid w:val="00560FB5"/>
    <w:rsid w:val="005614E7"/>
    <w:rsid w:val="005615C4"/>
    <w:rsid w:val="00561922"/>
    <w:rsid w:val="00561A4C"/>
    <w:rsid w:val="00561DCE"/>
    <w:rsid w:val="00561E2F"/>
    <w:rsid w:val="00562D36"/>
    <w:rsid w:val="00562F35"/>
    <w:rsid w:val="005634AF"/>
    <w:rsid w:val="0056356A"/>
    <w:rsid w:val="00564F1A"/>
    <w:rsid w:val="005650EB"/>
    <w:rsid w:val="005651EB"/>
    <w:rsid w:val="005658F7"/>
    <w:rsid w:val="00566082"/>
    <w:rsid w:val="00566EA9"/>
    <w:rsid w:val="00567A2C"/>
    <w:rsid w:val="00567A66"/>
    <w:rsid w:val="00567CD5"/>
    <w:rsid w:val="00570892"/>
    <w:rsid w:val="00570B2A"/>
    <w:rsid w:val="00570BF7"/>
    <w:rsid w:val="00570C8C"/>
    <w:rsid w:val="00571172"/>
    <w:rsid w:val="0057182D"/>
    <w:rsid w:val="00571B9E"/>
    <w:rsid w:val="00571BB5"/>
    <w:rsid w:val="00571E5B"/>
    <w:rsid w:val="005721D2"/>
    <w:rsid w:val="00572C4B"/>
    <w:rsid w:val="00572CF5"/>
    <w:rsid w:val="00572E42"/>
    <w:rsid w:val="00573859"/>
    <w:rsid w:val="00573B78"/>
    <w:rsid w:val="005742EF"/>
    <w:rsid w:val="00574448"/>
    <w:rsid w:val="00574944"/>
    <w:rsid w:val="0057513D"/>
    <w:rsid w:val="00575169"/>
    <w:rsid w:val="00575589"/>
    <w:rsid w:val="00575D20"/>
    <w:rsid w:val="00575E5C"/>
    <w:rsid w:val="00575F3B"/>
    <w:rsid w:val="00577163"/>
    <w:rsid w:val="005777FA"/>
    <w:rsid w:val="00577E62"/>
    <w:rsid w:val="00577EBA"/>
    <w:rsid w:val="00580352"/>
    <w:rsid w:val="00580727"/>
    <w:rsid w:val="0058188B"/>
    <w:rsid w:val="00581B54"/>
    <w:rsid w:val="00582746"/>
    <w:rsid w:val="005828AD"/>
    <w:rsid w:val="00582B5E"/>
    <w:rsid w:val="00582B8E"/>
    <w:rsid w:val="00582BA8"/>
    <w:rsid w:val="00583425"/>
    <w:rsid w:val="00583729"/>
    <w:rsid w:val="00584306"/>
    <w:rsid w:val="0058469E"/>
    <w:rsid w:val="0058499B"/>
    <w:rsid w:val="00584C86"/>
    <w:rsid w:val="00584CC2"/>
    <w:rsid w:val="00584FA5"/>
    <w:rsid w:val="00585735"/>
    <w:rsid w:val="00585784"/>
    <w:rsid w:val="00585FCE"/>
    <w:rsid w:val="00586982"/>
    <w:rsid w:val="00586C19"/>
    <w:rsid w:val="00586D11"/>
    <w:rsid w:val="0059002A"/>
    <w:rsid w:val="005907B3"/>
    <w:rsid w:val="0059101B"/>
    <w:rsid w:val="00592D3B"/>
    <w:rsid w:val="00592F8B"/>
    <w:rsid w:val="00593808"/>
    <w:rsid w:val="005944D6"/>
    <w:rsid w:val="00594816"/>
    <w:rsid w:val="00594878"/>
    <w:rsid w:val="00594C3E"/>
    <w:rsid w:val="00594CFA"/>
    <w:rsid w:val="00595AD9"/>
    <w:rsid w:val="00596370"/>
    <w:rsid w:val="00596474"/>
    <w:rsid w:val="00596970"/>
    <w:rsid w:val="00597D3D"/>
    <w:rsid w:val="005A01B2"/>
    <w:rsid w:val="005A09B7"/>
    <w:rsid w:val="005A1519"/>
    <w:rsid w:val="005A1F07"/>
    <w:rsid w:val="005A1FE5"/>
    <w:rsid w:val="005A224F"/>
    <w:rsid w:val="005A230B"/>
    <w:rsid w:val="005A334A"/>
    <w:rsid w:val="005A3604"/>
    <w:rsid w:val="005A37E6"/>
    <w:rsid w:val="005A3E74"/>
    <w:rsid w:val="005A4B1C"/>
    <w:rsid w:val="005A4B73"/>
    <w:rsid w:val="005A4F5F"/>
    <w:rsid w:val="005A5523"/>
    <w:rsid w:val="005A585F"/>
    <w:rsid w:val="005A6B5D"/>
    <w:rsid w:val="005A6D4C"/>
    <w:rsid w:val="005A70FC"/>
    <w:rsid w:val="005B0044"/>
    <w:rsid w:val="005B00F7"/>
    <w:rsid w:val="005B067B"/>
    <w:rsid w:val="005B0ED7"/>
    <w:rsid w:val="005B17D6"/>
    <w:rsid w:val="005B2454"/>
    <w:rsid w:val="005B279F"/>
    <w:rsid w:val="005B6974"/>
    <w:rsid w:val="005B75FF"/>
    <w:rsid w:val="005B7AB3"/>
    <w:rsid w:val="005C0967"/>
    <w:rsid w:val="005C0B12"/>
    <w:rsid w:val="005C0D30"/>
    <w:rsid w:val="005C1BD1"/>
    <w:rsid w:val="005C1E6E"/>
    <w:rsid w:val="005C1EFC"/>
    <w:rsid w:val="005C2A50"/>
    <w:rsid w:val="005C3123"/>
    <w:rsid w:val="005C3A07"/>
    <w:rsid w:val="005C3A4A"/>
    <w:rsid w:val="005C3DF6"/>
    <w:rsid w:val="005C42B8"/>
    <w:rsid w:val="005C5191"/>
    <w:rsid w:val="005C53F5"/>
    <w:rsid w:val="005C5891"/>
    <w:rsid w:val="005C59D2"/>
    <w:rsid w:val="005C6217"/>
    <w:rsid w:val="005C622F"/>
    <w:rsid w:val="005C6AFB"/>
    <w:rsid w:val="005C7079"/>
    <w:rsid w:val="005C7791"/>
    <w:rsid w:val="005C7CCE"/>
    <w:rsid w:val="005D030C"/>
    <w:rsid w:val="005D1243"/>
    <w:rsid w:val="005D1D52"/>
    <w:rsid w:val="005D2064"/>
    <w:rsid w:val="005D2AA3"/>
    <w:rsid w:val="005D2BD8"/>
    <w:rsid w:val="005D2ED9"/>
    <w:rsid w:val="005D326B"/>
    <w:rsid w:val="005D3CFE"/>
    <w:rsid w:val="005D4177"/>
    <w:rsid w:val="005D424F"/>
    <w:rsid w:val="005D446D"/>
    <w:rsid w:val="005D46AB"/>
    <w:rsid w:val="005D4884"/>
    <w:rsid w:val="005D4B69"/>
    <w:rsid w:val="005D534B"/>
    <w:rsid w:val="005D5D0B"/>
    <w:rsid w:val="005D5D11"/>
    <w:rsid w:val="005D60B9"/>
    <w:rsid w:val="005D6225"/>
    <w:rsid w:val="005D6E4B"/>
    <w:rsid w:val="005D7006"/>
    <w:rsid w:val="005D71BE"/>
    <w:rsid w:val="005D7633"/>
    <w:rsid w:val="005D76C5"/>
    <w:rsid w:val="005D7CCE"/>
    <w:rsid w:val="005E0171"/>
    <w:rsid w:val="005E041D"/>
    <w:rsid w:val="005E0782"/>
    <w:rsid w:val="005E0D00"/>
    <w:rsid w:val="005E1E8A"/>
    <w:rsid w:val="005E2453"/>
    <w:rsid w:val="005E3018"/>
    <w:rsid w:val="005E3600"/>
    <w:rsid w:val="005E37FC"/>
    <w:rsid w:val="005E38C7"/>
    <w:rsid w:val="005E3C47"/>
    <w:rsid w:val="005E3D13"/>
    <w:rsid w:val="005E43BA"/>
    <w:rsid w:val="005E522B"/>
    <w:rsid w:val="005E633D"/>
    <w:rsid w:val="005E63C2"/>
    <w:rsid w:val="005E67A1"/>
    <w:rsid w:val="005E6BEF"/>
    <w:rsid w:val="005E6C57"/>
    <w:rsid w:val="005E6FF0"/>
    <w:rsid w:val="005E74A1"/>
    <w:rsid w:val="005E79DA"/>
    <w:rsid w:val="005E7E5B"/>
    <w:rsid w:val="005F0121"/>
    <w:rsid w:val="005F06EC"/>
    <w:rsid w:val="005F1208"/>
    <w:rsid w:val="005F14DC"/>
    <w:rsid w:val="005F1671"/>
    <w:rsid w:val="005F1BBF"/>
    <w:rsid w:val="005F1CC2"/>
    <w:rsid w:val="005F1F43"/>
    <w:rsid w:val="005F29E0"/>
    <w:rsid w:val="005F2B7A"/>
    <w:rsid w:val="005F2C7D"/>
    <w:rsid w:val="005F35FB"/>
    <w:rsid w:val="005F3A73"/>
    <w:rsid w:val="005F3EF0"/>
    <w:rsid w:val="005F4E42"/>
    <w:rsid w:val="005F508C"/>
    <w:rsid w:val="005F5095"/>
    <w:rsid w:val="005F5686"/>
    <w:rsid w:val="005F58C6"/>
    <w:rsid w:val="005F6727"/>
    <w:rsid w:val="005F67C0"/>
    <w:rsid w:val="005F6846"/>
    <w:rsid w:val="005F6E89"/>
    <w:rsid w:val="005F6FFF"/>
    <w:rsid w:val="005F7F69"/>
    <w:rsid w:val="005F7FDE"/>
    <w:rsid w:val="00600319"/>
    <w:rsid w:val="0060050A"/>
    <w:rsid w:val="00600E9C"/>
    <w:rsid w:val="006016F8"/>
    <w:rsid w:val="00601FAA"/>
    <w:rsid w:val="006023C2"/>
    <w:rsid w:val="00602457"/>
    <w:rsid w:val="00602540"/>
    <w:rsid w:val="00603831"/>
    <w:rsid w:val="00603949"/>
    <w:rsid w:val="00603B69"/>
    <w:rsid w:val="006040AD"/>
    <w:rsid w:val="00604186"/>
    <w:rsid w:val="006046D9"/>
    <w:rsid w:val="00604AA4"/>
    <w:rsid w:val="00604B3A"/>
    <w:rsid w:val="00604B82"/>
    <w:rsid w:val="00604C95"/>
    <w:rsid w:val="00605181"/>
    <w:rsid w:val="00605445"/>
    <w:rsid w:val="006055EA"/>
    <w:rsid w:val="0060564C"/>
    <w:rsid w:val="00605EE3"/>
    <w:rsid w:val="00606049"/>
    <w:rsid w:val="0060708E"/>
    <w:rsid w:val="0060745D"/>
    <w:rsid w:val="0061006D"/>
    <w:rsid w:val="00610393"/>
    <w:rsid w:val="006104FB"/>
    <w:rsid w:val="0061095A"/>
    <w:rsid w:val="00610A44"/>
    <w:rsid w:val="00610B51"/>
    <w:rsid w:val="006111A8"/>
    <w:rsid w:val="00611235"/>
    <w:rsid w:val="006115D0"/>
    <w:rsid w:val="0061243D"/>
    <w:rsid w:val="00613047"/>
    <w:rsid w:val="00613C08"/>
    <w:rsid w:val="00613C10"/>
    <w:rsid w:val="00613E45"/>
    <w:rsid w:val="00614558"/>
    <w:rsid w:val="0061514B"/>
    <w:rsid w:val="00615211"/>
    <w:rsid w:val="00615796"/>
    <w:rsid w:val="00616561"/>
    <w:rsid w:val="006165E7"/>
    <w:rsid w:val="00617074"/>
    <w:rsid w:val="00617335"/>
    <w:rsid w:val="00617461"/>
    <w:rsid w:val="006179F3"/>
    <w:rsid w:val="00620CCA"/>
    <w:rsid w:val="00621C85"/>
    <w:rsid w:val="00622848"/>
    <w:rsid w:val="00623166"/>
    <w:rsid w:val="00623988"/>
    <w:rsid w:val="00623A2E"/>
    <w:rsid w:val="00623FB9"/>
    <w:rsid w:val="006253CB"/>
    <w:rsid w:val="00625F30"/>
    <w:rsid w:val="006267D1"/>
    <w:rsid w:val="00626866"/>
    <w:rsid w:val="00626B36"/>
    <w:rsid w:val="006270AA"/>
    <w:rsid w:val="006274AF"/>
    <w:rsid w:val="00627518"/>
    <w:rsid w:val="00627C99"/>
    <w:rsid w:val="00627DE6"/>
    <w:rsid w:val="00627DFD"/>
    <w:rsid w:val="006301C6"/>
    <w:rsid w:val="006302F9"/>
    <w:rsid w:val="006312D1"/>
    <w:rsid w:val="00631413"/>
    <w:rsid w:val="00631EDA"/>
    <w:rsid w:val="00632304"/>
    <w:rsid w:val="006324A7"/>
    <w:rsid w:val="00632511"/>
    <w:rsid w:val="00632B46"/>
    <w:rsid w:val="006332D7"/>
    <w:rsid w:val="006335CF"/>
    <w:rsid w:val="00634CC4"/>
    <w:rsid w:val="00634D0C"/>
    <w:rsid w:val="00634E84"/>
    <w:rsid w:val="00635460"/>
    <w:rsid w:val="00635507"/>
    <w:rsid w:val="00635999"/>
    <w:rsid w:val="00635EE7"/>
    <w:rsid w:val="0063749D"/>
    <w:rsid w:val="006378C7"/>
    <w:rsid w:val="00637BA2"/>
    <w:rsid w:val="00637BEF"/>
    <w:rsid w:val="00640589"/>
    <w:rsid w:val="006414C5"/>
    <w:rsid w:val="006416B0"/>
    <w:rsid w:val="006418B0"/>
    <w:rsid w:val="006419CA"/>
    <w:rsid w:val="00641E00"/>
    <w:rsid w:val="0064216E"/>
    <w:rsid w:val="00642991"/>
    <w:rsid w:val="00642999"/>
    <w:rsid w:val="00642C05"/>
    <w:rsid w:val="0064316D"/>
    <w:rsid w:val="00643D93"/>
    <w:rsid w:val="00643DCA"/>
    <w:rsid w:val="00644691"/>
    <w:rsid w:val="00644CDF"/>
    <w:rsid w:val="00645669"/>
    <w:rsid w:val="0064585B"/>
    <w:rsid w:val="00646651"/>
    <w:rsid w:val="00647B29"/>
    <w:rsid w:val="00650087"/>
    <w:rsid w:val="00650500"/>
    <w:rsid w:val="00650629"/>
    <w:rsid w:val="00651CFA"/>
    <w:rsid w:val="0065249E"/>
    <w:rsid w:val="006531D0"/>
    <w:rsid w:val="00653C86"/>
    <w:rsid w:val="006543EB"/>
    <w:rsid w:val="00654AB2"/>
    <w:rsid w:val="00654FE4"/>
    <w:rsid w:val="00655355"/>
    <w:rsid w:val="0065616C"/>
    <w:rsid w:val="00656E5A"/>
    <w:rsid w:val="00657600"/>
    <w:rsid w:val="006601A3"/>
    <w:rsid w:val="00660589"/>
    <w:rsid w:val="00660CE6"/>
    <w:rsid w:val="006611A6"/>
    <w:rsid w:val="0066186E"/>
    <w:rsid w:val="00663948"/>
    <w:rsid w:val="00663F3D"/>
    <w:rsid w:val="006649BF"/>
    <w:rsid w:val="006649E1"/>
    <w:rsid w:val="0066584F"/>
    <w:rsid w:val="0066620A"/>
    <w:rsid w:val="00666B8B"/>
    <w:rsid w:val="0066733E"/>
    <w:rsid w:val="0066785B"/>
    <w:rsid w:val="00667928"/>
    <w:rsid w:val="006679B0"/>
    <w:rsid w:val="006702B4"/>
    <w:rsid w:val="00670373"/>
    <w:rsid w:val="006707C5"/>
    <w:rsid w:val="006709FE"/>
    <w:rsid w:val="00670AA4"/>
    <w:rsid w:val="006712E0"/>
    <w:rsid w:val="00671E76"/>
    <w:rsid w:val="006720A7"/>
    <w:rsid w:val="006722CA"/>
    <w:rsid w:val="00672679"/>
    <w:rsid w:val="00672B3B"/>
    <w:rsid w:val="00673982"/>
    <w:rsid w:val="00673BC7"/>
    <w:rsid w:val="00673BEA"/>
    <w:rsid w:val="00674523"/>
    <w:rsid w:val="006745BD"/>
    <w:rsid w:val="006752A2"/>
    <w:rsid w:val="00675BB7"/>
    <w:rsid w:val="00675D03"/>
    <w:rsid w:val="006760E4"/>
    <w:rsid w:val="00676EE0"/>
    <w:rsid w:val="006772E3"/>
    <w:rsid w:val="0067773F"/>
    <w:rsid w:val="00677FDD"/>
    <w:rsid w:val="006801FC"/>
    <w:rsid w:val="006808AE"/>
    <w:rsid w:val="00680D01"/>
    <w:rsid w:val="006821F3"/>
    <w:rsid w:val="00682449"/>
    <w:rsid w:val="00683157"/>
    <w:rsid w:val="006844F2"/>
    <w:rsid w:val="006848BC"/>
    <w:rsid w:val="00684A41"/>
    <w:rsid w:val="006851CE"/>
    <w:rsid w:val="00685278"/>
    <w:rsid w:val="00686B29"/>
    <w:rsid w:val="006905A0"/>
    <w:rsid w:val="00690F9D"/>
    <w:rsid w:val="0069203B"/>
    <w:rsid w:val="0069259F"/>
    <w:rsid w:val="0069279F"/>
    <w:rsid w:val="00693E2C"/>
    <w:rsid w:val="00694E62"/>
    <w:rsid w:val="0069526D"/>
    <w:rsid w:val="00695459"/>
    <w:rsid w:val="00696432"/>
    <w:rsid w:val="00696562"/>
    <w:rsid w:val="0069736D"/>
    <w:rsid w:val="0069737E"/>
    <w:rsid w:val="00697E73"/>
    <w:rsid w:val="006A09F6"/>
    <w:rsid w:val="006A0B33"/>
    <w:rsid w:val="006A1A85"/>
    <w:rsid w:val="006A2669"/>
    <w:rsid w:val="006A297D"/>
    <w:rsid w:val="006A2BCC"/>
    <w:rsid w:val="006A32FF"/>
    <w:rsid w:val="006A3331"/>
    <w:rsid w:val="006A3FF8"/>
    <w:rsid w:val="006A5328"/>
    <w:rsid w:val="006A55F9"/>
    <w:rsid w:val="006A5701"/>
    <w:rsid w:val="006A5A9A"/>
    <w:rsid w:val="006A5B4D"/>
    <w:rsid w:val="006A62E5"/>
    <w:rsid w:val="006A696D"/>
    <w:rsid w:val="006A6FF0"/>
    <w:rsid w:val="006A7A48"/>
    <w:rsid w:val="006B028D"/>
    <w:rsid w:val="006B07BB"/>
    <w:rsid w:val="006B0CFB"/>
    <w:rsid w:val="006B0E12"/>
    <w:rsid w:val="006B0FA9"/>
    <w:rsid w:val="006B10D5"/>
    <w:rsid w:val="006B16AC"/>
    <w:rsid w:val="006B18F8"/>
    <w:rsid w:val="006B3536"/>
    <w:rsid w:val="006B36B3"/>
    <w:rsid w:val="006B3EF5"/>
    <w:rsid w:val="006B4039"/>
    <w:rsid w:val="006B4485"/>
    <w:rsid w:val="006B4B9D"/>
    <w:rsid w:val="006B5196"/>
    <w:rsid w:val="006B5610"/>
    <w:rsid w:val="006B5858"/>
    <w:rsid w:val="006B5C09"/>
    <w:rsid w:val="006B5F1B"/>
    <w:rsid w:val="006B6B9A"/>
    <w:rsid w:val="006B6F8A"/>
    <w:rsid w:val="006B7F5D"/>
    <w:rsid w:val="006C049C"/>
    <w:rsid w:val="006C0686"/>
    <w:rsid w:val="006C081D"/>
    <w:rsid w:val="006C159F"/>
    <w:rsid w:val="006C181C"/>
    <w:rsid w:val="006C1E62"/>
    <w:rsid w:val="006C1E89"/>
    <w:rsid w:val="006C22D8"/>
    <w:rsid w:val="006C24ED"/>
    <w:rsid w:val="006C2B89"/>
    <w:rsid w:val="006C2CA1"/>
    <w:rsid w:val="006C2E87"/>
    <w:rsid w:val="006C34F5"/>
    <w:rsid w:val="006C47B7"/>
    <w:rsid w:val="006C5967"/>
    <w:rsid w:val="006C6162"/>
    <w:rsid w:val="006C7355"/>
    <w:rsid w:val="006C74C0"/>
    <w:rsid w:val="006C74D9"/>
    <w:rsid w:val="006C7602"/>
    <w:rsid w:val="006D062B"/>
    <w:rsid w:val="006D090F"/>
    <w:rsid w:val="006D23CC"/>
    <w:rsid w:val="006D2547"/>
    <w:rsid w:val="006D26CC"/>
    <w:rsid w:val="006D2C78"/>
    <w:rsid w:val="006D2D66"/>
    <w:rsid w:val="006D3111"/>
    <w:rsid w:val="006D3AA1"/>
    <w:rsid w:val="006D4475"/>
    <w:rsid w:val="006D50FC"/>
    <w:rsid w:val="006D53CE"/>
    <w:rsid w:val="006D599E"/>
    <w:rsid w:val="006D59AC"/>
    <w:rsid w:val="006D5B31"/>
    <w:rsid w:val="006D5C14"/>
    <w:rsid w:val="006D5F0F"/>
    <w:rsid w:val="006D6078"/>
    <w:rsid w:val="006D6336"/>
    <w:rsid w:val="006D6AD4"/>
    <w:rsid w:val="006D790C"/>
    <w:rsid w:val="006D7A69"/>
    <w:rsid w:val="006E0747"/>
    <w:rsid w:val="006E07F2"/>
    <w:rsid w:val="006E11A7"/>
    <w:rsid w:val="006E1C95"/>
    <w:rsid w:val="006E1D97"/>
    <w:rsid w:val="006E1FE9"/>
    <w:rsid w:val="006E29EF"/>
    <w:rsid w:val="006E3395"/>
    <w:rsid w:val="006E3843"/>
    <w:rsid w:val="006E38AF"/>
    <w:rsid w:val="006E3971"/>
    <w:rsid w:val="006E3B2E"/>
    <w:rsid w:val="006E4A4D"/>
    <w:rsid w:val="006E5452"/>
    <w:rsid w:val="006E56D8"/>
    <w:rsid w:val="006E6639"/>
    <w:rsid w:val="006E681D"/>
    <w:rsid w:val="006E6853"/>
    <w:rsid w:val="006E704A"/>
    <w:rsid w:val="006E76CC"/>
    <w:rsid w:val="006F02AB"/>
    <w:rsid w:val="006F094E"/>
    <w:rsid w:val="006F17EE"/>
    <w:rsid w:val="006F1A4C"/>
    <w:rsid w:val="006F1ACF"/>
    <w:rsid w:val="006F1D19"/>
    <w:rsid w:val="006F1D8D"/>
    <w:rsid w:val="006F211B"/>
    <w:rsid w:val="006F230E"/>
    <w:rsid w:val="006F2335"/>
    <w:rsid w:val="006F2367"/>
    <w:rsid w:val="006F2972"/>
    <w:rsid w:val="006F297D"/>
    <w:rsid w:val="006F2A84"/>
    <w:rsid w:val="006F3177"/>
    <w:rsid w:val="006F34B7"/>
    <w:rsid w:val="006F46A6"/>
    <w:rsid w:val="006F4859"/>
    <w:rsid w:val="006F4D47"/>
    <w:rsid w:val="006F4E17"/>
    <w:rsid w:val="006F51AD"/>
    <w:rsid w:val="006F51F5"/>
    <w:rsid w:val="006F53A8"/>
    <w:rsid w:val="006F5C54"/>
    <w:rsid w:val="006F5C69"/>
    <w:rsid w:val="006F6357"/>
    <w:rsid w:val="006F64AB"/>
    <w:rsid w:val="006F650B"/>
    <w:rsid w:val="006F69F3"/>
    <w:rsid w:val="006F6E3C"/>
    <w:rsid w:val="006F7A65"/>
    <w:rsid w:val="006F7D18"/>
    <w:rsid w:val="006F7FAB"/>
    <w:rsid w:val="007001D6"/>
    <w:rsid w:val="007010A2"/>
    <w:rsid w:val="00701323"/>
    <w:rsid w:val="00702162"/>
    <w:rsid w:val="00703A3C"/>
    <w:rsid w:val="00704434"/>
    <w:rsid w:val="00704BA4"/>
    <w:rsid w:val="00705AE0"/>
    <w:rsid w:val="00705BA1"/>
    <w:rsid w:val="00705FC7"/>
    <w:rsid w:val="00705FF6"/>
    <w:rsid w:val="007069CA"/>
    <w:rsid w:val="00706B6F"/>
    <w:rsid w:val="007072CE"/>
    <w:rsid w:val="007100A0"/>
    <w:rsid w:val="007103F7"/>
    <w:rsid w:val="00710610"/>
    <w:rsid w:val="007107F5"/>
    <w:rsid w:val="00711C69"/>
    <w:rsid w:val="00711D81"/>
    <w:rsid w:val="00711DF1"/>
    <w:rsid w:val="0071233F"/>
    <w:rsid w:val="00712BB9"/>
    <w:rsid w:val="00712CEE"/>
    <w:rsid w:val="00713B63"/>
    <w:rsid w:val="0071503D"/>
    <w:rsid w:val="0071521A"/>
    <w:rsid w:val="007152EF"/>
    <w:rsid w:val="00715311"/>
    <w:rsid w:val="00715857"/>
    <w:rsid w:val="00715AD7"/>
    <w:rsid w:val="00715C8C"/>
    <w:rsid w:val="00716543"/>
    <w:rsid w:val="007165BC"/>
    <w:rsid w:val="00716D52"/>
    <w:rsid w:val="00716DBA"/>
    <w:rsid w:val="00717110"/>
    <w:rsid w:val="0071712E"/>
    <w:rsid w:val="007201CB"/>
    <w:rsid w:val="0072078D"/>
    <w:rsid w:val="007208FA"/>
    <w:rsid w:val="00720BA0"/>
    <w:rsid w:val="00720CB8"/>
    <w:rsid w:val="00720E8D"/>
    <w:rsid w:val="0072136B"/>
    <w:rsid w:val="00722553"/>
    <w:rsid w:val="00722638"/>
    <w:rsid w:val="0072283E"/>
    <w:rsid w:val="00722AFD"/>
    <w:rsid w:val="007230C3"/>
    <w:rsid w:val="007231E0"/>
    <w:rsid w:val="007236AD"/>
    <w:rsid w:val="00723B5B"/>
    <w:rsid w:val="00723D20"/>
    <w:rsid w:val="00723D72"/>
    <w:rsid w:val="00723F5B"/>
    <w:rsid w:val="00724C15"/>
    <w:rsid w:val="0072527F"/>
    <w:rsid w:val="00725517"/>
    <w:rsid w:val="00725F61"/>
    <w:rsid w:val="00726051"/>
    <w:rsid w:val="0072620D"/>
    <w:rsid w:val="00726FC6"/>
    <w:rsid w:val="00730CD6"/>
    <w:rsid w:val="007319E7"/>
    <w:rsid w:val="00732159"/>
    <w:rsid w:val="00732199"/>
    <w:rsid w:val="007322C0"/>
    <w:rsid w:val="00734232"/>
    <w:rsid w:val="00734491"/>
    <w:rsid w:val="00736630"/>
    <w:rsid w:val="00736840"/>
    <w:rsid w:val="00737089"/>
    <w:rsid w:val="007373DF"/>
    <w:rsid w:val="00740654"/>
    <w:rsid w:val="007406BE"/>
    <w:rsid w:val="00740981"/>
    <w:rsid w:val="0074117F"/>
    <w:rsid w:val="007414B3"/>
    <w:rsid w:val="007417E0"/>
    <w:rsid w:val="00741D18"/>
    <w:rsid w:val="00741DD8"/>
    <w:rsid w:val="00742813"/>
    <w:rsid w:val="007429CB"/>
    <w:rsid w:val="00742A00"/>
    <w:rsid w:val="00742F22"/>
    <w:rsid w:val="0074319F"/>
    <w:rsid w:val="0074380E"/>
    <w:rsid w:val="0074381B"/>
    <w:rsid w:val="0074394C"/>
    <w:rsid w:val="00743C11"/>
    <w:rsid w:val="00743E7F"/>
    <w:rsid w:val="00744D5C"/>
    <w:rsid w:val="00745A24"/>
    <w:rsid w:val="007461A4"/>
    <w:rsid w:val="00747366"/>
    <w:rsid w:val="007478C2"/>
    <w:rsid w:val="00747EA9"/>
    <w:rsid w:val="00750033"/>
    <w:rsid w:val="007506EB"/>
    <w:rsid w:val="00750A77"/>
    <w:rsid w:val="00750ACE"/>
    <w:rsid w:val="00751074"/>
    <w:rsid w:val="0075204F"/>
    <w:rsid w:val="00752A13"/>
    <w:rsid w:val="007534AE"/>
    <w:rsid w:val="00753FA2"/>
    <w:rsid w:val="0075402C"/>
    <w:rsid w:val="0075426B"/>
    <w:rsid w:val="0075475A"/>
    <w:rsid w:val="00755037"/>
    <w:rsid w:val="0075517D"/>
    <w:rsid w:val="00755C72"/>
    <w:rsid w:val="00755F82"/>
    <w:rsid w:val="00757134"/>
    <w:rsid w:val="00757FEE"/>
    <w:rsid w:val="007600D5"/>
    <w:rsid w:val="0076081D"/>
    <w:rsid w:val="00760AA2"/>
    <w:rsid w:val="00760AE2"/>
    <w:rsid w:val="00760C68"/>
    <w:rsid w:val="00760C8D"/>
    <w:rsid w:val="00760D7A"/>
    <w:rsid w:val="00761251"/>
    <w:rsid w:val="00761AC0"/>
    <w:rsid w:val="0076222C"/>
    <w:rsid w:val="0076279B"/>
    <w:rsid w:val="007628BD"/>
    <w:rsid w:val="007628BF"/>
    <w:rsid w:val="007628F0"/>
    <w:rsid w:val="00762C07"/>
    <w:rsid w:val="00762D27"/>
    <w:rsid w:val="007633D3"/>
    <w:rsid w:val="00763EE4"/>
    <w:rsid w:val="00764CA3"/>
    <w:rsid w:val="00764F90"/>
    <w:rsid w:val="0076533F"/>
    <w:rsid w:val="007655A1"/>
    <w:rsid w:val="00765E15"/>
    <w:rsid w:val="00765E74"/>
    <w:rsid w:val="007665D5"/>
    <w:rsid w:val="0076688A"/>
    <w:rsid w:val="00766A52"/>
    <w:rsid w:val="00766DA3"/>
    <w:rsid w:val="00767153"/>
    <w:rsid w:val="00767931"/>
    <w:rsid w:val="00767BB1"/>
    <w:rsid w:val="007700AD"/>
    <w:rsid w:val="007706A3"/>
    <w:rsid w:val="0077074F"/>
    <w:rsid w:val="00770A62"/>
    <w:rsid w:val="00770BB4"/>
    <w:rsid w:val="00770D16"/>
    <w:rsid w:val="007711FA"/>
    <w:rsid w:val="007712B1"/>
    <w:rsid w:val="007713D9"/>
    <w:rsid w:val="00771AFD"/>
    <w:rsid w:val="00773364"/>
    <w:rsid w:val="00773694"/>
    <w:rsid w:val="0077369E"/>
    <w:rsid w:val="00773F77"/>
    <w:rsid w:val="00774538"/>
    <w:rsid w:val="00774BAC"/>
    <w:rsid w:val="007750C3"/>
    <w:rsid w:val="00775BE7"/>
    <w:rsid w:val="00775F0A"/>
    <w:rsid w:val="00776A43"/>
    <w:rsid w:val="00776DE7"/>
    <w:rsid w:val="0077728D"/>
    <w:rsid w:val="007777A8"/>
    <w:rsid w:val="00777A08"/>
    <w:rsid w:val="00777E69"/>
    <w:rsid w:val="007801A1"/>
    <w:rsid w:val="0078044A"/>
    <w:rsid w:val="00780C9F"/>
    <w:rsid w:val="007827AB"/>
    <w:rsid w:val="007827C0"/>
    <w:rsid w:val="00783574"/>
    <w:rsid w:val="007835E4"/>
    <w:rsid w:val="00783851"/>
    <w:rsid w:val="00783C78"/>
    <w:rsid w:val="0078574B"/>
    <w:rsid w:val="00785EAB"/>
    <w:rsid w:val="00786079"/>
    <w:rsid w:val="0078648B"/>
    <w:rsid w:val="00786AA3"/>
    <w:rsid w:val="00787010"/>
    <w:rsid w:val="00787197"/>
    <w:rsid w:val="00787A5E"/>
    <w:rsid w:val="00790ADD"/>
    <w:rsid w:val="00791525"/>
    <w:rsid w:val="00791E86"/>
    <w:rsid w:val="00791F0F"/>
    <w:rsid w:val="007921C6"/>
    <w:rsid w:val="00792327"/>
    <w:rsid w:val="00792426"/>
    <w:rsid w:val="00793CA2"/>
    <w:rsid w:val="00793DBB"/>
    <w:rsid w:val="00794109"/>
    <w:rsid w:val="00794235"/>
    <w:rsid w:val="00794F63"/>
    <w:rsid w:val="007950FE"/>
    <w:rsid w:val="007954BD"/>
    <w:rsid w:val="0079565B"/>
    <w:rsid w:val="00795CBA"/>
    <w:rsid w:val="00796004"/>
    <w:rsid w:val="00796A9C"/>
    <w:rsid w:val="00796E09"/>
    <w:rsid w:val="0079723B"/>
    <w:rsid w:val="007975C5"/>
    <w:rsid w:val="007976AB"/>
    <w:rsid w:val="007976BD"/>
    <w:rsid w:val="007A131F"/>
    <w:rsid w:val="007A13A6"/>
    <w:rsid w:val="007A1512"/>
    <w:rsid w:val="007A19FC"/>
    <w:rsid w:val="007A1C81"/>
    <w:rsid w:val="007A2116"/>
    <w:rsid w:val="007A2A3C"/>
    <w:rsid w:val="007A3101"/>
    <w:rsid w:val="007A335A"/>
    <w:rsid w:val="007A388E"/>
    <w:rsid w:val="007A4883"/>
    <w:rsid w:val="007A48E0"/>
    <w:rsid w:val="007A50FE"/>
    <w:rsid w:val="007A6228"/>
    <w:rsid w:val="007A6E77"/>
    <w:rsid w:val="007A7335"/>
    <w:rsid w:val="007A7345"/>
    <w:rsid w:val="007B047E"/>
    <w:rsid w:val="007B07B4"/>
    <w:rsid w:val="007B0F85"/>
    <w:rsid w:val="007B17F6"/>
    <w:rsid w:val="007B1812"/>
    <w:rsid w:val="007B1837"/>
    <w:rsid w:val="007B1DBD"/>
    <w:rsid w:val="007B20F7"/>
    <w:rsid w:val="007B27F6"/>
    <w:rsid w:val="007B345C"/>
    <w:rsid w:val="007B3962"/>
    <w:rsid w:val="007B3B2F"/>
    <w:rsid w:val="007B4230"/>
    <w:rsid w:val="007B471D"/>
    <w:rsid w:val="007B4765"/>
    <w:rsid w:val="007B4F8A"/>
    <w:rsid w:val="007B532F"/>
    <w:rsid w:val="007B5A47"/>
    <w:rsid w:val="007B5A9C"/>
    <w:rsid w:val="007B5CA6"/>
    <w:rsid w:val="007B6B40"/>
    <w:rsid w:val="007B7583"/>
    <w:rsid w:val="007B774A"/>
    <w:rsid w:val="007B7C6D"/>
    <w:rsid w:val="007C009C"/>
    <w:rsid w:val="007C0745"/>
    <w:rsid w:val="007C0D70"/>
    <w:rsid w:val="007C138B"/>
    <w:rsid w:val="007C2376"/>
    <w:rsid w:val="007C25EC"/>
    <w:rsid w:val="007C275C"/>
    <w:rsid w:val="007C3707"/>
    <w:rsid w:val="007C4869"/>
    <w:rsid w:val="007C53B1"/>
    <w:rsid w:val="007C55EC"/>
    <w:rsid w:val="007C5947"/>
    <w:rsid w:val="007C61D7"/>
    <w:rsid w:val="007C6805"/>
    <w:rsid w:val="007C6C57"/>
    <w:rsid w:val="007C6DA2"/>
    <w:rsid w:val="007C6DD8"/>
    <w:rsid w:val="007C705D"/>
    <w:rsid w:val="007C7907"/>
    <w:rsid w:val="007D067D"/>
    <w:rsid w:val="007D2E35"/>
    <w:rsid w:val="007D3A44"/>
    <w:rsid w:val="007D3F53"/>
    <w:rsid w:val="007D4065"/>
    <w:rsid w:val="007D57C1"/>
    <w:rsid w:val="007D6680"/>
    <w:rsid w:val="007D6879"/>
    <w:rsid w:val="007D6D9E"/>
    <w:rsid w:val="007E0000"/>
    <w:rsid w:val="007E0165"/>
    <w:rsid w:val="007E043F"/>
    <w:rsid w:val="007E0484"/>
    <w:rsid w:val="007E0886"/>
    <w:rsid w:val="007E193A"/>
    <w:rsid w:val="007E204E"/>
    <w:rsid w:val="007E20E2"/>
    <w:rsid w:val="007E31D8"/>
    <w:rsid w:val="007E3671"/>
    <w:rsid w:val="007E374D"/>
    <w:rsid w:val="007E420D"/>
    <w:rsid w:val="007E45F3"/>
    <w:rsid w:val="007E4ABF"/>
    <w:rsid w:val="007E4C82"/>
    <w:rsid w:val="007E509E"/>
    <w:rsid w:val="007E60E2"/>
    <w:rsid w:val="007E66BA"/>
    <w:rsid w:val="007E6B6A"/>
    <w:rsid w:val="007E6BA8"/>
    <w:rsid w:val="007E773E"/>
    <w:rsid w:val="007E77A9"/>
    <w:rsid w:val="007E7FB3"/>
    <w:rsid w:val="007F0E40"/>
    <w:rsid w:val="007F172C"/>
    <w:rsid w:val="007F1A20"/>
    <w:rsid w:val="007F1C77"/>
    <w:rsid w:val="007F1D90"/>
    <w:rsid w:val="007F1F49"/>
    <w:rsid w:val="007F24DD"/>
    <w:rsid w:val="007F3309"/>
    <w:rsid w:val="007F3532"/>
    <w:rsid w:val="007F3AB1"/>
    <w:rsid w:val="007F4263"/>
    <w:rsid w:val="007F4DAA"/>
    <w:rsid w:val="007F5CB0"/>
    <w:rsid w:val="007F625E"/>
    <w:rsid w:val="007F6D3E"/>
    <w:rsid w:val="007F76A5"/>
    <w:rsid w:val="008004D7"/>
    <w:rsid w:val="00800840"/>
    <w:rsid w:val="008010F6"/>
    <w:rsid w:val="00801CBA"/>
    <w:rsid w:val="00801D90"/>
    <w:rsid w:val="00801F6D"/>
    <w:rsid w:val="00802DC5"/>
    <w:rsid w:val="00804051"/>
    <w:rsid w:val="008043F5"/>
    <w:rsid w:val="008050EC"/>
    <w:rsid w:val="0080516E"/>
    <w:rsid w:val="00805334"/>
    <w:rsid w:val="00805899"/>
    <w:rsid w:val="00805EF6"/>
    <w:rsid w:val="00806CCE"/>
    <w:rsid w:val="0080792B"/>
    <w:rsid w:val="00807F63"/>
    <w:rsid w:val="00810851"/>
    <w:rsid w:val="0081086A"/>
    <w:rsid w:val="008109E2"/>
    <w:rsid w:val="00810C4F"/>
    <w:rsid w:val="0081111A"/>
    <w:rsid w:val="00811478"/>
    <w:rsid w:val="00811FF7"/>
    <w:rsid w:val="008125D3"/>
    <w:rsid w:val="00812970"/>
    <w:rsid w:val="00812F72"/>
    <w:rsid w:val="00813031"/>
    <w:rsid w:val="00813548"/>
    <w:rsid w:val="00813DB4"/>
    <w:rsid w:val="008147B0"/>
    <w:rsid w:val="00814A82"/>
    <w:rsid w:val="00815638"/>
    <w:rsid w:val="00815A5C"/>
    <w:rsid w:val="00815BBB"/>
    <w:rsid w:val="0081606F"/>
    <w:rsid w:val="00816AD9"/>
    <w:rsid w:val="00816CA0"/>
    <w:rsid w:val="008170EE"/>
    <w:rsid w:val="00817420"/>
    <w:rsid w:val="0081766E"/>
    <w:rsid w:val="00817DB4"/>
    <w:rsid w:val="0082013E"/>
    <w:rsid w:val="0082166F"/>
    <w:rsid w:val="00821E74"/>
    <w:rsid w:val="008224D0"/>
    <w:rsid w:val="00822927"/>
    <w:rsid w:val="00823222"/>
    <w:rsid w:val="00823A0B"/>
    <w:rsid w:val="00825687"/>
    <w:rsid w:val="00826118"/>
    <w:rsid w:val="00826AE6"/>
    <w:rsid w:val="00826F50"/>
    <w:rsid w:val="008273E9"/>
    <w:rsid w:val="0082755C"/>
    <w:rsid w:val="00827D7A"/>
    <w:rsid w:val="00830516"/>
    <w:rsid w:val="00830537"/>
    <w:rsid w:val="00830AB3"/>
    <w:rsid w:val="00830E30"/>
    <w:rsid w:val="00831270"/>
    <w:rsid w:val="008318E1"/>
    <w:rsid w:val="00831D88"/>
    <w:rsid w:val="008327A5"/>
    <w:rsid w:val="00833FBB"/>
    <w:rsid w:val="00835117"/>
    <w:rsid w:val="00835141"/>
    <w:rsid w:val="00835D93"/>
    <w:rsid w:val="00835E83"/>
    <w:rsid w:val="00836117"/>
    <w:rsid w:val="00836259"/>
    <w:rsid w:val="00836829"/>
    <w:rsid w:val="00836BBC"/>
    <w:rsid w:val="00836D96"/>
    <w:rsid w:val="008371B6"/>
    <w:rsid w:val="008375D3"/>
    <w:rsid w:val="0083772B"/>
    <w:rsid w:val="00837BE3"/>
    <w:rsid w:val="00840650"/>
    <w:rsid w:val="008406F7"/>
    <w:rsid w:val="008424D6"/>
    <w:rsid w:val="0084271A"/>
    <w:rsid w:val="008429E1"/>
    <w:rsid w:val="00842B3E"/>
    <w:rsid w:val="00843AA1"/>
    <w:rsid w:val="008440DA"/>
    <w:rsid w:val="00844CEE"/>
    <w:rsid w:val="00844EEA"/>
    <w:rsid w:val="00845003"/>
    <w:rsid w:val="0084547C"/>
    <w:rsid w:val="008456B3"/>
    <w:rsid w:val="00845A72"/>
    <w:rsid w:val="00845B4C"/>
    <w:rsid w:val="008461CA"/>
    <w:rsid w:val="008465D8"/>
    <w:rsid w:val="008473CE"/>
    <w:rsid w:val="008478EA"/>
    <w:rsid w:val="0084794A"/>
    <w:rsid w:val="0085249D"/>
    <w:rsid w:val="00852697"/>
    <w:rsid w:val="00852B9E"/>
    <w:rsid w:val="00852D33"/>
    <w:rsid w:val="0085317D"/>
    <w:rsid w:val="008536AE"/>
    <w:rsid w:val="00853F86"/>
    <w:rsid w:val="008544CB"/>
    <w:rsid w:val="008549E8"/>
    <w:rsid w:val="00854ADF"/>
    <w:rsid w:val="0085604B"/>
    <w:rsid w:val="00856C5D"/>
    <w:rsid w:val="008570DB"/>
    <w:rsid w:val="00857505"/>
    <w:rsid w:val="008578A4"/>
    <w:rsid w:val="00857A8F"/>
    <w:rsid w:val="00857F31"/>
    <w:rsid w:val="0086000F"/>
    <w:rsid w:val="0086032E"/>
    <w:rsid w:val="008604FB"/>
    <w:rsid w:val="00860834"/>
    <w:rsid w:val="00860E1C"/>
    <w:rsid w:val="008611A7"/>
    <w:rsid w:val="008615CB"/>
    <w:rsid w:val="00861F5F"/>
    <w:rsid w:val="00862566"/>
    <w:rsid w:val="00862AA1"/>
    <w:rsid w:val="00862BDA"/>
    <w:rsid w:val="0086399D"/>
    <w:rsid w:val="008639C0"/>
    <w:rsid w:val="00864B38"/>
    <w:rsid w:val="00864BE3"/>
    <w:rsid w:val="008652BD"/>
    <w:rsid w:val="00866088"/>
    <w:rsid w:val="00866F45"/>
    <w:rsid w:val="008674C9"/>
    <w:rsid w:val="00867F79"/>
    <w:rsid w:val="0087040E"/>
    <w:rsid w:val="00870970"/>
    <w:rsid w:val="00870DF9"/>
    <w:rsid w:val="00870EC8"/>
    <w:rsid w:val="00870FD7"/>
    <w:rsid w:val="008711A6"/>
    <w:rsid w:val="0087125E"/>
    <w:rsid w:val="008716AC"/>
    <w:rsid w:val="0087294C"/>
    <w:rsid w:val="00873268"/>
    <w:rsid w:val="00873466"/>
    <w:rsid w:val="00873523"/>
    <w:rsid w:val="00873631"/>
    <w:rsid w:val="0087397D"/>
    <w:rsid w:val="00873B2E"/>
    <w:rsid w:val="008742F5"/>
    <w:rsid w:val="00874A00"/>
    <w:rsid w:val="00875388"/>
    <w:rsid w:val="00877420"/>
    <w:rsid w:val="00880046"/>
    <w:rsid w:val="0088029E"/>
    <w:rsid w:val="0088035F"/>
    <w:rsid w:val="0088092A"/>
    <w:rsid w:val="00880BDF"/>
    <w:rsid w:val="00880C59"/>
    <w:rsid w:val="00881086"/>
    <w:rsid w:val="00881D00"/>
    <w:rsid w:val="00881F67"/>
    <w:rsid w:val="00882185"/>
    <w:rsid w:val="008826BB"/>
    <w:rsid w:val="00882920"/>
    <w:rsid w:val="00882FC2"/>
    <w:rsid w:val="008835E9"/>
    <w:rsid w:val="00883D0A"/>
    <w:rsid w:val="00883E2D"/>
    <w:rsid w:val="00883E97"/>
    <w:rsid w:val="00883F7D"/>
    <w:rsid w:val="008841B5"/>
    <w:rsid w:val="008844EB"/>
    <w:rsid w:val="008848EF"/>
    <w:rsid w:val="00885A0B"/>
    <w:rsid w:val="00886141"/>
    <w:rsid w:val="00886314"/>
    <w:rsid w:val="008864B3"/>
    <w:rsid w:val="00886657"/>
    <w:rsid w:val="008867F3"/>
    <w:rsid w:val="00886A34"/>
    <w:rsid w:val="00886AB5"/>
    <w:rsid w:val="008870CE"/>
    <w:rsid w:val="008876C3"/>
    <w:rsid w:val="0089073C"/>
    <w:rsid w:val="008909F5"/>
    <w:rsid w:val="00890AB1"/>
    <w:rsid w:val="0089151A"/>
    <w:rsid w:val="008916C2"/>
    <w:rsid w:val="00891B0D"/>
    <w:rsid w:val="008923DD"/>
    <w:rsid w:val="008925C3"/>
    <w:rsid w:val="008926F1"/>
    <w:rsid w:val="0089282A"/>
    <w:rsid w:val="0089287B"/>
    <w:rsid w:val="008940B0"/>
    <w:rsid w:val="00894C04"/>
    <w:rsid w:val="00894E63"/>
    <w:rsid w:val="00894FEA"/>
    <w:rsid w:val="0089572E"/>
    <w:rsid w:val="00895EB2"/>
    <w:rsid w:val="00896E9C"/>
    <w:rsid w:val="008972B1"/>
    <w:rsid w:val="008A14F7"/>
    <w:rsid w:val="008A1AD5"/>
    <w:rsid w:val="008A1CBE"/>
    <w:rsid w:val="008A3013"/>
    <w:rsid w:val="008A3331"/>
    <w:rsid w:val="008A3512"/>
    <w:rsid w:val="008A42A7"/>
    <w:rsid w:val="008A4479"/>
    <w:rsid w:val="008A46CB"/>
    <w:rsid w:val="008A506C"/>
    <w:rsid w:val="008A50CA"/>
    <w:rsid w:val="008A519E"/>
    <w:rsid w:val="008A5858"/>
    <w:rsid w:val="008A62A8"/>
    <w:rsid w:val="008A693E"/>
    <w:rsid w:val="008A6BCC"/>
    <w:rsid w:val="008A6C24"/>
    <w:rsid w:val="008A72D8"/>
    <w:rsid w:val="008B0E90"/>
    <w:rsid w:val="008B12CE"/>
    <w:rsid w:val="008B13B3"/>
    <w:rsid w:val="008B141D"/>
    <w:rsid w:val="008B1A72"/>
    <w:rsid w:val="008B4021"/>
    <w:rsid w:val="008B459D"/>
    <w:rsid w:val="008B461F"/>
    <w:rsid w:val="008B4C65"/>
    <w:rsid w:val="008B57F1"/>
    <w:rsid w:val="008B59B1"/>
    <w:rsid w:val="008B6FD3"/>
    <w:rsid w:val="008C043A"/>
    <w:rsid w:val="008C061C"/>
    <w:rsid w:val="008C0C0B"/>
    <w:rsid w:val="008C0EF5"/>
    <w:rsid w:val="008C17C4"/>
    <w:rsid w:val="008C1B59"/>
    <w:rsid w:val="008C1C43"/>
    <w:rsid w:val="008C1CED"/>
    <w:rsid w:val="008C233A"/>
    <w:rsid w:val="008C27DD"/>
    <w:rsid w:val="008C4AB9"/>
    <w:rsid w:val="008C5019"/>
    <w:rsid w:val="008C578C"/>
    <w:rsid w:val="008C5C6E"/>
    <w:rsid w:val="008C68A1"/>
    <w:rsid w:val="008C69BA"/>
    <w:rsid w:val="008C7542"/>
    <w:rsid w:val="008C7C4E"/>
    <w:rsid w:val="008D0753"/>
    <w:rsid w:val="008D0A3B"/>
    <w:rsid w:val="008D0AF2"/>
    <w:rsid w:val="008D1471"/>
    <w:rsid w:val="008D1639"/>
    <w:rsid w:val="008D17F3"/>
    <w:rsid w:val="008D18EC"/>
    <w:rsid w:val="008D32F7"/>
    <w:rsid w:val="008D3306"/>
    <w:rsid w:val="008D410F"/>
    <w:rsid w:val="008D464E"/>
    <w:rsid w:val="008D4D85"/>
    <w:rsid w:val="008D4ECF"/>
    <w:rsid w:val="008D53FD"/>
    <w:rsid w:val="008D6585"/>
    <w:rsid w:val="008D66B0"/>
    <w:rsid w:val="008D6BD5"/>
    <w:rsid w:val="008D6EF2"/>
    <w:rsid w:val="008D70CB"/>
    <w:rsid w:val="008D7107"/>
    <w:rsid w:val="008D7305"/>
    <w:rsid w:val="008D7FCA"/>
    <w:rsid w:val="008E063A"/>
    <w:rsid w:val="008E0920"/>
    <w:rsid w:val="008E0C92"/>
    <w:rsid w:val="008E0CC0"/>
    <w:rsid w:val="008E0E2C"/>
    <w:rsid w:val="008E0F2A"/>
    <w:rsid w:val="008E14BA"/>
    <w:rsid w:val="008E176C"/>
    <w:rsid w:val="008E17E0"/>
    <w:rsid w:val="008E1CCB"/>
    <w:rsid w:val="008E1F70"/>
    <w:rsid w:val="008E2AC4"/>
    <w:rsid w:val="008E3003"/>
    <w:rsid w:val="008E3750"/>
    <w:rsid w:val="008E3771"/>
    <w:rsid w:val="008E3803"/>
    <w:rsid w:val="008E3CC8"/>
    <w:rsid w:val="008E42A4"/>
    <w:rsid w:val="008E458E"/>
    <w:rsid w:val="008E4AD4"/>
    <w:rsid w:val="008E4CE0"/>
    <w:rsid w:val="008E4EFA"/>
    <w:rsid w:val="008E5847"/>
    <w:rsid w:val="008E5935"/>
    <w:rsid w:val="008E5ACC"/>
    <w:rsid w:val="008E5BE1"/>
    <w:rsid w:val="008E5F1B"/>
    <w:rsid w:val="008E6427"/>
    <w:rsid w:val="008E6EA8"/>
    <w:rsid w:val="008E739E"/>
    <w:rsid w:val="008E763E"/>
    <w:rsid w:val="008E7D37"/>
    <w:rsid w:val="008E7F65"/>
    <w:rsid w:val="008F0FA6"/>
    <w:rsid w:val="008F1163"/>
    <w:rsid w:val="008F1347"/>
    <w:rsid w:val="008F1C14"/>
    <w:rsid w:val="008F2560"/>
    <w:rsid w:val="008F302B"/>
    <w:rsid w:val="008F3134"/>
    <w:rsid w:val="008F3B78"/>
    <w:rsid w:val="008F5083"/>
    <w:rsid w:val="008F5411"/>
    <w:rsid w:val="008F5D02"/>
    <w:rsid w:val="008F5F74"/>
    <w:rsid w:val="008F64D6"/>
    <w:rsid w:val="008F6866"/>
    <w:rsid w:val="008F7470"/>
    <w:rsid w:val="008F768D"/>
    <w:rsid w:val="00900E40"/>
    <w:rsid w:val="00900F82"/>
    <w:rsid w:val="00901550"/>
    <w:rsid w:val="009018B8"/>
    <w:rsid w:val="009019B6"/>
    <w:rsid w:val="00901E59"/>
    <w:rsid w:val="00902045"/>
    <w:rsid w:val="0090342E"/>
    <w:rsid w:val="00903CE2"/>
    <w:rsid w:val="00903FA3"/>
    <w:rsid w:val="00904239"/>
    <w:rsid w:val="009043F6"/>
    <w:rsid w:val="00904DEC"/>
    <w:rsid w:val="00904F4A"/>
    <w:rsid w:val="00905273"/>
    <w:rsid w:val="009060AD"/>
    <w:rsid w:val="009068ED"/>
    <w:rsid w:val="0090697D"/>
    <w:rsid w:val="009071D7"/>
    <w:rsid w:val="00907AE3"/>
    <w:rsid w:val="00907BDE"/>
    <w:rsid w:val="00907E9F"/>
    <w:rsid w:val="009100F1"/>
    <w:rsid w:val="00910839"/>
    <w:rsid w:val="0091134D"/>
    <w:rsid w:val="0091209C"/>
    <w:rsid w:val="00912276"/>
    <w:rsid w:val="00913B0D"/>
    <w:rsid w:val="0091450D"/>
    <w:rsid w:val="009150D7"/>
    <w:rsid w:val="0091527C"/>
    <w:rsid w:val="00916D15"/>
    <w:rsid w:val="0091746A"/>
    <w:rsid w:val="00917C7D"/>
    <w:rsid w:val="009200A6"/>
    <w:rsid w:val="009209C4"/>
    <w:rsid w:val="00920A98"/>
    <w:rsid w:val="00920B31"/>
    <w:rsid w:val="009214EB"/>
    <w:rsid w:val="009215CC"/>
    <w:rsid w:val="00921F10"/>
    <w:rsid w:val="0092265F"/>
    <w:rsid w:val="009226D1"/>
    <w:rsid w:val="00922DC3"/>
    <w:rsid w:val="00922E51"/>
    <w:rsid w:val="009239C7"/>
    <w:rsid w:val="00923FFF"/>
    <w:rsid w:val="009244E4"/>
    <w:rsid w:val="00924805"/>
    <w:rsid w:val="009253D0"/>
    <w:rsid w:val="00925684"/>
    <w:rsid w:val="009256D3"/>
    <w:rsid w:val="00925746"/>
    <w:rsid w:val="009257A1"/>
    <w:rsid w:val="009259CF"/>
    <w:rsid w:val="00925E84"/>
    <w:rsid w:val="00926108"/>
    <w:rsid w:val="00926EF6"/>
    <w:rsid w:val="00926F1D"/>
    <w:rsid w:val="00927A53"/>
    <w:rsid w:val="00927A9E"/>
    <w:rsid w:val="00927EC5"/>
    <w:rsid w:val="00930800"/>
    <w:rsid w:val="00930F9B"/>
    <w:rsid w:val="00930FC8"/>
    <w:rsid w:val="009314AB"/>
    <w:rsid w:val="0093154D"/>
    <w:rsid w:val="009316B1"/>
    <w:rsid w:val="00932E1C"/>
    <w:rsid w:val="0093323F"/>
    <w:rsid w:val="00933610"/>
    <w:rsid w:val="00933CD7"/>
    <w:rsid w:val="0093431D"/>
    <w:rsid w:val="009343EC"/>
    <w:rsid w:val="00934E9A"/>
    <w:rsid w:val="00935184"/>
    <w:rsid w:val="00935224"/>
    <w:rsid w:val="009353C8"/>
    <w:rsid w:val="009355CC"/>
    <w:rsid w:val="0093562B"/>
    <w:rsid w:val="00935638"/>
    <w:rsid w:val="0093595F"/>
    <w:rsid w:val="009359EE"/>
    <w:rsid w:val="00935A6C"/>
    <w:rsid w:val="00936414"/>
    <w:rsid w:val="00936A39"/>
    <w:rsid w:val="00936EE1"/>
    <w:rsid w:val="00936FC1"/>
    <w:rsid w:val="00937860"/>
    <w:rsid w:val="009378C9"/>
    <w:rsid w:val="00937F6A"/>
    <w:rsid w:val="009400FF"/>
    <w:rsid w:val="00940461"/>
    <w:rsid w:val="00940A95"/>
    <w:rsid w:val="00940D89"/>
    <w:rsid w:val="009411A9"/>
    <w:rsid w:val="0094171E"/>
    <w:rsid w:val="00941E84"/>
    <w:rsid w:val="00942302"/>
    <w:rsid w:val="00942546"/>
    <w:rsid w:val="00942852"/>
    <w:rsid w:val="00942971"/>
    <w:rsid w:val="009435D6"/>
    <w:rsid w:val="009444EF"/>
    <w:rsid w:val="00945246"/>
    <w:rsid w:val="009453B7"/>
    <w:rsid w:val="00945512"/>
    <w:rsid w:val="00945E70"/>
    <w:rsid w:val="00945FEC"/>
    <w:rsid w:val="00946696"/>
    <w:rsid w:val="00946768"/>
    <w:rsid w:val="00946EBD"/>
    <w:rsid w:val="0094737A"/>
    <w:rsid w:val="009476E5"/>
    <w:rsid w:val="009479BE"/>
    <w:rsid w:val="009529B2"/>
    <w:rsid w:val="00952E30"/>
    <w:rsid w:val="00952F47"/>
    <w:rsid w:val="009534D2"/>
    <w:rsid w:val="00953D25"/>
    <w:rsid w:val="009544D9"/>
    <w:rsid w:val="00954AC8"/>
    <w:rsid w:val="00954CF8"/>
    <w:rsid w:val="0095682E"/>
    <w:rsid w:val="009568DC"/>
    <w:rsid w:val="00957468"/>
    <w:rsid w:val="009574AE"/>
    <w:rsid w:val="009577B1"/>
    <w:rsid w:val="00957A95"/>
    <w:rsid w:val="00957E85"/>
    <w:rsid w:val="0096049D"/>
    <w:rsid w:val="0096053D"/>
    <w:rsid w:val="00960EE0"/>
    <w:rsid w:val="00961027"/>
    <w:rsid w:val="00962236"/>
    <w:rsid w:val="00962289"/>
    <w:rsid w:val="00962889"/>
    <w:rsid w:val="009630AE"/>
    <w:rsid w:val="00963D5C"/>
    <w:rsid w:val="00963E9B"/>
    <w:rsid w:val="009647EF"/>
    <w:rsid w:val="00964BA3"/>
    <w:rsid w:val="00964DC7"/>
    <w:rsid w:val="009650D4"/>
    <w:rsid w:val="00965149"/>
    <w:rsid w:val="009656F8"/>
    <w:rsid w:val="00966138"/>
    <w:rsid w:val="00966180"/>
    <w:rsid w:val="009663BB"/>
    <w:rsid w:val="00966C77"/>
    <w:rsid w:val="00966F60"/>
    <w:rsid w:val="00967203"/>
    <w:rsid w:val="0096790A"/>
    <w:rsid w:val="00967D3E"/>
    <w:rsid w:val="00970322"/>
    <w:rsid w:val="00970659"/>
    <w:rsid w:val="0097123A"/>
    <w:rsid w:val="00971DAB"/>
    <w:rsid w:val="009720C5"/>
    <w:rsid w:val="00972CCE"/>
    <w:rsid w:val="0097310F"/>
    <w:rsid w:val="00973182"/>
    <w:rsid w:val="00973383"/>
    <w:rsid w:val="00973884"/>
    <w:rsid w:val="00975409"/>
    <w:rsid w:val="00975897"/>
    <w:rsid w:val="00975993"/>
    <w:rsid w:val="00975BA2"/>
    <w:rsid w:val="0097638F"/>
    <w:rsid w:val="00976D9C"/>
    <w:rsid w:val="009772B7"/>
    <w:rsid w:val="00977306"/>
    <w:rsid w:val="009778AF"/>
    <w:rsid w:val="00980003"/>
    <w:rsid w:val="009804FE"/>
    <w:rsid w:val="00980C96"/>
    <w:rsid w:val="00980CFA"/>
    <w:rsid w:val="00980D40"/>
    <w:rsid w:val="009812DB"/>
    <w:rsid w:val="00981949"/>
    <w:rsid w:val="00982473"/>
    <w:rsid w:val="00982C0C"/>
    <w:rsid w:val="0098377F"/>
    <w:rsid w:val="009837AE"/>
    <w:rsid w:val="009838CA"/>
    <w:rsid w:val="00983A26"/>
    <w:rsid w:val="0098403A"/>
    <w:rsid w:val="0098444D"/>
    <w:rsid w:val="00984663"/>
    <w:rsid w:val="00984C0B"/>
    <w:rsid w:val="009852FD"/>
    <w:rsid w:val="00985599"/>
    <w:rsid w:val="00985C36"/>
    <w:rsid w:val="00985E3D"/>
    <w:rsid w:val="00985FCF"/>
    <w:rsid w:val="009866FF"/>
    <w:rsid w:val="009867D7"/>
    <w:rsid w:val="009874FE"/>
    <w:rsid w:val="00987AD2"/>
    <w:rsid w:val="0099024C"/>
    <w:rsid w:val="009903FB"/>
    <w:rsid w:val="0099077C"/>
    <w:rsid w:val="00990BB1"/>
    <w:rsid w:val="0099173A"/>
    <w:rsid w:val="00992378"/>
    <w:rsid w:val="00992502"/>
    <w:rsid w:val="009927A2"/>
    <w:rsid w:val="00992AAB"/>
    <w:rsid w:val="00993110"/>
    <w:rsid w:val="009946E4"/>
    <w:rsid w:val="00995151"/>
    <w:rsid w:val="00995BA7"/>
    <w:rsid w:val="00995CCA"/>
    <w:rsid w:val="009969C2"/>
    <w:rsid w:val="00996C78"/>
    <w:rsid w:val="009A0A4B"/>
    <w:rsid w:val="009A0D32"/>
    <w:rsid w:val="009A1DFA"/>
    <w:rsid w:val="009A2297"/>
    <w:rsid w:val="009A276B"/>
    <w:rsid w:val="009A282C"/>
    <w:rsid w:val="009A3293"/>
    <w:rsid w:val="009A33A6"/>
    <w:rsid w:val="009A33FA"/>
    <w:rsid w:val="009A36AF"/>
    <w:rsid w:val="009A3D0C"/>
    <w:rsid w:val="009A49A0"/>
    <w:rsid w:val="009A4C42"/>
    <w:rsid w:val="009A50C9"/>
    <w:rsid w:val="009A523E"/>
    <w:rsid w:val="009A52D8"/>
    <w:rsid w:val="009A64C1"/>
    <w:rsid w:val="009A78CC"/>
    <w:rsid w:val="009A7BF9"/>
    <w:rsid w:val="009A7DA8"/>
    <w:rsid w:val="009B00FD"/>
    <w:rsid w:val="009B0160"/>
    <w:rsid w:val="009B1193"/>
    <w:rsid w:val="009B260F"/>
    <w:rsid w:val="009B2693"/>
    <w:rsid w:val="009B27C3"/>
    <w:rsid w:val="009B2CDF"/>
    <w:rsid w:val="009B2E3E"/>
    <w:rsid w:val="009B30DC"/>
    <w:rsid w:val="009B3C2B"/>
    <w:rsid w:val="009B40A1"/>
    <w:rsid w:val="009B4978"/>
    <w:rsid w:val="009B4A2F"/>
    <w:rsid w:val="009B4CE6"/>
    <w:rsid w:val="009B53BE"/>
    <w:rsid w:val="009B5444"/>
    <w:rsid w:val="009B5D8F"/>
    <w:rsid w:val="009B76A3"/>
    <w:rsid w:val="009C0045"/>
    <w:rsid w:val="009C0BFB"/>
    <w:rsid w:val="009C0CE2"/>
    <w:rsid w:val="009C0F92"/>
    <w:rsid w:val="009C1833"/>
    <w:rsid w:val="009C243A"/>
    <w:rsid w:val="009C2731"/>
    <w:rsid w:val="009C31D9"/>
    <w:rsid w:val="009C3FEB"/>
    <w:rsid w:val="009C45F9"/>
    <w:rsid w:val="009C4987"/>
    <w:rsid w:val="009C5149"/>
    <w:rsid w:val="009C55F3"/>
    <w:rsid w:val="009C6899"/>
    <w:rsid w:val="009C6EDF"/>
    <w:rsid w:val="009C6F3F"/>
    <w:rsid w:val="009C721F"/>
    <w:rsid w:val="009C76A6"/>
    <w:rsid w:val="009C7BEC"/>
    <w:rsid w:val="009C7E44"/>
    <w:rsid w:val="009D06DA"/>
    <w:rsid w:val="009D0961"/>
    <w:rsid w:val="009D0C02"/>
    <w:rsid w:val="009D1AF1"/>
    <w:rsid w:val="009D2227"/>
    <w:rsid w:val="009D23E0"/>
    <w:rsid w:val="009D33D3"/>
    <w:rsid w:val="009D38AC"/>
    <w:rsid w:val="009D3DBD"/>
    <w:rsid w:val="009D4E9F"/>
    <w:rsid w:val="009D5735"/>
    <w:rsid w:val="009D5799"/>
    <w:rsid w:val="009D5F9F"/>
    <w:rsid w:val="009D6DBD"/>
    <w:rsid w:val="009D6DBE"/>
    <w:rsid w:val="009D6FE9"/>
    <w:rsid w:val="009D77DA"/>
    <w:rsid w:val="009E0787"/>
    <w:rsid w:val="009E0BB9"/>
    <w:rsid w:val="009E17E4"/>
    <w:rsid w:val="009E3050"/>
    <w:rsid w:val="009E39AF"/>
    <w:rsid w:val="009E3F1C"/>
    <w:rsid w:val="009E4051"/>
    <w:rsid w:val="009E4097"/>
    <w:rsid w:val="009E40D1"/>
    <w:rsid w:val="009E4137"/>
    <w:rsid w:val="009E4197"/>
    <w:rsid w:val="009E4714"/>
    <w:rsid w:val="009E47B5"/>
    <w:rsid w:val="009E4D1F"/>
    <w:rsid w:val="009E5709"/>
    <w:rsid w:val="009E577D"/>
    <w:rsid w:val="009E5D7E"/>
    <w:rsid w:val="009E617E"/>
    <w:rsid w:val="009E62ED"/>
    <w:rsid w:val="009E6635"/>
    <w:rsid w:val="009E6677"/>
    <w:rsid w:val="009E6D4F"/>
    <w:rsid w:val="009E6F56"/>
    <w:rsid w:val="009E6FAA"/>
    <w:rsid w:val="009E7A48"/>
    <w:rsid w:val="009E7D09"/>
    <w:rsid w:val="009F0513"/>
    <w:rsid w:val="009F0695"/>
    <w:rsid w:val="009F0C87"/>
    <w:rsid w:val="009F103C"/>
    <w:rsid w:val="009F1155"/>
    <w:rsid w:val="009F1249"/>
    <w:rsid w:val="009F1725"/>
    <w:rsid w:val="009F17F0"/>
    <w:rsid w:val="009F18CC"/>
    <w:rsid w:val="009F1A7E"/>
    <w:rsid w:val="009F1D79"/>
    <w:rsid w:val="009F24D2"/>
    <w:rsid w:val="009F27A9"/>
    <w:rsid w:val="009F2E21"/>
    <w:rsid w:val="009F2EEF"/>
    <w:rsid w:val="009F37B9"/>
    <w:rsid w:val="009F37DB"/>
    <w:rsid w:val="009F4F0D"/>
    <w:rsid w:val="009F505C"/>
    <w:rsid w:val="009F5CC1"/>
    <w:rsid w:val="009F5DF8"/>
    <w:rsid w:val="009F5F81"/>
    <w:rsid w:val="009F6B81"/>
    <w:rsid w:val="009F6EA8"/>
    <w:rsid w:val="009F6EF8"/>
    <w:rsid w:val="009F796A"/>
    <w:rsid w:val="00A00A3A"/>
    <w:rsid w:val="00A01904"/>
    <w:rsid w:val="00A01C5E"/>
    <w:rsid w:val="00A024DD"/>
    <w:rsid w:val="00A024E1"/>
    <w:rsid w:val="00A025C3"/>
    <w:rsid w:val="00A02D0B"/>
    <w:rsid w:val="00A03490"/>
    <w:rsid w:val="00A0360C"/>
    <w:rsid w:val="00A039D6"/>
    <w:rsid w:val="00A041DD"/>
    <w:rsid w:val="00A04D9E"/>
    <w:rsid w:val="00A0572C"/>
    <w:rsid w:val="00A06047"/>
    <w:rsid w:val="00A0676F"/>
    <w:rsid w:val="00A06812"/>
    <w:rsid w:val="00A068A4"/>
    <w:rsid w:val="00A0709B"/>
    <w:rsid w:val="00A07219"/>
    <w:rsid w:val="00A0757D"/>
    <w:rsid w:val="00A079D3"/>
    <w:rsid w:val="00A07AF4"/>
    <w:rsid w:val="00A104AF"/>
    <w:rsid w:val="00A10851"/>
    <w:rsid w:val="00A108C8"/>
    <w:rsid w:val="00A11114"/>
    <w:rsid w:val="00A112A8"/>
    <w:rsid w:val="00A11499"/>
    <w:rsid w:val="00A118A7"/>
    <w:rsid w:val="00A11978"/>
    <w:rsid w:val="00A11E63"/>
    <w:rsid w:val="00A1237A"/>
    <w:rsid w:val="00A1257C"/>
    <w:rsid w:val="00A127D6"/>
    <w:rsid w:val="00A12DDE"/>
    <w:rsid w:val="00A13CBD"/>
    <w:rsid w:val="00A141C9"/>
    <w:rsid w:val="00A1492B"/>
    <w:rsid w:val="00A14D90"/>
    <w:rsid w:val="00A1508F"/>
    <w:rsid w:val="00A156F0"/>
    <w:rsid w:val="00A1587E"/>
    <w:rsid w:val="00A162F1"/>
    <w:rsid w:val="00A164D7"/>
    <w:rsid w:val="00A16D53"/>
    <w:rsid w:val="00A171F4"/>
    <w:rsid w:val="00A17649"/>
    <w:rsid w:val="00A20067"/>
    <w:rsid w:val="00A20CE4"/>
    <w:rsid w:val="00A2132D"/>
    <w:rsid w:val="00A2178A"/>
    <w:rsid w:val="00A2250C"/>
    <w:rsid w:val="00A22AAC"/>
    <w:rsid w:val="00A23381"/>
    <w:rsid w:val="00A236AE"/>
    <w:rsid w:val="00A23C14"/>
    <w:rsid w:val="00A23E80"/>
    <w:rsid w:val="00A24399"/>
    <w:rsid w:val="00A24444"/>
    <w:rsid w:val="00A24E81"/>
    <w:rsid w:val="00A2505E"/>
    <w:rsid w:val="00A2523B"/>
    <w:rsid w:val="00A2533E"/>
    <w:rsid w:val="00A25382"/>
    <w:rsid w:val="00A253A5"/>
    <w:rsid w:val="00A2583B"/>
    <w:rsid w:val="00A2611A"/>
    <w:rsid w:val="00A26DA2"/>
    <w:rsid w:val="00A27B73"/>
    <w:rsid w:val="00A30671"/>
    <w:rsid w:val="00A30806"/>
    <w:rsid w:val="00A30BDF"/>
    <w:rsid w:val="00A31971"/>
    <w:rsid w:val="00A319E2"/>
    <w:rsid w:val="00A31EA2"/>
    <w:rsid w:val="00A32551"/>
    <w:rsid w:val="00A32ECD"/>
    <w:rsid w:val="00A344CE"/>
    <w:rsid w:val="00A345BA"/>
    <w:rsid w:val="00A34C78"/>
    <w:rsid w:val="00A356A5"/>
    <w:rsid w:val="00A35A3F"/>
    <w:rsid w:val="00A36256"/>
    <w:rsid w:val="00A364F2"/>
    <w:rsid w:val="00A370CB"/>
    <w:rsid w:val="00A371F9"/>
    <w:rsid w:val="00A3741B"/>
    <w:rsid w:val="00A3779F"/>
    <w:rsid w:val="00A37CD4"/>
    <w:rsid w:val="00A40230"/>
    <w:rsid w:val="00A40535"/>
    <w:rsid w:val="00A40787"/>
    <w:rsid w:val="00A4133A"/>
    <w:rsid w:val="00A4250A"/>
    <w:rsid w:val="00A42AB3"/>
    <w:rsid w:val="00A42C8D"/>
    <w:rsid w:val="00A42F0D"/>
    <w:rsid w:val="00A4313D"/>
    <w:rsid w:val="00A438CD"/>
    <w:rsid w:val="00A43B5C"/>
    <w:rsid w:val="00A44016"/>
    <w:rsid w:val="00A44030"/>
    <w:rsid w:val="00A4426A"/>
    <w:rsid w:val="00A442CE"/>
    <w:rsid w:val="00A446BE"/>
    <w:rsid w:val="00A44CEC"/>
    <w:rsid w:val="00A44FAA"/>
    <w:rsid w:val="00A44FAC"/>
    <w:rsid w:val="00A45278"/>
    <w:rsid w:val="00A456A4"/>
    <w:rsid w:val="00A4585D"/>
    <w:rsid w:val="00A45A2A"/>
    <w:rsid w:val="00A45B7F"/>
    <w:rsid w:val="00A4627D"/>
    <w:rsid w:val="00A478B4"/>
    <w:rsid w:val="00A478D8"/>
    <w:rsid w:val="00A479BF"/>
    <w:rsid w:val="00A47D8F"/>
    <w:rsid w:val="00A50431"/>
    <w:rsid w:val="00A50C8F"/>
    <w:rsid w:val="00A515E4"/>
    <w:rsid w:val="00A51D44"/>
    <w:rsid w:val="00A5251E"/>
    <w:rsid w:val="00A53188"/>
    <w:rsid w:val="00A533E4"/>
    <w:rsid w:val="00A54190"/>
    <w:rsid w:val="00A54291"/>
    <w:rsid w:val="00A542F5"/>
    <w:rsid w:val="00A54F44"/>
    <w:rsid w:val="00A553D8"/>
    <w:rsid w:val="00A55550"/>
    <w:rsid w:val="00A5632C"/>
    <w:rsid w:val="00A5662B"/>
    <w:rsid w:val="00A56C4F"/>
    <w:rsid w:val="00A602C7"/>
    <w:rsid w:val="00A60872"/>
    <w:rsid w:val="00A60905"/>
    <w:rsid w:val="00A60FA1"/>
    <w:rsid w:val="00A611E2"/>
    <w:rsid w:val="00A61840"/>
    <w:rsid w:val="00A61CE2"/>
    <w:rsid w:val="00A61E25"/>
    <w:rsid w:val="00A61E81"/>
    <w:rsid w:val="00A62615"/>
    <w:rsid w:val="00A62657"/>
    <w:rsid w:val="00A62E7E"/>
    <w:rsid w:val="00A62FA6"/>
    <w:rsid w:val="00A6311C"/>
    <w:rsid w:val="00A632E4"/>
    <w:rsid w:val="00A635B5"/>
    <w:rsid w:val="00A6374F"/>
    <w:rsid w:val="00A638E2"/>
    <w:rsid w:val="00A63E82"/>
    <w:rsid w:val="00A64091"/>
    <w:rsid w:val="00A642B4"/>
    <w:rsid w:val="00A645F7"/>
    <w:rsid w:val="00A64A14"/>
    <w:rsid w:val="00A64D67"/>
    <w:rsid w:val="00A650B2"/>
    <w:rsid w:val="00A65976"/>
    <w:rsid w:val="00A66059"/>
    <w:rsid w:val="00A666F9"/>
    <w:rsid w:val="00A66EFC"/>
    <w:rsid w:val="00A66F29"/>
    <w:rsid w:val="00A67369"/>
    <w:rsid w:val="00A673B8"/>
    <w:rsid w:val="00A67702"/>
    <w:rsid w:val="00A677C6"/>
    <w:rsid w:val="00A678BD"/>
    <w:rsid w:val="00A67B7B"/>
    <w:rsid w:val="00A67F09"/>
    <w:rsid w:val="00A705B7"/>
    <w:rsid w:val="00A707B0"/>
    <w:rsid w:val="00A71035"/>
    <w:rsid w:val="00A717D7"/>
    <w:rsid w:val="00A71A00"/>
    <w:rsid w:val="00A71FEF"/>
    <w:rsid w:val="00A72405"/>
    <w:rsid w:val="00A724CB"/>
    <w:rsid w:val="00A72D21"/>
    <w:rsid w:val="00A73373"/>
    <w:rsid w:val="00A7355F"/>
    <w:rsid w:val="00A738B4"/>
    <w:rsid w:val="00A73A28"/>
    <w:rsid w:val="00A73A53"/>
    <w:rsid w:val="00A75293"/>
    <w:rsid w:val="00A754A8"/>
    <w:rsid w:val="00A757C2"/>
    <w:rsid w:val="00A758EC"/>
    <w:rsid w:val="00A75E48"/>
    <w:rsid w:val="00A764D8"/>
    <w:rsid w:val="00A76535"/>
    <w:rsid w:val="00A779C3"/>
    <w:rsid w:val="00A80056"/>
    <w:rsid w:val="00A80C00"/>
    <w:rsid w:val="00A80D65"/>
    <w:rsid w:val="00A8191D"/>
    <w:rsid w:val="00A8244E"/>
    <w:rsid w:val="00A8332C"/>
    <w:rsid w:val="00A83386"/>
    <w:rsid w:val="00A83768"/>
    <w:rsid w:val="00A84555"/>
    <w:rsid w:val="00A84A89"/>
    <w:rsid w:val="00A84BCD"/>
    <w:rsid w:val="00A8553E"/>
    <w:rsid w:val="00A86E9F"/>
    <w:rsid w:val="00A87428"/>
    <w:rsid w:val="00A90199"/>
    <w:rsid w:val="00A91642"/>
    <w:rsid w:val="00A9188B"/>
    <w:rsid w:val="00A91E7A"/>
    <w:rsid w:val="00A927F6"/>
    <w:rsid w:val="00A92977"/>
    <w:rsid w:val="00A930B3"/>
    <w:rsid w:val="00A9354E"/>
    <w:rsid w:val="00A9356E"/>
    <w:rsid w:val="00A938CC"/>
    <w:rsid w:val="00A93A71"/>
    <w:rsid w:val="00A94066"/>
    <w:rsid w:val="00A9461C"/>
    <w:rsid w:val="00A94BF2"/>
    <w:rsid w:val="00A94C1F"/>
    <w:rsid w:val="00A94C3D"/>
    <w:rsid w:val="00A95357"/>
    <w:rsid w:val="00A9548E"/>
    <w:rsid w:val="00A95596"/>
    <w:rsid w:val="00A95D79"/>
    <w:rsid w:val="00A96A86"/>
    <w:rsid w:val="00A96B6A"/>
    <w:rsid w:val="00AA0473"/>
    <w:rsid w:val="00AA0D96"/>
    <w:rsid w:val="00AA0EDD"/>
    <w:rsid w:val="00AA1855"/>
    <w:rsid w:val="00AA18DB"/>
    <w:rsid w:val="00AA2140"/>
    <w:rsid w:val="00AA2424"/>
    <w:rsid w:val="00AA2579"/>
    <w:rsid w:val="00AA25DD"/>
    <w:rsid w:val="00AA375E"/>
    <w:rsid w:val="00AA45F6"/>
    <w:rsid w:val="00AA4606"/>
    <w:rsid w:val="00AA489E"/>
    <w:rsid w:val="00AA4F30"/>
    <w:rsid w:val="00AA545E"/>
    <w:rsid w:val="00AA590B"/>
    <w:rsid w:val="00AA5932"/>
    <w:rsid w:val="00AA5952"/>
    <w:rsid w:val="00AA6237"/>
    <w:rsid w:val="00AA6C56"/>
    <w:rsid w:val="00AA6F33"/>
    <w:rsid w:val="00AB03B6"/>
    <w:rsid w:val="00AB079F"/>
    <w:rsid w:val="00AB136D"/>
    <w:rsid w:val="00AB2863"/>
    <w:rsid w:val="00AB2E3B"/>
    <w:rsid w:val="00AB2FBB"/>
    <w:rsid w:val="00AB4EFC"/>
    <w:rsid w:val="00AB4F86"/>
    <w:rsid w:val="00AB6357"/>
    <w:rsid w:val="00AB689F"/>
    <w:rsid w:val="00AB6D07"/>
    <w:rsid w:val="00AB7D5E"/>
    <w:rsid w:val="00AB7E02"/>
    <w:rsid w:val="00AC1848"/>
    <w:rsid w:val="00AC2286"/>
    <w:rsid w:val="00AC2356"/>
    <w:rsid w:val="00AC2852"/>
    <w:rsid w:val="00AC302F"/>
    <w:rsid w:val="00AC3958"/>
    <w:rsid w:val="00AC3D0A"/>
    <w:rsid w:val="00AC41BE"/>
    <w:rsid w:val="00AC4278"/>
    <w:rsid w:val="00AC4899"/>
    <w:rsid w:val="00AC50DF"/>
    <w:rsid w:val="00AC59F0"/>
    <w:rsid w:val="00AC5A7F"/>
    <w:rsid w:val="00AC6123"/>
    <w:rsid w:val="00AC61F8"/>
    <w:rsid w:val="00AC6ACE"/>
    <w:rsid w:val="00AC7199"/>
    <w:rsid w:val="00AC7390"/>
    <w:rsid w:val="00AC75BD"/>
    <w:rsid w:val="00AC7E6E"/>
    <w:rsid w:val="00AD0403"/>
    <w:rsid w:val="00AD0568"/>
    <w:rsid w:val="00AD08ED"/>
    <w:rsid w:val="00AD11E9"/>
    <w:rsid w:val="00AD15F8"/>
    <w:rsid w:val="00AD1686"/>
    <w:rsid w:val="00AD184D"/>
    <w:rsid w:val="00AD1C05"/>
    <w:rsid w:val="00AD1CFE"/>
    <w:rsid w:val="00AD1D2D"/>
    <w:rsid w:val="00AD1DF1"/>
    <w:rsid w:val="00AD20E5"/>
    <w:rsid w:val="00AD39DC"/>
    <w:rsid w:val="00AD3B7B"/>
    <w:rsid w:val="00AD3C87"/>
    <w:rsid w:val="00AD423F"/>
    <w:rsid w:val="00AD5860"/>
    <w:rsid w:val="00AD5E56"/>
    <w:rsid w:val="00AD6260"/>
    <w:rsid w:val="00AD6D16"/>
    <w:rsid w:val="00AD70F9"/>
    <w:rsid w:val="00AD7249"/>
    <w:rsid w:val="00AD7601"/>
    <w:rsid w:val="00AD7818"/>
    <w:rsid w:val="00AD7B00"/>
    <w:rsid w:val="00AE0124"/>
    <w:rsid w:val="00AE0417"/>
    <w:rsid w:val="00AE145D"/>
    <w:rsid w:val="00AE31F2"/>
    <w:rsid w:val="00AE3447"/>
    <w:rsid w:val="00AE3CC6"/>
    <w:rsid w:val="00AE561C"/>
    <w:rsid w:val="00AE564D"/>
    <w:rsid w:val="00AE56E3"/>
    <w:rsid w:val="00AE6022"/>
    <w:rsid w:val="00AE6325"/>
    <w:rsid w:val="00AE6B61"/>
    <w:rsid w:val="00AF008A"/>
    <w:rsid w:val="00AF013F"/>
    <w:rsid w:val="00AF023E"/>
    <w:rsid w:val="00AF0446"/>
    <w:rsid w:val="00AF07AC"/>
    <w:rsid w:val="00AF0A8C"/>
    <w:rsid w:val="00AF0DE2"/>
    <w:rsid w:val="00AF1CA1"/>
    <w:rsid w:val="00AF1CEF"/>
    <w:rsid w:val="00AF1FAE"/>
    <w:rsid w:val="00AF263D"/>
    <w:rsid w:val="00AF263F"/>
    <w:rsid w:val="00AF266E"/>
    <w:rsid w:val="00AF27FC"/>
    <w:rsid w:val="00AF2E47"/>
    <w:rsid w:val="00AF3062"/>
    <w:rsid w:val="00AF31A9"/>
    <w:rsid w:val="00AF3247"/>
    <w:rsid w:val="00AF3408"/>
    <w:rsid w:val="00AF3847"/>
    <w:rsid w:val="00AF3891"/>
    <w:rsid w:val="00AF3F29"/>
    <w:rsid w:val="00AF4737"/>
    <w:rsid w:val="00AF4778"/>
    <w:rsid w:val="00AF53BE"/>
    <w:rsid w:val="00AF5A64"/>
    <w:rsid w:val="00AF6226"/>
    <w:rsid w:val="00AF72F9"/>
    <w:rsid w:val="00AF770D"/>
    <w:rsid w:val="00AF78F1"/>
    <w:rsid w:val="00AF7D78"/>
    <w:rsid w:val="00AF7DF9"/>
    <w:rsid w:val="00AF7FE6"/>
    <w:rsid w:val="00B00728"/>
    <w:rsid w:val="00B00B89"/>
    <w:rsid w:val="00B01079"/>
    <w:rsid w:val="00B011FA"/>
    <w:rsid w:val="00B0134B"/>
    <w:rsid w:val="00B017B4"/>
    <w:rsid w:val="00B0196D"/>
    <w:rsid w:val="00B01B0A"/>
    <w:rsid w:val="00B025F8"/>
    <w:rsid w:val="00B02848"/>
    <w:rsid w:val="00B039CF"/>
    <w:rsid w:val="00B03D87"/>
    <w:rsid w:val="00B04400"/>
    <w:rsid w:val="00B04676"/>
    <w:rsid w:val="00B05921"/>
    <w:rsid w:val="00B05BF6"/>
    <w:rsid w:val="00B0680A"/>
    <w:rsid w:val="00B069D1"/>
    <w:rsid w:val="00B072AE"/>
    <w:rsid w:val="00B07DEF"/>
    <w:rsid w:val="00B10637"/>
    <w:rsid w:val="00B10C71"/>
    <w:rsid w:val="00B10FA1"/>
    <w:rsid w:val="00B11F98"/>
    <w:rsid w:val="00B128A2"/>
    <w:rsid w:val="00B12C74"/>
    <w:rsid w:val="00B12D9C"/>
    <w:rsid w:val="00B130BF"/>
    <w:rsid w:val="00B135F0"/>
    <w:rsid w:val="00B13A50"/>
    <w:rsid w:val="00B13AD7"/>
    <w:rsid w:val="00B1410D"/>
    <w:rsid w:val="00B15BF3"/>
    <w:rsid w:val="00B166E6"/>
    <w:rsid w:val="00B16E0C"/>
    <w:rsid w:val="00B20841"/>
    <w:rsid w:val="00B208EB"/>
    <w:rsid w:val="00B20970"/>
    <w:rsid w:val="00B214D6"/>
    <w:rsid w:val="00B21658"/>
    <w:rsid w:val="00B2187E"/>
    <w:rsid w:val="00B21C05"/>
    <w:rsid w:val="00B21D81"/>
    <w:rsid w:val="00B21F91"/>
    <w:rsid w:val="00B22863"/>
    <w:rsid w:val="00B228E9"/>
    <w:rsid w:val="00B22949"/>
    <w:rsid w:val="00B22C32"/>
    <w:rsid w:val="00B231F0"/>
    <w:rsid w:val="00B23716"/>
    <w:rsid w:val="00B23F59"/>
    <w:rsid w:val="00B244CA"/>
    <w:rsid w:val="00B24571"/>
    <w:rsid w:val="00B24681"/>
    <w:rsid w:val="00B247B4"/>
    <w:rsid w:val="00B24A5A"/>
    <w:rsid w:val="00B24A99"/>
    <w:rsid w:val="00B24D33"/>
    <w:rsid w:val="00B25278"/>
    <w:rsid w:val="00B25D76"/>
    <w:rsid w:val="00B26A54"/>
    <w:rsid w:val="00B272FE"/>
    <w:rsid w:val="00B27FDA"/>
    <w:rsid w:val="00B305BD"/>
    <w:rsid w:val="00B313BF"/>
    <w:rsid w:val="00B31521"/>
    <w:rsid w:val="00B3189C"/>
    <w:rsid w:val="00B31A19"/>
    <w:rsid w:val="00B32AFD"/>
    <w:rsid w:val="00B32ED1"/>
    <w:rsid w:val="00B332AF"/>
    <w:rsid w:val="00B33407"/>
    <w:rsid w:val="00B33521"/>
    <w:rsid w:val="00B33531"/>
    <w:rsid w:val="00B337F3"/>
    <w:rsid w:val="00B338B0"/>
    <w:rsid w:val="00B34AAE"/>
    <w:rsid w:val="00B34D3F"/>
    <w:rsid w:val="00B3592E"/>
    <w:rsid w:val="00B365B9"/>
    <w:rsid w:val="00B367CC"/>
    <w:rsid w:val="00B36A85"/>
    <w:rsid w:val="00B36C14"/>
    <w:rsid w:val="00B36D8F"/>
    <w:rsid w:val="00B36DF2"/>
    <w:rsid w:val="00B37419"/>
    <w:rsid w:val="00B37793"/>
    <w:rsid w:val="00B37F8B"/>
    <w:rsid w:val="00B40638"/>
    <w:rsid w:val="00B417FB"/>
    <w:rsid w:val="00B417FD"/>
    <w:rsid w:val="00B41BAE"/>
    <w:rsid w:val="00B41C3A"/>
    <w:rsid w:val="00B41D1B"/>
    <w:rsid w:val="00B41F8E"/>
    <w:rsid w:val="00B4221A"/>
    <w:rsid w:val="00B4284A"/>
    <w:rsid w:val="00B428B0"/>
    <w:rsid w:val="00B433BC"/>
    <w:rsid w:val="00B436C7"/>
    <w:rsid w:val="00B43A66"/>
    <w:rsid w:val="00B43B0C"/>
    <w:rsid w:val="00B43F30"/>
    <w:rsid w:val="00B44545"/>
    <w:rsid w:val="00B45950"/>
    <w:rsid w:val="00B4677B"/>
    <w:rsid w:val="00B467EF"/>
    <w:rsid w:val="00B46A7E"/>
    <w:rsid w:val="00B47242"/>
    <w:rsid w:val="00B47F56"/>
    <w:rsid w:val="00B50403"/>
    <w:rsid w:val="00B507A5"/>
    <w:rsid w:val="00B5093A"/>
    <w:rsid w:val="00B50E69"/>
    <w:rsid w:val="00B50ECB"/>
    <w:rsid w:val="00B5108F"/>
    <w:rsid w:val="00B520EB"/>
    <w:rsid w:val="00B521A7"/>
    <w:rsid w:val="00B52682"/>
    <w:rsid w:val="00B52798"/>
    <w:rsid w:val="00B528E5"/>
    <w:rsid w:val="00B542B2"/>
    <w:rsid w:val="00B54647"/>
    <w:rsid w:val="00B54C72"/>
    <w:rsid w:val="00B5537C"/>
    <w:rsid w:val="00B56CB5"/>
    <w:rsid w:val="00B56FB8"/>
    <w:rsid w:val="00B572D7"/>
    <w:rsid w:val="00B604F1"/>
    <w:rsid w:val="00B6050C"/>
    <w:rsid w:val="00B60514"/>
    <w:rsid w:val="00B6056A"/>
    <w:rsid w:val="00B617E5"/>
    <w:rsid w:val="00B62DAE"/>
    <w:rsid w:val="00B6370E"/>
    <w:rsid w:val="00B63D2E"/>
    <w:rsid w:val="00B63E00"/>
    <w:rsid w:val="00B6467A"/>
    <w:rsid w:val="00B6482F"/>
    <w:rsid w:val="00B648BA"/>
    <w:rsid w:val="00B64D84"/>
    <w:rsid w:val="00B64FBD"/>
    <w:rsid w:val="00B65014"/>
    <w:rsid w:val="00B654FD"/>
    <w:rsid w:val="00B656EB"/>
    <w:rsid w:val="00B664DB"/>
    <w:rsid w:val="00B66669"/>
    <w:rsid w:val="00B668EF"/>
    <w:rsid w:val="00B6719B"/>
    <w:rsid w:val="00B671AE"/>
    <w:rsid w:val="00B676AE"/>
    <w:rsid w:val="00B67775"/>
    <w:rsid w:val="00B67BC1"/>
    <w:rsid w:val="00B701A5"/>
    <w:rsid w:val="00B70295"/>
    <w:rsid w:val="00B702D5"/>
    <w:rsid w:val="00B70690"/>
    <w:rsid w:val="00B70A27"/>
    <w:rsid w:val="00B7163E"/>
    <w:rsid w:val="00B716EA"/>
    <w:rsid w:val="00B71980"/>
    <w:rsid w:val="00B72529"/>
    <w:rsid w:val="00B72580"/>
    <w:rsid w:val="00B72E75"/>
    <w:rsid w:val="00B731B8"/>
    <w:rsid w:val="00B74633"/>
    <w:rsid w:val="00B7496E"/>
    <w:rsid w:val="00B74FD1"/>
    <w:rsid w:val="00B75382"/>
    <w:rsid w:val="00B75EBA"/>
    <w:rsid w:val="00B76001"/>
    <w:rsid w:val="00B76062"/>
    <w:rsid w:val="00B765E5"/>
    <w:rsid w:val="00B76661"/>
    <w:rsid w:val="00B76AE7"/>
    <w:rsid w:val="00B76D5A"/>
    <w:rsid w:val="00B80357"/>
    <w:rsid w:val="00B80496"/>
    <w:rsid w:val="00B80D90"/>
    <w:rsid w:val="00B8160A"/>
    <w:rsid w:val="00B81DB2"/>
    <w:rsid w:val="00B82492"/>
    <w:rsid w:val="00B82D4C"/>
    <w:rsid w:val="00B83327"/>
    <w:rsid w:val="00B839B2"/>
    <w:rsid w:val="00B83E47"/>
    <w:rsid w:val="00B845E1"/>
    <w:rsid w:val="00B849AF"/>
    <w:rsid w:val="00B8537B"/>
    <w:rsid w:val="00B85BB2"/>
    <w:rsid w:val="00B85E10"/>
    <w:rsid w:val="00B85E2A"/>
    <w:rsid w:val="00B85FE4"/>
    <w:rsid w:val="00B86496"/>
    <w:rsid w:val="00B86911"/>
    <w:rsid w:val="00B86922"/>
    <w:rsid w:val="00B86F50"/>
    <w:rsid w:val="00B8700A"/>
    <w:rsid w:val="00B874B1"/>
    <w:rsid w:val="00B923E3"/>
    <w:rsid w:val="00B92461"/>
    <w:rsid w:val="00B92678"/>
    <w:rsid w:val="00B92E95"/>
    <w:rsid w:val="00B92F4D"/>
    <w:rsid w:val="00B932BB"/>
    <w:rsid w:val="00B935F4"/>
    <w:rsid w:val="00B94344"/>
    <w:rsid w:val="00B943F8"/>
    <w:rsid w:val="00B94488"/>
    <w:rsid w:val="00B948DA"/>
    <w:rsid w:val="00B94C42"/>
    <w:rsid w:val="00B9527D"/>
    <w:rsid w:val="00B96146"/>
    <w:rsid w:val="00B964FA"/>
    <w:rsid w:val="00B96CC4"/>
    <w:rsid w:val="00B96D2F"/>
    <w:rsid w:val="00B9746C"/>
    <w:rsid w:val="00B974BD"/>
    <w:rsid w:val="00B97FD8"/>
    <w:rsid w:val="00BA064B"/>
    <w:rsid w:val="00BA086E"/>
    <w:rsid w:val="00BA0B0B"/>
    <w:rsid w:val="00BA11E8"/>
    <w:rsid w:val="00BA21DA"/>
    <w:rsid w:val="00BA22A1"/>
    <w:rsid w:val="00BA2A9C"/>
    <w:rsid w:val="00BA2D4F"/>
    <w:rsid w:val="00BA3008"/>
    <w:rsid w:val="00BA31CB"/>
    <w:rsid w:val="00BA4B08"/>
    <w:rsid w:val="00BA5739"/>
    <w:rsid w:val="00BA5799"/>
    <w:rsid w:val="00BA590F"/>
    <w:rsid w:val="00BA62B4"/>
    <w:rsid w:val="00BA6348"/>
    <w:rsid w:val="00BA6979"/>
    <w:rsid w:val="00BA7241"/>
    <w:rsid w:val="00BA7729"/>
    <w:rsid w:val="00BA7928"/>
    <w:rsid w:val="00BA7BC8"/>
    <w:rsid w:val="00BA7CD6"/>
    <w:rsid w:val="00BB0163"/>
    <w:rsid w:val="00BB0297"/>
    <w:rsid w:val="00BB0332"/>
    <w:rsid w:val="00BB0644"/>
    <w:rsid w:val="00BB15A0"/>
    <w:rsid w:val="00BB23A5"/>
    <w:rsid w:val="00BB2704"/>
    <w:rsid w:val="00BB2DA9"/>
    <w:rsid w:val="00BB3559"/>
    <w:rsid w:val="00BB414D"/>
    <w:rsid w:val="00BB41E5"/>
    <w:rsid w:val="00BB4497"/>
    <w:rsid w:val="00BB4CD6"/>
    <w:rsid w:val="00BB5183"/>
    <w:rsid w:val="00BB63BF"/>
    <w:rsid w:val="00BB6CCB"/>
    <w:rsid w:val="00BB6EC1"/>
    <w:rsid w:val="00BC01A8"/>
    <w:rsid w:val="00BC06F8"/>
    <w:rsid w:val="00BC0A43"/>
    <w:rsid w:val="00BC0D1F"/>
    <w:rsid w:val="00BC14AC"/>
    <w:rsid w:val="00BC14D9"/>
    <w:rsid w:val="00BC174A"/>
    <w:rsid w:val="00BC1B78"/>
    <w:rsid w:val="00BC21D3"/>
    <w:rsid w:val="00BC2815"/>
    <w:rsid w:val="00BC3BB4"/>
    <w:rsid w:val="00BC4230"/>
    <w:rsid w:val="00BC4F41"/>
    <w:rsid w:val="00BC5BDA"/>
    <w:rsid w:val="00BC6710"/>
    <w:rsid w:val="00BC703D"/>
    <w:rsid w:val="00BD0307"/>
    <w:rsid w:val="00BD085A"/>
    <w:rsid w:val="00BD09E8"/>
    <w:rsid w:val="00BD0D69"/>
    <w:rsid w:val="00BD0E77"/>
    <w:rsid w:val="00BD1370"/>
    <w:rsid w:val="00BD19EF"/>
    <w:rsid w:val="00BD1BDE"/>
    <w:rsid w:val="00BD1EE8"/>
    <w:rsid w:val="00BD246C"/>
    <w:rsid w:val="00BD30C8"/>
    <w:rsid w:val="00BD3121"/>
    <w:rsid w:val="00BD32BB"/>
    <w:rsid w:val="00BD3485"/>
    <w:rsid w:val="00BD3CD2"/>
    <w:rsid w:val="00BD41E9"/>
    <w:rsid w:val="00BD45FA"/>
    <w:rsid w:val="00BD4869"/>
    <w:rsid w:val="00BD4B97"/>
    <w:rsid w:val="00BD4F7F"/>
    <w:rsid w:val="00BD52B1"/>
    <w:rsid w:val="00BD5692"/>
    <w:rsid w:val="00BD59E4"/>
    <w:rsid w:val="00BD5F50"/>
    <w:rsid w:val="00BD64E8"/>
    <w:rsid w:val="00BD743B"/>
    <w:rsid w:val="00BD747F"/>
    <w:rsid w:val="00BD7C2E"/>
    <w:rsid w:val="00BD7EDB"/>
    <w:rsid w:val="00BE0071"/>
    <w:rsid w:val="00BE0812"/>
    <w:rsid w:val="00BE0AA6"/>
    <w:rsid w:val="00BE0B5C"/>
    <w:rsid w:val="00BE0E3E"/>
    <w:rsid w:val="00BE104A"/>
    <w:rsid w:val="00BE18FD"/>
    <w:rsid w:val="00BE1DA4"/>
    <w:rsid w:val="00BE2001"/>
    <w:rsid w:val="00BE28B4"/>
    <w:rsid w:val="00BE2EC3"/>
    <w:rsid w:val="00BE35BB"/>
    <w:rsid w:val="00BE4183"/>
    <w:rsid w:val="00BE44E3"/>
    <w:rsid w:val="00BE5028"/>
    <w:rsid w:val="00BE591D"/>
    <w:rsid w:val="00BE5D95"/>
    <w:rsid w:val="00BE6008"/>
    <w:rsid w:val="00BE63B1"/>
    <w:rsid w:val="00BE6823"/>
    <w:rsid w:val="00BE73EC"/>
    <w:rsid w:val="00BE7FD5"/>
    <w:rsid w:val="00BF0721"/>
    <w:rsid w:val="00BF0C0E"/>
    <w:rsid w:val="00BF0ED2"/>
    <w:rsid w:val="00BF1E8D"/>
    <w:rsid w:val="00BF25F2"/>
    <w:rsid w:val="00BF26CD"/>
    <w:rsid w:val="00BF2A9D"/>
    <w:rsid w:val="00BF325D"/>
    <w:rsid w:val="00BF38D5"/>
    <w:rsid w:val="00BF3C56"/>
    <w:rsid w:val="00BF4476"/>
    <w:rsid w:val="00BF466F"/>
    <w:rsid w:val="00BF4D45"/>
    <w:rsid w:val="00BF51E2"/>
    <w:rsid w:val="00BF5332"/>
    <w:rsid w:val="00BF6667"/>
    <w:rsid w:val="00BF66F2"/>
    <w:rsid w:val="00BF6B38"/>
    <w:rsid w:val="00BF6B46"/>
    <w:rsid w:val="00BF7870"/>
    <w:rsid w:val="00BF7D2B"/>
    <w:rsid w:val="00C00980"/>
    <w:rsid w:val="00C00F09"/>
    <w:rsid w:val="00C018E5"/>
    <w:rsid w:val="00C0296D"/>
    <w:rsid w:val="00C033FA"/>
    <w:rsid w:val="00C03CAF"/>
    <w:rsid w:val="00C04239"/>
    <w:rsid w:val="00C04409"/>
    <w:rsid w:val="00C048EF"/>
    <w:rsid w:val="00C05212"/>
    <w:rsid w:val="00C052ED"/>
    <w:rsid w:val="00C0561A"/>
    <w:rsid w:val="00C05C22"/>
    <w:rsid w:val="00C062A6"/>
    <w:rsid w:val="00C0697A"/>
    <w:rsid w:val="00C06B25"/>
    <w:rsid w:val="00C06D20"/>
    <w:rsid w:val="00C07889"/>
    <w:rsid w:val="00C1008C"/>
    <w:rsid w:val="00C101C8"/>
    <w:rsid w:val="00C101F8"/>
    <w:rsid w:val="00C10328"/>
    <w:rsid w:val="00C10786"/>
    <w:rsid w:val="00C10D83"/>
    <w:rsid w:val="00C1111B"/>
    <w:rsid w:val="00C1156B"/>
    <w:rsid w:val="00C11BB1"/>
    <w:rsid w:val="00C11CAC"/>
    <w:rsid w:val="00C128BF"/>
    <w:rsid w:val="00C12B13"/>
    <w:rsid w:val="00C1303B"/>
    <w:rsid w:val="00C138E2"/>
    <w:rsid w:val="00C142E2"/>
    <w:rsid w:val="00C148AE"/>
    <w:rsid w:val="00C14E8E"/>
    <w:rsid w:val="00C155B1"/>
    <w:rsid w:val="00C15BEA"/>
    <w:rsid w:val="00C15F1B"/>
    <w:rsid w:val="00C16983"/>
    <w:rsid w:val="00C16AA3"/>
    <w:rsid w:val="00C16C0B"/>
    <w:rsid w:val="00C172B8"/>
    <w:rsid w:val="00C17748"/>
    <w:rsid w:val="00C17764"/>
    <w:rsid w:val="00C1790C"/>
    <w:rsid w:val="00C20BF4"/>
    <w:rsid w:val="00C21418"/>
    <w:rsid w:val="00C21AA5"/>
    <w:rsid w:val="00C229E6"/>
    <w:rsid w:val="00C22B96"/>
    <w:rsid w:val="00C22E32"/>
    <w:rsid w:val="00C2371C"/>
    <w:rsid w:val="00C23861"/>
    <w:rsid w:val="00C23B13"/>
    <w:rsid w:val="00C23F26"/>
    <w:rsid w:val="00C24323"/>
    <w:rsid w:val="00C246DC"/>
    <w:rsid w:val="00C24D2C"/>
    <w:rsid w:val="00C251D7"/>
    <w:rsid w:val="00C2564C"/>
    <w:rsid w:val="00C25B5F"/>
    <w:rsid w:val="00C26DBB"/>
    <w:rsid w:val="00C27501"/>
    <w:rsid w:val="00C27D4E"/>
    <w:rsid w:val="00C30059"/>
    <w:rsid w:val="00C30B10"/>
    <w:rsid w:val="00C3115F"/>
    <w:rsid w:val="00C31F9F"/>
    <w:rsid w:val="00C326B7"/>
    <w:rsid w:val="00C3311E"/>
    <w:rsid w:val="00C33FAB"/>
    <w:rsid w:val="00C349F2"/>
    <w:rsid w:val="00C353B1"/>
    <w:rsid w:val="00C356BF"/>
    <w:rsid w:val="00C358D0"/>
    <w:rsid w:val="00C367DB"/>
    <w:rsid w:val="00C36921"/>
    <w:rsid w:val="00C36FB2"/>
    <w:rsid w:val="00C3755F"/>
    <w:rsid w:val="00C37C68"/>
    <w:rsid w:val="00C40D93"/>
    <w:rsid w:val="00C40F28"/>
    <w:rsid w:val="00C4110D"/>
    <w:rsid w:val="00C411A9"/>
    <w:rsid w:val="00C419AE"/>
    <w:rsid w:val="00C41ADD"/>
    <w:rsid w:val="00C41D42"/>
    <w:rsid w:val="00C41DFB"/>
    <w:rsid w:val="00C421B3"/>
    <w:rsid w:val="00C42B39"/>
    <w:rsid w:val="00C42CAA"/>
    <w:rsid w:val="00C42D91"/>
    <w:rsid w:val="00C44577"/>
    <w:rsid w:val="00C4468E"/>
    <w:rsid w:val="00C44933"/>
    <w:rsid w:val="00C44B0D"/>
    <w:rsid w:val="00C44D07"/>
    <w:rsid w:val="00C44DCE"/>
    <w:rsid w:val="00C45610"/>
    <w:rsid w:val="00C45806"/>
    <w:rsid w:val="00C458D1"/>
    <w:rsid w:val="00C45C8A"/>
    <w:rsid w:val="00C46DE2"/>
    <w:rsid w:val="00C477D8"/>
    <w:rsid w:val="00C47C2E"/>
    <w:rsid w:val="00C47E41"/>
    <w:rsid w:val="00C500A3"/>
    <w:rsid w:val="00C507F2"/>
    <w:rsid w:val="00C513A0"/>
    <w:rsid w:val="00C5161D"/>
    <w:rsid w:val="00C517B4"/>
    <w:rsid w:val="00C51DB3"/>
    <w:rsid w:val="00C51DEC"/>
    <w:rsid w:val="00C52002"/>
    <w:rsid w:val="00C5250E"/>
    <w:rsid w:val="00C5288F"/>
    <w:rsid w:val="00C52AF0"/>
    <w:rsid w:val="00C52F16"/>
    <w:rsid w:val="00C53544"/>
    <w:rsid w:val="00C53A23"/>
    <w:rsid w:val="00C540BF"/>
    <w:rsid w:val="00C55434"/>
    <w:rsid w:val="00C55685"/>
    <w:rsid w:val="00C55CD4"/>
    <w:rsid w:val="00C564D4"/>
    <w:rsid w:val="00C567DC"/>
    <w:rsid w:val="00C57B8E"/>
    <w:rsid w:val="00C57EA9"/>
    <w:rsid w:val="00C6015C"/>
    <w:rsid w:val="00C607ED"/>
    <w:rsid w:val="00C609B5"/>
    <w:rsid w:val="00C6115C"/>
    <w:rsid w:val="00C6134A"/>
    <w:rsid w:val="00C61995"/>
    <w:rsid w:val="00C62016"/>
    <w:rsid w:val="00C620DE"/>
    <w:rsid w:val="00C6280F"/>
    <w:rsid w:val="00C62845"/>
    <w:rsid w:val="00C62875"/>
    <w:rsid w:val="00C637BD"/>
    <w:rsid w:val="00C64303"/>
    <w:rsid w:val="00C64C28"/>
    <w:rsid w:val="00C64E19"/>
    <w:rsid w:val="00C6547C"/>
    <w:rsid w:val="00C65883"/>
    <w:rsid w:val="00C65926"/>
    <w:rsid w:val="00C665F3"/>
    <w:rsid w:val="00C6678B"/>
    <w:rsid w:val="00C66D40"/>
    <w:rsid w:val="00C66E42"/>
    <w:rsid w:val="00C672AC"/>
    <w:rsid w:val="00C67E9F"/>
    <w:rsid w:val="00C70692"/>
    <w:rsid w:val="00C71797"/>
    <w:rsid w:val="00C7188F"/>
    <w:rsid w:val="00C7261C"/>
    <w:rsid w:val="00C72D27"/>
    <w:rsid w:val="00C7417C"/>
    <w:rsid w:val="00C75C36"/>
    <w:rsid w:val="00C75CCF"/>
    <w:rsid w:val="00C76649"/>
    <w:rsid w:val="00C772AB"/>
    <w:rsid w:val="00C77408"/>
    <w:rsid w:val="00C77836"/>
    <w:rsid w:val="00C77D43"/>
    <w:rsid w:val="00C77F2C"/>
    <w:rsid w:val="00C80052"/>
    <w:rsid w:val="00C80306"/>
    <w:rsid w:val="00C80688"/>
    <w:rsid w:val="00C807F9"/>
    <w:rsid w:val="00C80E4A"/>
    <w:rsid w:val="00C80F33"/>
    <w:rsid w:val="00C81661"/>
    <w:rsid w:val="00C8186B"/>
    <w:rsid w:val="00C81D18"/>
    <w:rsid w:val="00C82276"/>
    <w:rsid w:val="00C8276B"/>
    <w:rsid w:val="00C82DFA"/>
    <w:rsid w:val="00C8390D"/>
    <w:rsid w:val="00C83AB6"/>
    <w:rsid w:val="00C83F50"/>
    <w:rsid w:val="00C84070"/>
    <w:rsid w:val="00C845A5"/>
    <w:rsid w:val="00C84AE3"/>
    <w:rsid w:val="00C84B83"/>
    <w:rsid w:val="00C85034"/>
    <w:rsid w:val="00C855DB"/>
    <w:rsid w:val="00C85B0E"/>
    <w:rsid w:val="00C86128"/>
    <w:rsid w:val="00C86977"/>
    <w:rsid w:val="00C86C91"/>
    <w:rsid w:val="00C871B2"/>
    <w:rsid w:val="00C903F7"/>
    <w:rsid w:val="00C90C71"/>
    <w:rsid w:val="00C90D54"/>
    <w:rsid w:val="00C90E18"/>
    <w:rsid w:val="00C90FBD"/>
    <w:rsid w:val="00C910DA"/>
    <w:rsid w:val="00C916ED"/>
    <w:rsid w:val="00C919E4"/>
    <w:rsid w:val="00C91E19"/>
    <w:rsid w:val="00C9222A"/>
    <w:rsid w:val="00C929EF"/>
    <w:rsid w:val="00C93B71"/>
    <w:rsid w:val="00C93DE1"/>
    <w:rsid w:val="00C94003"/>
    <w:rsid w:val="00C946FE"/>
    <w:rsid w:val="00C94B13"/>
    <w:rsid w:val="00C9519F"/>
    <w:rsid w:val="00C9552E"/>
    <w:rsid w:val="00C95BFD"/>
    <w:rsid w:val="00C965E3"/>
    <w:rsid w:val="00C968FB"/>
    <w:rsid w:val="00C96CAA"/>
    <w:rsid w:val="00C96EE4"/>
    <w:rsid w:val="00C96EF9"/>
    <w:rsid w:val="00C973B4"/>
    <w:rsid w:val="00C97AD5"/>
    <w:rsid w:val="00C97DED"/>
    <w:rsid w:val="00CA0514"/>
    <w:rsid w:val="00CA06D4"/>
    <w:rsid w:val="00CA1280"/>
    <w:rsid w:val="00CA2691"/>
    <w:rsid w:val="00CA27E0"/>
    <w:rsid w:val="00CA2BD4"/>
    <w:rsid w:val="00CA3424"/>
    <w:rsid w:val="00CA412A"/>
    <w:rsid w:val="00CA4969"/>
    <w:rsid w:val="00CA5166"/>
    <w:rsid w:val="00CA5955"/>
    <w:rsid w:val="00CA5C1B"/>
    <w:rsid w:val="00CA5C6C"/>
    <w:rsid w:val="00CA66B4"/>
    <w:rsid w:val="00CA66CC"/>
    <w:rsid w:val="00CA6DC5"/>
    <w:rsid w:val="00CA733C"/>
    <w:rsid w:val="00CA760C"/>
    <w:rsid w:val="00CB12FB"/>
    <w:rsid w:val="00CB1EB3"/>
    <w:rsid w:val="00CB297C"/>
    <w:rsid w:val="00CB2BAA"/>
    <w:rsid w:val="00CB2BE1"/>
    <w:rsid w:val="00CB31CF"/>
    <w:rsid w:val="00CB3222"/>
    <w:rsid w:val="00CB4202"/>
    <w:rsid w:val="00CB51D7"/>
    <w:rsid w:val="00CB58E7"/>
    <w:rsid w:val="00CB625C"/>
    <w:rsid w:val="00CB6494"/>
    <w:rsid w:val="00CB6E44"/>
    <w:rsid w:val="00CC1BEE"/>
    <w:rsid w:val="00CC2308"/>
    <w:rsid w:val="00CC2C8C"/>
    <w:rsid w:val="00CC305C"/>
    <w:rsid w:val="00CC3114"/>
    <w:rsid w:val="00CC3343"/>
    <w:rsid w:val="00CC3485"/>
    <w:rsid w:val="00CC46E3"/>
    <w:rsid w:val="00CC5D03"/>
    <w:rsid w:val="00CC5F96"/>
    <w:rsid w:val="00CC60C2"/>
    <w:rsid w:val="00CC67D6"/>
    <w:rsid w:val="00CC6BBA"/>
    <w:rsid w:val="00CC6FE6"/>
    <w:rsid w:val="00CC7016"/>
    <w:rsid w:val="00CC73E8"/>
    <w:rsid w:val="00CC76D8"/>
    <w:rsid w:val="00CC78C2"/>
    <w:rsid w:val="00CD02D2"/>
    <w:rsid w:val="00CD084B"/>
    <w:rsid w:val="00CD095C"/>
    <w:rsid w:val="00CD1739"/>
    <w:rsid w:val="00CD1AEA"/>
    <w:rsid w:val="00CD2276"/>
    <w:rsid w:val="00CD234B"/>
    <w:rsid w:val="00CD2D5C"/>
    <w:rsid w:val="00CD312B"/>
    <w:rsid w:val="00CD4F55"/>
    <w:rsid w:val="00CD6227"/>
    <w:rsid w:val="00CD624B"/>
    <w:rsid w:val="00CD6289"/>
    <w:rsid w:val="00CD699D"/>
    <w:rsid w:val="00CD69F2"/>
    <w:rsid w:val="00CE01DE"/>
    <w:rsid w:val="00CE0395"/>
    <w:rsid w:val="00CE0675"/>
    <w:rsid w:val="00CE09E4"/>
    <w:rsid w:val="00CE0AB4"/>
    <w:rsid w:val="00CE0C63"/>
    <w:rsid w:val="00CE0C6F"/>
    <w:rsid w:val="00CE1BEC"/>
    <w:rsid w:val="00CE207C"/>
    <w:rsid w:val="00CE211C"/>
    <w:rsid w:val="00CE27CB"/>
    <w:rsid w:val="00CE395E"/>
    <w:rsid w:val="00CE3D84"/>
    <w:rsid w:val="00CE3E3A"/>
    <w:rsid w:val="00CE4D6E"/>
    <w:rsid w:val="00CE5FC0"/>
    <w:rsid w:val="00CE6395"/>
    <w:rsid w:val="00CE6619"/>
    <w:rsid w:val="00CE6BB8"/>
    <w:rsid w:val="00CE6E0E"/>
    <w:rsid w:val="00CE73CE"/>
    <w:rsid w:val="00CE75FB"/>
    <w:rsid w:val="00CE7BF9"/>
    <w:rsid w:val="00CE7C45"/>
    <w:rsid w:val="00CE7E46"/>
    <w:rsid w:val="00CF0065"/>
    <w:rsid w:val="00CF0108"/>
    <w:rsid w:val="00CF17CC"/>
    <w:rsid w:val="00CF1B52"/>
    <w:rsid w:val="00CF1CA1"/>
    <w:rsid w:val="00CF1D9B"/>
    <w:rsid w:val="00CF1DB4"/>
    <w:rsid w:val="00CF2361"/>
    <w:rsid w:val="00CF23BB"/>
    <w:rsid w:val="00CF23E3"/>
    <w:rsid w:val="00CF2ABC"/>
    <w:rsid w:val="00CF2AC6"/>
    <w:rsid w:val="00CF2C72"/>
    <w:rsid w:val="00CF3748"/>
    <w:rsid w:val="00CF37BB"/>
    <w:rsid w:val="00CF41FD"/>
    <w:rsid w:val="00CF44BF"/>
    <w:rsid w:val="00CF4A64"/>
    <w:rsid w:val="00CF4C92"/>
    <w:rsid w:val="00CF50D7"/>
    <w:rsid w:val="00CF565C"/>
    <w:rsid w:val="00CF5BBD"/>
    <w:rsid w:val="00CF61DF"/>
    <w:rsid w:val="00CF6B36"/>
    <w:rsid w:val="00CF6B66"/>
    <w:rsid w:val="00CF7241"/>
    <w:rsid w:val="00CF7276"/>
    <w:rsid w:val="00CF780C"/>
    <w:rsid w:val="00CF7BB6"/>
    <w:rsid w:val="00D010C6"/>
    <w:rsid w:val="00D0169B"/>
    <w:rsid w:val="00D019B5"/>
    <w:rsid w:val="00D0252E"/>
    <w:rsid w:val="00D02694"/>
    <w:rsid w:val="00D027DB"/>
    <w:rsid w:val="00D02A5C"/>
    <w:rsid w:val="00D02B58"/>
    <w:rsid w:val="00D02D15"/>
    <w:rsid w:val="00D02DB9"/>
    <w:rsid w:val="00D0325D"/>
    <w:rsid w:val="00D033B1"/>
    <w:rsid w:val="00D03EFA"/>
    <w:rsid w:val="00D04104"/>
    <w:rsid w:val="00D043CF"/>
    <w:rsid w:val="00D04A64"/>
    <w:rsid w:val="00D04F03"/>
    <w:rsid w:val="00D04F92"/>
    <w:rsid w:val="00D04FBB"/>
    <w:rsid w:val="00D06D23"/>
    <w:rsid w:val="00D0741D"/>
    <w:rsid w:val="00D102BD"/>
    <w:rsid w:val="00D10D18"/>
    <w:rsid w:val="00D11280"/>
    <w:rsid w:val="00D118AC"/>
    <w:rsid w:val="00D11FE8"/>
    <w:rsid w:val="00D12106"/>
    <w:rsid w:val="00D12237"/>
    <w:rsid w:val="00D123C1"/>
    <w:rsid w:val="00D12730"/>
    <w:rsid w:val="00D133AD"/>
    <w:rsid w:val="00D1351C"/>
    <w:rsid w:val="00D142C6"/>
    <w:rsid w:val="00D14BD2"/>
    <w:rsid w:val="00D1506F"/>
    <w:rsid w:val="00D15313"/>
    <w:rsid w:val="00D15478"/>
    <w:rsid w:val="00D1583A"/>
    <w:rsid w:val="00D15ED1"/>
    <w:rsid w:val="00D16EEF"/>
    <w:rsid w:val="00D1776C"/>
    <w:rsid w:val="00D202F9"/>
    <w:rsid w:val="00D20D40"/>
    <w:rsid w:val="00D2200F"/>
    <w:rsid w:val="00D223D1"/>
    <w:rsid w:val="00D22D0F"/>
    <w:rsid w:val="00D245A9"/>
    <w:rsid w:val="00D247E3"/>
    <w:rsid w:val="00D2490E"/>
    <w:rsid w:val="00D24E08"/>
    <w:rsid w:val="00D25204"/>
    <w:rsid w:val="00D252D4"/>
    <w:rsid w:val="00D25A8F"/>
    <w:rsid w:val="00D25FE6"/>
    <w:rsid w:val="00D26199"/>
    <w:rsid w:val="00D2629C"/>
    <w:rsid w:val="00D26524"/>
    <w:rsid w:val="00D26984"/>
    <w:rsid w:val="00D27450"/>
    <w:rsid w:val="00D27936"/>
    <w:rsid w:val="00D27F3E"/>
    <w:rsid w:val="00D304C4"/>
    <w:rsid w:val="00D31413"/>
    <w:rsid w:val="00D3151C"/>
    <w:rsid w:val="00D3198A"/>
    <w:rsid w:val="00D31FD7"/>
    <w:rsid w:val="00D32181"/>
    <w:rsid w:val="00D32243"/>
    <w:rsid w:val="00D32685"/>
    <w:rsid w:val="00D32BF6"/>
    <w:rsid w:val="00D330DA"/>
    <w:rsid w:val="00D343FF"/>
    <w:rsid w:val="00D34EDE"/>
    <w:rsid w:val="00D355A7"/>
    <w:rsid w:val="00D35A99"/>
    <w:rsid w:val="00D35EAF"/>
    <w:rsid w:val="00D36B89"/>
    <w:rsid w:val="00D36BBC"/>
    <w:rsid w:val="00D37216"/>
    <w:rsid w:val="00D37381"/>
    <w:rsid w:val="00D40230"/>
    <w:rsid w:val="00D40618"/>
    <w:rsid w:val="00D408D9"/>
    <w:rsid w:val="00D40AA7"/>
    <w:rsid w:val="00D4106B"/>
    <w:rsid w:val="00D41F23"/>
    <w:rsid w:val="00D4213C"/>
    <w:rsid w:val="00D4295B"/>
    <w:rsid w:val="00D43565"/>
    <w:rsid w:val="00D454F5"/>
    <w:rsid w:val="00D457BD"/>
    <w:rsid w:val="00D46D6D"/>
    <w:rsid w:val="00D47850"/>
    <w:rsid w:val="00D501F1"/>
    <w:rsid w:val="00D50313"/>
    <w:rsid w:val="00D5033A"/>
    <w:rsid w:val="00D50804"/>
    <w:rsid w:val="00D50B93"/>
    <w:rsid w:val="00D51127"/>
    <w:rsid w:val="00D520DF"/>
    <w:rsid w:val="00D5241E"/>
    <w:rsid w:val="00D52D5A"/>
    <w:rsid w:val="00D52EFB"/>
    <w:rsid w:val="00D5340E"/>
    <w:rsid w:val="00D53437"/>
    <w:rsid w:val="00D5346D"/>
    <w:rsid w:val="00D53488"/>
    <w:rsid w:val="00D537F7"/>
    <w:rsid w:val="00D53E0F"/>
    <w:rsid w:val="00D54296"/>
    <w:rsid w:val="00D548DF"/>
    <w:rsid w:val="00D557B6"/>
    <w:rsid w:val="00D5596E"/>
    <w:rsid w:val="00D56559"/>
    <w:rsid w:val="00D569D4"/>
    <w:rsid w:val="00D56CE8"/>
    <w:rsid w:val="00D57603"/>
    <w:rsid w:val="00D57CCF"/>
    <w:rsid w:val="00D60077"/>
    <w:rsid w:val="00D60193"/>
    <w:rsid w:val="00D602F2"/>
    <w:rsid w:val="00D62524"/>
    <w:rsid w:val="00D62589"/>
    <w:rsid w:val="00D6282A"/>
    <w:rsid w:val="00D62A91"/>
    <w:rsid w:val="00D62FE1"/>
    <w:rsid w:val="00D6427F"/>
    <w:rsid w:val="00D6434A"/>
    <w:rsid w:val="00D64582"/>
    <w:rsid w:val="00D64D45"/>
    <w:rsid w:val="00D65372"/>
    <w:rsid w:val="00D65483"/>
    <w:rsid w:val="00D6594C"/>
    <w:rsid w:val="00D65ECF"/>
    <w:rsid w:val="00D668EA"/>
    <w:rsid w:val="00D67701"/>
    <w:rsid w:val="00D67BEC"/>
    <w:rsid w:val="00D7039F"/>
    <w:rsid w:val="00D703B9"/>
    <w:rsid w:val="00D70C09"/>
    <w:rsid w:val="00D71567"/>
    <w:rsid w:val="00D71848"/>
    <w:rsid w:val="00D719C2"/>
    <w:rsid w:val="00D71BED"/>
    <w:rsid w:val="00D730FA"/>
    <w:rsid w:val="00D73528"/>
    <w:rsid w:val="00D73F01"/>
    <w:rsid w:val="00D740B9"/>
    <w:rsid w:val="00D7422A"/>
    <w:rsid w:val="00D74A43"/>
    <w:rsid w:val="00D74C01"/>
    <w:rsid w:val="00D7536E"/>
    <w:rsid w:val="00D756FE"/>
    <w:rsid w:val="00D75A00"/>
    <w:rsid w:val="00D75FE2"/>
    <w:rsid w:val="00D7624E"/>
    <w:rsid w:val="00D76BCD"/>
    <w:rsid w:val="00D76EC5"/>
    <w:rsid w:val="00D773C1"/>
    <w:rsid w:val="00D77CC0"/>
    <w:rsid w:val="00D8030C"/>
    <w:rsid w:val="00D80C07"/>
    <w:rsid w:val="00D80C91"/>
    <w:rsid w:val="00D80D98"/>
    <w:rsid w:val="00D810F3"/>
    <w:rsid w:val="00D8119C"/>
    <w:rsid w:val="00D81E00"/>
    <w:rsid w:val="00D82C38"/>
    <w:rsid w:val="00D8310C"/>
    <w:rsid w:val="00D8310D"/>
    <w:rsid w:val="00D838DD"/>
    <w:rsid w:val="00D849B6"/>
    <w:rsid w:val="00D85089"/>
    <w:rsid w:val="00D857F8"/>
    <w:rsid w:val="00D86203"/>
    <w:rsid w:val="00D86810"/>
    <w:rsid w:val="00D87130"/>
    <w:rsid w:val="00D87410"/>
    <w:rsid w:val="00D874B8"/>
    <w:rsid w:val="00D8787D"/>
    <w:rsid w:val="00D87CF8"/>
    <w:rsid w:val="00D91175"/>
    <w:rsid w:val="00D91AF8"/>
    <w:rsid w:val="00D91CC4"/>
    <w:rsid w:val="00D91F38"/>
    <w:rsid w:val="00D92780"/>
    <w:rsid w:val="00D92DE7"/>
    <w:rsid w:val="00D92E3F"/>
    <w:rsid w:val="00D92FB8"/>
    <w:rsid w:val="00D93315"/>
    <w:rsid w:val="00D9470E"/>
    <w:rsid w:val="00D94911"/>
    <w:rsid w:val="00D94DB3"/>
    <w:rsid w:val="00D9556A"/>
    <w:rsid w:val="00D95D73"/>
    <w:rsid w:val="00D96093"/>
    <w:rsid w:val="00D961F2"/>
    <w:rsid w:val="00D97432"/>
    <w:rsid w:val="00D9781C"/>
    <w:rsid w:val="00DA0C3B"/>
    <w:rsid w:val="00DA113B"/>
    <w:rsid w:val="00DA1157"/>
    <w:rsid w:val="00DA12F3"/>
    <w:rsid w:val="00DA178D"/>
    <w:rsid w:val="00DA22BE"/>
    <w:rsid w:val="00DA2506"/>
    <w:rsid w:val="00DA291B"/>
    <w:rsid w:val="00DA2FB7"/>
    <w:rsid w:val="00DA303F"/>
    <w:rsid w:val="00DA32C0"/>
    <w:rsid w:val="00DA3A76"/>
    <w:rsid w:val="00DA4034"/>
    <w:rsid w:val="00DA4594"/>
    <w:rsid w:val="00DA469A"/>
    <w:rsid w:val="00DA4B60"/>
    <w:rsid w:val="00DA52B7"/>
    <w:rsid w:val="00DA5F43"/>
    <w:rsid w:val="00DA6554"/>
    <w:rsid w:val="00DA6A5E"/>
    <w:rsid w:val="00DA7A74"/>
    <w:rsid w:val="00DA7D5B"/>
    <w:rsid w:val="00DB0150"/>
    <w:rsid w:val="00DB06BB"/>
    <w:rsid w:val="00DB0CD9"/>
    <w:rsid w:val="00DB1239"/>
    <w:rsid w:val="00DB17E0"/>
    <w:rsid w:val="00DB2270"/>
    <w:rsid w:val="00DB32F8"/>
    <w:rsid w:val="00DB3704"/>
    <w:rsid w:val="00DB397D"/>
    <w:rsid w:val="00DB42E1"/>
    <w:rsid w:val="00DB43CA"/>
    <w:rsid w:val="00DB4B67"/>
    <w:rsid w:val="00DB52AE"/>
    <w:rsid w:val="00DB5405"/>
    <w:rsid w:val="00DB5733"/>
    <w:rsid w:val="00DC0127"/>
    <w:rsid w:val="00DC05FC"/>
    <w:rsid w:val="00DC0710"/>
    <w:rsid w:val="00DC0BB2"/>
    <w:rsid w:val="00DC1096"/>
    <w:rsid w:val="00DC12A9"/>
    <w:rsid w:val="00DC194B"/>
    <w:rsid w:val="00DC240D"/>
    <w:rsid w:val="00DC2831"/>
    <w:rsid w:val="00DC2C5C"/>
    <w:rsid w:val="00DC2D09"/>
    <w:rsid w:val="00DC4292"/>
    <w:rsid w:val="00DC42D0"/>
    <w:rsid w:val="00DC456D"/>
    <w:rsid w:val="00DC4614"/>
    <w:rsid w:val="00DC47DB"/>
    <w:rsid w:val="00DC4AD9"/>
    <w:rsid w:val="00DC50A3"/>
    <w:rsid w:val="00DC58EA"/>
    <w:rsid w:val="00DC5DE4"/>
    <w:rsid w:val="00DC691E"/>
    <w:rsid w:val="00DC7127"/>
    <w:rsid w:val="00DC73DC"/>
    <w:rsid w:val="00DD1D81"/>
    <w:rsid w:val="00DD1DA4"/>
    <w:rsid w:val="00DD2466"/>
    <w:rsid w:val="00DD25C3"/>
    <w:rsid w:val="00DD27D6"/>
    <w:rsid w:val="00DD2B0E"/>
    <w:rsid w:val="00DD35ED"/>
    <w:rsid w:val="00DD367F"/>
    <w:rsid w:val="00DD3958"/>
    <w:rsid w:val="00DD4044"/>
    <w:rsid w:val="00DD4196"/>
    <w:rsid w:val="00DD5707"/>
    <w:rsid w:val="00DD6160"/>
    <w:rsid w:val="00DD63BB"/>
    <w:rsid w:val="00DD69E0"/>
    <w:rsid w:val="00DD711F"/>
    <w:rsid w:val="00DD7796"/>
    <w:rsid w:val="00DD7A47"/>
    <w:rsid w:val="00DE0461"/>
    <w:rsid w:val="00DE0486"/>
    <w:rsid w:val="00DE076F"/>
    <w:rsid w:val="00DE0F89"/>
    <w:rsid w:val="00DE13F2"/>
    <w:rsid w:val="00DE196C"/>
    <w:rsid w:val="00DE1F14"/>
    <w:rsid w:val="00DE215E"/>
    <w:rsid w:val="00DE2176"/>
    <w:rsid w:val="00DE232A"/>
    <w:rsid w:val="00DE2BA5"/>
    <w:rsid w:val="00DE2EC5"/>
    <w:rsid w:val="00DE40B3"/>
    <w:rsid w:val="00DE4672"/>
    <w:rsid w:val="00DE4749"/>
    <w:rsid w:val="00DE4C8B"/>
    <w:rsid w:val="00DE5069"/>
    <w:rsid w:val="00DE5696"/>
    <w:rsid w:val="00DE5A7B"/>
    <w:rsid w:val="00DE5BF7"/>
    <w:rsid w:val="00DE5DA5"/>
    <w:rsid w:val="00DE60ED"/>
    <w:rsid w:val="00DE6313"/>
    <w:rsid w:val="00DE6514"/>
    <w:rsid w:val="00DE65A4"/>
    <w:rsid w:val="00DE67BF"/>
    <w:rsid w:val="00DE6AB3"/>
    <w:rsid w:val="00DE6E0D"/>
    <w:rsid w:val="00DF030D"/>
    <w:rsid w:val="00DF09C8"/>
    <w:rsid w:val="00DF0CCF"/>
    <w:rsid w:val="00DF0D3B"/>
    <w:rsid w:val="00DF1410"/>
    <w:rsid w:val="00DF164B"/>
    <w:rsid w:val="00DF1A89"/>
    <w:rsid w:val="00DF1F48"/>
    <w:rsid w:val="00DF2D62"/>
    <w:rsid w:val="00DF2E56"/>
    <w:rsid w:val="00DF2F24"/>
    <w:rsid w:val="00DF2FA0"/>
    <w:rsid w:val="00DF2FA9"/>
    <w:rsid w:val="00DF30B9"/>
    <w:rsid w:val="00DF377E"/>
    <w:rsid w:val="00DF39DE"/>
    <w:rsid w:val="00DF3D35"/>
    <w:rsid w:val="00DF3F92"/>
    <w:rsid w:val="00DF4145"/>
    <w:rsid w:val="00DF430F"/>
    <w:rsid w:val="00DF46AB"/>
    <w:rsid w:val="00DF4884"/>
    <w:rsid w:val="00DF55BE"/>
    <w:rsid w:val="00DF588C"/>
    <w:rsid w:val="00DF58DD"/>
    <w:rsid w:val="00DF5B9F"/>
    <w:rsid w:val="00DF6090"/>
    <w:rsid w:val="00DF609F"/>
    <w:rsid w:val="00DF660F"/>
    <w:rsid w:val="00DF6D45"/>
    <w:rsid w:val="00DF74FF"/>
    <w:rsid w:val="00E0074D"/>
    <w:rsid w:val="00E00BBD"/>
    <w:rsid w:val="00E00C9D"/>
    <w:rsid w:val="00E0127F"/>
    <w:rsid w:val="00E01982"/>
    <w:rsid w:val="00E019B6"/>
    <w:rsid w:val="00E01E60"/>
    <w:rsid w:val="00E02146"/>
    <w:rsid w:val="00E02BBE"/>
    <w:rsid w:val="00E043FD"/>
    <w:rsid w:val="00E058DD"/>
    <w:rsid w:val="00E05CC5"/>
    <w:rsid w:val="00E05E6C"/>
    <w:rsid w:val="00E066FE"/>
    <w:rsid w:val="00E076BF"/>
    <w:rsid w:val="00E1052F"/>
    <w:rsid w:val="00E105F9"/>
    <w:rsid w:val="00E10742"/>
    <w:rsid w:val="00E10D53"/>
    <w:rsid w:val="00E1169E"/>
    <w:rsid w:val="00E11F01"/>
    <w:rsid w:val="00E131DE"/>
    <w:rsid w:val="00E136F9"/>
    <w:rsid w:val="00E13757"/>
    <w:rsid w:val="00E13794"/>
    <w:rsid w:val="00E1415D"/>
    <w:rsid w:val="00E14452"/>
    <w:rsid w:val="00E147BA"/>
    <w:rsid w:val="00E14CF8"/>
    <w:rsid w:val="00E15772"/>
    <w:rsid w:val="00E15BB6"/>
    <w:rsid w:val="00E1621A"/>
    <w:rsid w:val="00E16FBB"/>
    <w:rsid w:val="00E17C4B"/>
    <w:rsid w:val="00E21DDF"/>
    <w:rsid w:val="00E2233C"/>
    <w:rsid w:val="00E2250A"/>
    <w:rsid w:val="00E22627"/>
    <w:rsid w:val="00E22936"/>
    <w:rsid w:val="00E233A8"/>
    <w:rsid w:val="00E233D0"/>
    <w:rsid w:val="00E238F2"/>
    <w:rsid w:val="00E23F12"/>
    <w:rsid w:val="00E2417F"/>
    <w:rsid w:val="00E246DF"/>
    <w:rsid w:val="00E2567E"/>
    <w:rsid w:val="00E2584C"/>
    <w:rsid w:val="00E25A71"/>
    <w:rsid w:val="00E26163"/>
    <w:rsid w:val="00E2688F"/>
    <w:rsid w:val="00E2713E"/>
    <w:rsid w:val="00E27250"/>
    <w:rsid w:val="00E27DE1"/>
    <w:rsid w:val="00E31254"/>
    <w:rsid w:val="00E3176D"/>
    <w:rsid w:val="00E319BD"/>
    <w:rsid w:val="00E31D56"/>
    <w:rsid w:val="00E3201E"/>
    <w:rsid w:val="00E323FB"/>
    <w:rsid w:val="00E32490"/>
    <w:rsid w:val="00E325E2"/>
    <w:rsid w:val="00E32B84"/>
    <w:rsid w:val="00E332D9"/>
    <w:rsid w:val="00E33332"/>
    <w:rsid w:val="00E337AF"/>
    <w:rsid w:val="00E34038"/>
    <w:rsid w:val="00E34AB1"/>
    <w:rsid w:val="00E34FC2"/>
    <w:rsid w:val="00E3507B"/>
    <w:rsid w:val="00E359E5"/>
    <w:rsid w:val="00E35C02"/>
    <w:rsid w:val="00E35E7A"/>
    <w:rsid w:val="00E35EF7"/>
    <w:rsid w:val="00E36241"/>
    <w:rsid w:val="00E3734D"/>
    <w:rsid w:val="00E37E17"/>
    <w:rsid w:val="00E4076F"/>
    <w:rsid w:val="00E40AE6"/>
    <w:rsid w:val="00E40F40"/>
    <w:rsid w:val="00E40F9A"/>
    <w:rsid w:val="00E4133D"/>
    <w:rsid w:val="00E417E0"/>
    <w:rsid w:val="00E41CAA"/>
    <w:rsid w:val="00E41D47"/>
    <w:rsid w:val="00E42733"/>
    <w:rsid w:val="00E42ADD"/>
    <w:rsid w:val="00E4328A"/>
    <w:rsid w:val="00E434D4"/>
    <w:rsid w:val="00E44A54"/>
    <w:rsid w:val="00E44EFB"/>
    <w:rsid w:val="00E454B8"/>
    <w:rsid w:val="00E454C1"/>
    <w:rsid w:val="00E457C1"/>
    <w:rsid w:val="00E45CB0"/>
    <w:rsid w:val="00E45D45"/>
    <w:rsid w:val="00E460D6"/>
    <w:rsid w:val="00E4641E"/>
    <w:rsid w:val="00E4642F"/>
    <w:rsid w:val="00E46B03"/>
    <w:rsid w:val="00E46D41"/>
    <w:rsid w:val="00E471D8"/>
    <w:rsid w:val="00E473EE"/>
    <w:rsid w:val="00E475E5"/>
    <w:rsid w:val="00E50C37"/>
    <w:rsid w:val="00E50D89"/>
    <w:rsid w:val="00E50DE0"/>
    <w:rsid w:val="00E50ED8"/>
    <w:rsid w:val="00E52627"/>
    <w:rsid w:val="00E5267F"/>
    <w:rsid w:val="00E52A40"/>
    <w:rsid w:val="00E52FB0"/>
    <w:rsid w:val="00E530F4"/>
    <w:rsid w:val="00E53383"/>
    <w:rsid w:val="00E5376D"/>
    <w:rsid w:val="00E53CC1"/>
    <w:rsid w:val="00E54328"/>
    <w:rsid w:val="00E55DA8"/>
    <w:rsid w:val="00E56121"/>
    <w:rsid w:val="00E566DA"/>
    <w:rsid w:val="00E56E40"/>
    <w:rsid w:val="00E570BA"/>
    <w:rsid w:val="00E57213"/>
    <w:rsid w:val="00E5757F"/>
    <w:rsid w:val="00E5788B"/>
    <w:rsid w:val="00E57DC8"/>
    <w:rsid w:val="00E60238"/>
    <w:rsid w:val="00E60A6A"/>
    <w:rsid w:val="00E60B48"/>
    <w:rsid w:val="00E60CCD"/>
    <w:rsid w:val="00E610DF"/>
    <w:rsid w:val="00E61350"/>
    <w:rsid w:val="00E613C0"/>
    <w:rsid w:val="00E615C7"/>
    <w:rsid w:val="00E6261D"/>
    <w:rsid w:val="00E626C1"/>
    <w:rsid w:val="00E626CD"/>
    <w:rsid w:val="00E62AFE"/>
    <w:rsid w:val="00E631F7"/>
    <w:rsid w:val="00E63544"/>
    <w:rsid w:val="00E6461A"/>
    <w:rsid w:val="00E64CFD"/>
    <w:rsid w:val="00E6540B"/>
    <w:rsid w:val="00E658F3"/>
    <w:rsid w:val="00E65938"/>
    <w:rsid w:val="00E65C71"/>
    <w:rsid w:val="00E65CD8"/>
    <w:rsid w:val="00E67AD1"/>
    <w:rsid w:val="00E67B8B"/>
    <w:rsid w:val="00E67D7A"/>
    <w:rsid w:val="00E704AF"/>
    <w:rsid w:val="00E70995"/>
    <w:rsid w:val="00E70D23"/>
    <w:rsid w:val="00E71C62"/>
    <w:rsid w:val="00E723FA"/>
    <w:rsid w:val="00E726A6"/>
    <w:rsid w:val="00E72CFA"/>
    <w:rsid w:val="00E731FF"/>
    <w:rsid w:val="00E737E1"/>
    <w:rsid w:val="00E73E2F"/>
    <w:rsid w:val="00E741DB"/>
    <w:rsid w:val="00E74A76"/>
    <w:rsid w:val="00E74D16"/>
    <w:rsid w:val="00E75379"/>
    <w:rsid w:val="00E762E4"/>
    <w:rsid w:val="00E76300"/>
    <w:rsid w:val="00E766DD"/>
    <w:rsid w:val="00E76B28"/>
    <w:rsid w:val="00E77089"/>
    <w:rsid w:val="00E77A42"/>
    <w:rsid w:val="00E8063A"/>
    <w:rsid w:val="00E8167E"/>
    <w:rsid w:val="00E81B66"/>
    <w:rsid w:val="00E82F21"/>
    <w:rsid w:val="00E8335E"/>
    <w:rsid w:val="00E83412"/>
    <w:rsid w:val="00E83930"/>
    <w:rsid w:val="00E84353"/>
    <w:rsid w:val="00E84959"/>
    <w:rsid w:val="00E84C7A"/>
    <w:rsid w:val="00E84CEA"/>
    <w:rsid w:val="00E85540"/>
    <w:rsid w:val="00E85949"/>
    <w:rsid w:val="00E867AB"/>
    <w:rsid w:val="00E877CD"/>
    <w:rsid w:val="00E900C9"/>
    <w:rsid w:val="00E901C8"/>
    <w:rsid w:val="00E90556"/>
    <w:rsid w:val="00E91858"/>
    <w:rsid w:val="00E91D20"/>
    <w:rsid w:val="00E920D4"/>
    <w:rsid w:val="00E929B2"/>
    <w:rsid w:val="00E92A7A"/>
    <w:rsid w:val="00E941E0"/>
    <w:rsid w:val="00E94494"/>
    <w:rsid w:val="00E94FEF"/>
    <w:rsid w:val="00E950C3"/>
    <w:rsid w:val="00E95827"/>
    <w:rsid w:val="00E962FE"/>
    <w:rsid w:val="00E964C2"/>
    <w:rsid w:val="00E974E8"/>
    <w:rsid w:val="00E9760D"/>
    <w:rsid w:val="00E97687"/>
    <w:rsid w:val="00E97BAB"/>
    <w:rsid w:val="00EA017C"/>
    <w:rsid w:val="00EA079E"/>
    <w:rsid w:val="00EA10D7"/>
    <w:rsid w:val="00EA1D08"/>
    <w:rsid w:val="00EA1E04"/>
    <w:rsid w:val="00EA2226"/>
    <w:rsid w:val="00EA22F2"/>
    <w:rsid w:val="00EA2BB4"/>
    <w:rsid w:val="00EA2E5E"/>
    <w:rsid w:val="00EA33AE"/>
    <w:rsid w:val="00EA3436"/>
    <w:rsid w:val="00EA3FFB"/>
    <w:rsid w:val="00EA5BDB"/>
    <w:rsid w:val="00EA5CA8"/>
    <w:rsid w:val="00EA604A"/>
    <w:rsid w:val="00EA62A3"/>
    <w:rsid w:val="00EA62CC"/>
    <w:rsid w:val="00EA6427"/>
    <w:rsid w:val="00EA652E"/>
    <w:rsid w:val="00EA6831"/>
    <w:rsid w:val="00EA7437"/>
    <w:rsid w:val="00EA7786"/>
    <w:rsid w:val="00EA7A7C"/>
    <w:rsid w:val="00EB0CDD"/>
    <w:rsid w:val="00EB15C2"/>
    <w:rsid w:val="00EB1BA5"/>
    <w:rsid w:val="00EB1D64"/>
    <w:rsid w:val="00EB457D"/>
    <w:rsid w:val="00EB58B8"/>
    <w:rsid w:val="00EB752C"/>
    <w:rsid w:val="00EB76AB"/>
    <w:rsid w:val="00EC03C6"/>
    <w:rsid w:val="00EC0851"/>
    <w:rsid w:val="00EC0DE5"/>
    <w:rsid w:val="00EC0E8A"/>
    <w:rsid w:val="00EC2194"/>
    <w:rsid w:val="00EC2314"/>
    <w:rsid w:val="00EC2463"/>
    <w:rsid w:val="00EC2503"/>
    <w:rsid w:val="00EC26E1"/>
    <w:rsid w:val="00EC3088"/>
    <w:rsid w:val="00EC328D"/>
    <w:rsid w:val="00EC3A6B"/>
    <w:rsid w:val="00EC3E22"/>
    <w:rsid w:val="00EC4951"/>
    <w:rsid w:val="00EC4C0C"/>
    <w:rsid w:val="00EC4D12"/>
    <w:rsid w:val="00EC4D6D"/>
    <w:rsid w:val="00EC4E92"/>
    <w:rsid w:val="00EC55A6"/>
    <w:rsid w:val="00EC58DC"/>
    <w:rsid w:val="00EC58E3"/>
    <w:rsid w:val="00EC5F7E"/>
    <w:rsid w:val="00EC602E"/>
    <w:rsid w:val="00EC6189"/>
    <w:rsid w:val="00EC63D6"/>
    <w:rsid w:val="00EC6521"/>
    <w:rsid w:val="00EC6BA9"/>
    <w:rsid w:val="00EC731B"/>
    <w:rsid w:val="00EC760D"/>
    <w:rsid w:val="00ED0370"/>
    <w:rsid w:val="00ED17CA"/>
    <w:rsid w:val="00ED2A4C"/>
    <w:rsid w:val="00ED3343"/>
    <w:rsid w:val="00ED37FB"/>
    <w:rsid w:val="00ED4018"/>
    <w:rsid w:val="00ED46A5"/>
    <w:rsid w:val="00ED4834"/>
    <w:rsid w:val="00ED49E1"/>
    <w:rsid w:val="00ED4F4C"/>
    <w:rsid w:val="00ED55E4"/>
    <w:rsid w:val="00ED5AFC"/>
    <w:rsid w:val="00ED5EDD"/>
    <w:rsid w:val="00ED613F"/>
    <w:rsid w:val="00ED6156"/>
    <w:rsid w:val="00ED7049"/>
    <w:rsid w:val="00ED729B"/>
    <w:rsid w:val="00ED733E"/>
    <w:rsid w:val="00ED7EEE"/>
    <w:rsid w:val="00EE032E"/>
    <w:rsid w:val="00EE0B90"/>
    <w:rsid w:val="00EE231C"/>
    <w:rsid w:val="00EE2553"/>
    <w:rsid w:val="00EE2807"/>
    <w:rsid w:val="00EE2ED7"/>
    <w:rsid w:val="00EE3740"/>
    <w:rsid w:val="00EE3BC1"/>
    <w:rsid w:val="00EE3EA0"/>
    <w:rsid w:val="00EE3EC7"/>
    <w:rsid w:val="00EE3F87"/>
    <w:rsid w:val="00EE4D13"/>
    <w:rsid w:val="00EE5181"/>
    <w:rsid w:val="00EE5573"/>
    <w:rsid w:val="00EE5B11"/>
    <w:rsid w:val="00EE5F33"/>
    <w:rsid w:val="00EE60F1"/>
    <w:rsid w:val="00EE64F9"/>
    <w:rsid w:val="00EE666E"/>
    <w:rsid w:val="00EE6A4C"/>
    <w:rsid w:val="00EE704B"/>
    <w:rsid w:val="00EE72BF"/>
    <w:rsid w:val="00EE7DEC"/>
    <w:rsid w:val="00EE7EE1"/>
    <w:rsid w:val="00EF0575"/>
    <w:rsid w:val="00EF11AD"/>
    <w:rsid w:val="00EF151B"/>
    <w:rsid w:val="00EF1936"/>
    <w:rsid w:val="00EF19B5"/>
    <w:rsid w:val="00EF1D56"/>
    <w:rsid w:val="00EF391B"/>
    <w:rsid w:val="00EF4E9E"/>
    <w:rsid w:val="00EF5369"/>
    <w:rsid w:val="00EF641F"/>
    <w:rsid w:val="00EF6715"/>
    <w:rsid w:val="00F003A7"/>
    <w:rsid w:val="00F013A6"/>
    <w:rsid w:val="00F018FC"/>
    <w:rsid w:val="00F01A47"/>
    <w:rsid w:val="00F01C8D"/>
    <w:rsid w:val="00F01D29"/>
    <w:rsid w:val="00F01F00"/>
    <w:rsid w:val="00F01F2B"/>
    <w:rsid w:val="00F024FB"/>
    <w:rsid w:val="00F028AB"/>
    <w:rsid w:val="00F03D9D"/>
    <w:rsid w:val="00F043E9"/>
    <w:rsid w:val="00F04603"/>
    <w:rsid w:val="00F0482A"/>
    <w:rsid w:val="00F04987"/>
    <w:rsid w:val="00F05262"/>
    <w:rsid w:val="00F052E1"/>
    <w:rsid w:val="00F05302"/>
    <w:rsid w:val="00F0544A"/>
    <w:rsid w:val="00F0556B"/>
    <w:rsid w:val="00F0595A"/>
    <w:rsid w:val="00F0597A"/>
    <w:rsid w:val="00F05B1E"/>
    <w:rsid w:val="00F05CF3"/>
    <w:rsid w:val="00F06106"/>
    <w:rsid w:val="00F0670A"/>
    <w:rsid w:val="00F06886"/>
    <w:rsid w:val="00F076E9"/>
    <w:rsid w:val="00F07A31"/>
    <w:rsid w:val="00F106DD"/>
    <w:rsid w:val="00F106E8"/>
    <w:rsid w:val="00F10778"/>
    <w:rsid w:val="00F10FC6"/>
    <w:rsid w:val="00F118F4"/>
    <w:rsid w:val="00F12BCF"/>
    <w:rsid w:val="00F12CA8"/>
    <w:rsid w:val="00F134D2"/>
    <w:rsid w:val="00F1351A"/>
    <w:rsid w:val="00F13904"/>
    <w:rsid w:val="00F13978"/>
    <w:rsid w:val="00F13FA5"/>
    <w:rsid w:val="00F15239"/>
    <w:rsid w:val="00F16B44"/>
    <w:rsid w:val="00F16EEB"/>
    <w:rsid w:val="00F171F5"/>
    <w:rsid w:val="00F20AE3"/>
    <w:rsid w:val="00F20C6D"/>
    <w:rsid w:val="00F21052"/>
    <w:rsid w:val="00F21F76"/>
    <w:rsid w:val="00F22285"/>
    <w:rsid w:val="00F222FF"/>
    <w:rsid w:val="00F22526"/>
    <w:rsid w:val="00F229D1"/>
    <w:rsid w:val="00F23450"/>
    <w:rsid w:val="00F23530"/>
    <w:rsid w:val="00F235BA"/>
    <w:rsid w:val="00F2366C"/>
    <w:rsid w:val="00F23EBD"/>
    <w:rsid w:val="00F24072"/>
    <w:rsid w:val="00F24682"/>
    <w:rsid w:val="00F252C1"/>
    <w:rsid w:val="00F2550C"/>
    <w:rsid w:val="00F25750"/>
    <w:rsid w:val="00F258F7"/>
    <w:rsid w:val="00F25CFD"/>
    <w:rsid w:val="00F26634"/>
    <w:rsid w:val="00F26A38"/>
    <w:rsid w:val="00F26D85"/>
    <w:rsid w:val="00F27EF3"/>
    <w:rsid w:val="00F30454"/>
    <w:rsid w:val="00F3151B"/>
    <w:rsid w:val="00F31779"/>
    <w:rsid w:val="00F3287D"/>
    <w:rsid w:val="00F32E9A"/>
    <w:rsid w:val="00F33177"/>
    <w:rsid w:val="00F33322"/>
    <w:rsid w:val="00F33718"/>
    <w:rsid w:val="00F33AB4"/>
    <w:rsid w:val="00F33C1B"/>
    <w:rsid w:val="00F3400E"/>
    <w:rsid w:val="00F34335"/>
    <w:rsid w:val="00F345B4"/>
    <w:rsid w:val="00F34C29"/>
    <w:rsid w:val="00F3568C"/>
    <w:rsid w:val="00F356A5"/>
    <w:rsid w:val="00F36C8F"/>
    <w:rsid w:val="00F36EFA"/>
    <w:rsid w:val="00F37487"/>
    <w:rsid w:val="00F376B4"/>
    <w:rsid w:val="00F400A6"/>
    <w:rsid w:val="00F40696"/>
    <w:rsid w:val="00F40BBE"/>
    <w:rsid w:val="00F40DD6"/>
    <w:rsid w:val="00F4120E"/>
    <w:rsid w:val="00F41638"/>
    <w:rsid w:val="00F4170C"/>
    <w:rsid w:val="00F41BA0"/>
    <w:rsid w:val="00F420FA"/>
    <w:rsid w:val="00F426B4"/>
    <w:rsid w:val="00F42F07"/>
    <w:rsid w:val="00F43265"/>
    <w:rsid w:val="00F433E3"/>
    <w:rsid w:val="00F43D83"/>
    <w:rsid w:val="00F44064"/>
    <w:rsid w:val="00F4491F"/>
    <w:rsid w:val="00F45B35"/>
    <w:rsid w:val="00F45B74"/>
    <w:rsid w:val="00F45E2E"/>
    <w:rsid w:val="00F45F4C"/>
    <w:rsid w:val="00F46936"/>
    <w:rsid w:val="00F47031"/>
    <w:rsid w:val="00F477AF"/>
    <w:rsid w:val="00F47AAC"/>
    <w:rsid w:val="00F47D76"/>
    <w:rsid w:val="00F47EFC"/>
    <w:rsid w:val="00F505DB"/>
    <w:rsid w:val="00F52898"/>
    <w:rsid w:val="00F52F7C"/>
    <w:rsid w:val="00F53376"/>
    <w:rsid w:val="00F533CE"/>
    <w:rsid w:val="00F53C0F"/>
    <w:rsid w:val="00F5445C"/>
    <w:rsid w:val="00F548D0"/>
    <w:rsid w:val="00F54D31"/>
    <w:rsid w:val="00F55064"/>
    <w:rsid w:val="00F5519B"/>
    <w:rsid w:val="00F556AF"/>
    <w:rsid w:val="00F557C5"/>
    <w:rsid w:val="00F55C63"/>
    <w:rsid w:val="00F566F4"/>
    <w:rsid w:val="00F56723"/>
    <w:rsid w:val="00F5686B"/>
    <w:rsid w:val="00F57696"/>
    <w:rsid w:val="00F57A40"/>
    <w:rsid w:val="00F60742"/>
    <w:rsid w:val="00F6074E"/>
    <w:rsid w:val="00F60AD1"/>
    <w:rsid w:val="00F6144D"/>
    <w:rsid w:val="00F61747"/>
    <w:rsid w:val="00F62081"/>
    <w:rsid w:val="00F62326"/>
    <w:rsid w:val="00F62955"/>
    <w:rsid w:val="00F633BE"/>
    <w:rsid w:val="00F63673"/>
    <w:rsid w:val="00F63D9F"/>
    <w:rsid w:val="00F63E86"/>
    <w:rsid w:val="00F6435A"/>
    <w:rsid w:val="00F64810"/>
    <w:rsid w:val="00F649F5"/>
    <w:rsid w:val="00F64AAF"/>
    <w:rsid w:val="00F6712F"/>
    <w:rsid w:val="00F677C6"/>
    <w:rsid w:val="00F67E1D"/>
    <w:rsid w:val="00F67EBE"/>
    <w:rsid w:val="00F70269"/>
    <w:rsid w:val="00F71A75"/>
    <w:rsid w:val="00F724A2"/>
    <w:rsid w:val="00F72BD8"/>
    <w:rsid w:val="00F731E6"/>
    <w:rsid w:val="00F735E6"/>
    <w:rsid w:val="00F73653"/>
    <w:rsid w:val="00F73DAB"/>
    <w:rsid w:val="00F74129"/>
    <w:rsid w:val="00F748EF"/>
    <w:rsid w:val="00F74EAC"/>
    <w:rsid w:val="00F75379"/>
    <w:rsid w:val="00F75684"/>
    <w:rsid w:val="00F75A1C"/>
    <w:rsid w:val="00F768A1"/>
    <w:rsid w:val="00F77259"/>
    <w:rsid w:val="00F80209"/>
    <w:rsid w:val="00F80884"/>
    <w:rsid w:val="00F8095F"/>
    <w:rsid w:val="00F81868"/>
    <w:rsid w:val="00F825FC"/>
    <w:rsid w:val="00F83436"/>
    <w:rsid w:val="00F83F89"/>
    <w:rsid w:val="00F84079"/>
    <w:rsid w:val="00F84322"/>
    <w:rsid w:val="00F845A5"/>
    <w:rsid w:val="00F848D6"/>
    <w:rsid w:val="00F85366"/>
    <w:rsid w:val="00F85BEC"/>
    <w:rsid w:val="00F85E4C"/>
    <w:rsid w:val="00F861B2"/>
    <w:rsid w:val="00F86AFD"/>
    <w:rsid w:val="00F8742A"/>
    <w:rsid w:val="00F87922"/>
    <w:rsid w:val="00F8792C"/>
    <w:rsid w:val="00F87C69"/>
    <w:rsid w:val="00F90189"/>
    <w:rsid w:val="00F91F2D"/>
    <w:rsid w:val="00F93437"/>
    <w:rsid w:val="00F939AB"/>
    <w:rsid w:val="00F93B53"/>
    <w:rsid w:val="00F94427"/>
    <w:rsid w:val="00F9445B"/>
    <w:rsid w:val="00F946E0"/>
    <w:rsid w:val="00F95B60"/>
    <w:rsid w:val="00F96559"/>
    <w:rsid w:val="00F96747"/>
    <w:rsid w:val="00F96AE9"/>
    <w:rsid w:val="00F96EB7"/>
    <w:rsid w:val="00F972A0"/>
    <w:rsid w:val="00F97A70"/>
    <w:rsid w:val="00FA03CA"/>
    <w:rsid w:val="00FA07EA"/>
    <w:rsid w:val="00FA083B"/>
    <w:rsid w:val="00FA0DB2"/>
    <w:rsid w:val="00FA18E8"/>
    <w:rsid w:val="00FA2396"/>
    <w:rsid w:val="00FA24F0"/>
    <w:rsid w:val="00FA3438"/>
    <w:rsid w:val="00FA3801"/>
    <w:rsid w:val="00FA3E5A"/>
    <w:rsid w:val="00FA4571"/>
    <w:rsid w:val="00FA4993"/>
    <w:rsid w:val="00FA4D2C"/>
    <w:rsid w:val="00FA502C"/>
    <w:rsid w:val="00FA50C3"/>
    <w:rsid w:val="00FA599B"/>
    <w:rsid w:val="00FA5ADF"/>
    <w:rsid w:val="00FA5B99"/>
    <w:rsid w:val="00FA6CF1"/>
    <w:rsid w:val="00FA7997"/>
    <w:rsid w:val="00FA7DC2"/>
    <w:rsid w:val="00FA7EEB"/>
    <w:rsid w:val="00FB0E29"/>
    <w:rsid w:val="00FB0F30"/>
    <w:rsid w:val="00FB171C"/>
    <w:rsid w:val="00FB1A6B"/>
    <w:rsid w:val="00FB1ADF"/>
    <w:rsid w:val="00FB1DD8"/>
    <w:rsid w:val="00FB2C54"/>
    <w:rsid w:val="00FB3A6A"/>
    <w:rsid w:val="00FB3AFE"/>
    <w:rsid w:val="00FB4369"/>
    <w:rsid w:val="00FB468F"/>
    <w:rsid w:val="00FB4DCC"/>
    <w:rsid w:val="00FB5413"/>
    <w:rsid w:val="00FB5855"/>
    <w:rsid w:val="00FB5CE9"/>
    <w:rsid w:val="00FB65A8"/>
    <w:rsid w:val="00FB67D8"/>
    <w:rsid w:val="00FB6C91"/>
    <w:rsid w:val="00FB76A4"/>
    <w:rsid w:val="00FB7D2E"/>
    <w:rsid w:val="00FB7DF4"/>
    <w:rsid w:val="00FC0577"/>
    <w:rsid w:val="00FC0932"/>
    <w:rsid w:val="00FC0A4C"/>
    <w:rsid w:val="00FC0B9F"/>
    <w:rsid w:val="00FC1424"/>
    <w:rsid w:val="00FC2A52"/>
    <w:rsid w:val="00FC2BB0"/>
    <w:rsid w:val="00FC2D65"/>
    <w:rsid w:val="00FC32E8"/>
    <w:rsid w:val="00FC37F0"/>
    <w:rsid w:val="00FC37FF"/>
    <w:rsid w:val="00FC3F2B"/>
    <w:rsid w:val="00FC454F"/>
    <w:rsid w:val="00FC5160"/>
    <w:rsid w:val="00FC5823"/>
    <w:rsid w:val="00FC5AB6"/>
    <w:rsid w:val="00FC5C5F"/>
    <w:rsid w:val="00FC66D2"/>
    <w:rsid w:val="00FC67D2"/>
    <w:rsid w:val="00FC68BB"/>
    <w:rsid w:val="00FC6E14"/>
    <w:rsid w:val="00FC74B5"/>
    <w:rsid w:val="00FC787D"/>
    <w:rsid w:val="00FD12DF"/>
    <w:rsid w:val="00FD1335"/>
    <w:rsid w:val="00FD19ED"/>
    <w:rsid w:val="00FD2C43"/>
    <w:rsid w:val="00FD3FB8"/>
    <w:rsid w:val="00FD40C4"/>
    <w:rsid w:val="00FD4A1A"/>
    <w:rsid w:val="00FD5FDB"/>
    <w:rsid w:val="00FD6476"/>
    <w:rsid w:val="00FD671D"/>
    <w:rsid w:val="00FD6877"/>
    <w:rsid w:val="00FD6D2F"/>
    <w:rsid w:val="00FD7A15"/>
    <w:rsid w:val="00FD7F63"/>
    <w:rsid w:val="00FE022F"/>
    <w:rsid w:val="00FE0C5E"/>
    <w:rsid w:val="00FE10F2"/>
    <w:rsid w:val="00FE1322"/>
    <w:rsid w:val="00FE13BD"/>
    <w:rsid w:val="00FE1C70"/>
    <w:rsid w:val="00FE200E"/>
    <w:rsid w:val="00FE21A3"/>
    <w:rsid w:val="00FE2547"/>
    <w:rsid w:val="00FE311A"/>
    <w:rsid w:val="00FE35A3"/>
    <w:rsid w:val="00FE37C2"/>
    <w:rsid w:val="00FE3B86"/>
    <w:rsid w:val="00FE4DEE"/>
    <w:rsid w:val="00FE57E9"/>
    <w:rsid w:val="00FE6471"/>
    <w:rsid w:val="00FE7E31"/>
    <w:rsid w:val="00FF0201"/>
    <w:rsid w:val="00FF0C8D"/>
    <w:rsid w:val="00FF1585"/>
    <w:rsid w:val="00FF1F0B"/>
    <w:rsid w:val="00FF23AE"/>
    <w:rsid w:val="00FF2B8D"/>
    <w:rsid w:val="00FF334F"/>
    <w:rsid w:val="00FF36B9"/>
    <w:rsid w:val="00FF3895"/>
    <w:rsid w:val="00FF482A"/>
    <w:rsid w:val="00FF59EE"/>
    <w:rsid w:val="00FF5CF6"/>
    <w:rsid w:val="00FF5FE5"/>
    <w:rsid w:val="00FF6705"/>
    <w:rsid w:val="00FF6EC4"/>
    <w:rsid w:val="00FF75A2"/>
    <w:rsid w:val="00FF7782"/>
    <w:rsid w:val="00FF7E76"/>
    <w:rsid w:val="042F39E0"/>
    <w:rsid w:val="05F9C0F7"/>
    <w:rsid w:val="06D7FC9F"/>
    <w:rsid w:val="06DEAAD8"/>
    <w:rsid w:val="08DE07F1"/>
    <w:rsid w:val="0968601A"/>
    <w:rsid w:val="0AEB439B"/>
    <w:rsid w:val="0D6FA256"/>
    <w:rsid w:val="0F7FE180"/>
    <w:rsid w:val="103B7C56"/>
    <w:rsid w:val="10BFF556"/>
    <w:rsid w:val="118C6B95"/>
    <w:rsid w:val="13531C3E"/>
    <w:rsid w:val="138B8249"/>
    <w:rsid w:val="143B87EC"/>
    <w:rsid w:val="15C675BE"/>
    <w:rsid w:val="16142B90"/>
    <w:rsid w:val="168A6B25"/>
    <w:rsid w:val="19007345"/>
    <w:rsid w:val="1B8D42E5"/>
    <w:rsid w:val="1EA3911B"/>
    <w:rsid w:val="1EDD4D05"/>
    <w:rsid w:val="1EEE34ED"/>
    <w:rsid w:val="20238F4A"/>
    <w:rsid w:val="202EA48F"/>
    <w:rsid w:val="2092A390"/>
    <w:rsid w:val="20E4BE92"/>
    <w:rsid w:val="2248F7D8"/>
    <w:rsid w:val="230415C6"/>
    <w:rsid w:val="257FA1DE"/>
    <w:rsid w:val="262F872F"/>
    <w:rsid w:val="26650147"/>
    <w:rsid w:val="266A6CE4"/>
    <w:rsid w:val="26E5E53F"/>
    <w:rsid w:val="288BC015"/>
    <w:rsid w:val="28AB6AFE"/>
    <w:rsid w:val="2B07E187"/>
    <w:rsid w:val="2B7A1CB6"/>
    <w:rsid w:val="2BD224DF"/>
    <w:rsid w:val="2C280AC6"/>
    <w:rsid w:val="2C666C33"/>
    <w:rsid w:val="2D5F48DE"/>
    <w:rsid w:val="2DA81637"/>
    <w:rsid w:val="3096074F"/>
    <w:rsid w:val="32CB1963"/>
    <w:rsid w:val="350D3CB5"/>
    <w:rsid w:val="36A9F5DA"/>
    <w:rsid w:val="37319482"/>
    <w:rsid w:val="393C6DC0"/>
    <w:rsid w:val="397F7C46"/>
    <w:rsid w:val="3A6D1E11"/>
    <w:rsid w:val="3B02C65B"/>
    <w:rsid w:val="3B1A271E"/>
    <w:rsid w:val="3BDF942D"/>
    <w:rsid w:val="3C2702B0"/>
    <w:rsid w:val="3DAE1145"/>
    <w:rsid w:val="3E4326DC"/>
    <w:rsid w:val="3ED11446"/>
    <w:rsid w:val="3F087299"/>
    <w:rsid w:val="40232A1E"/>
    <w:rsid w:val="404E2DD4"/>
    <w:rsid w:val="433BFF63"/>
    <w:rsid w:val="456F5D5B"/>
    <w:rsid w:val="45AB7CE5"/>
    <w:rsid w:val="45F7DF06"/>
    <w:rsid w:val="46064562"/>
    <w:rsid w:val="4742330D"/>
    <w:rsid w:val="475EF042"/>
    <w:rsid w:val="47DB72F7"/>
    <w:rsid w:val="48E4029B"/>
    <w:rsid w:val="4B8AB7A4"/>
    <w:rsid w:val="4C87414B"/>
    <w:rsid w:val="551AF63C"/>
    <w:rsid w:val="56EB3D23"/>
    <w:rsid w:val="5740D023"/>
    <w:rsid w:val="574F95CE"/>
    <w:rsid w:val="59135A0C"/>
    <w:rsid w:val="592BFBDC"/>
    <w:rsid w:val="59653CB0"/>
    <w:rsid w:val="599EF948"/>
    <w:rsid w:val="5A22D078"/>
    <w:rsid w:val="5D2B0340"/>
    <w:rsid w:val="5D2DFB4E"/>
    <w:rsid w:val="5E9CD630"/>
    <w:rsid w:val="63A93738"/>
    <w:rsid w:val="6435CB92"/>
    <w:rsid w:val="643D1AFA"/>
    <w:rsid w:val="6660D7DD"/>
    <w:rsid w:val="67E63EC8"/>
    <w:rsid w:val="684DC86B"/>
    <w:rsid w:val="6BB73280"/>
    <w:rsid w:val="6C62D1D7"/>
    <w:rsid w:val="6D5081FA"/>
    <w:rsid w:val="6E614515"/>
    <w:rsid w:val="6E84153A"/>
    <w:rsid w:val="706B9AC1"/>
    <w:rsid w:val="7083912B"/>
    <w:rsid w:val="70AB1E14"/>
    <w:rsid w:val="70D6D30B"/>
    <w:rsid w:val="7111B772"/>
    <w:rsid w:val="736F0B90"/>
    <w:rsid w:val="73CD2016"/>
    <w:rsid w:val="76D7CCCA"/>
    <w:rsid w:val="776A940F"/>
    <w:rsid w:val="7820C9ED"/>
    <w:rsid w:val="788185E8"/>
    <w:rsid w:val="78E0FECA"/>
    <w:rsid w:val="793527DA"/>
    <w:rsid w:val="7960DCE1"/>
    <w:rsid w:val="7A047F98"/>
    <w:rsid w:val="7AAD6EBC"/>
    <w:rsid w:val="7D2EDFF7"/>
    <w:rsid w:val="7D91482C"/>
    <w:rsid w:val="7E5506BC"/>
    <w:rsid w:val="7E77D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gray">
      <v:fill color="white"/>
      <v:stroke color="gray" weight=".5pt"/>
      <o:colormru v:ext="edit" colors="gray"/>
    </o:shapedefaults>
    <o:shapelayout v:ext="edit">
      <o:idmap v:ext="edit" data="1"/>
    </o:shapelayout>
  </w:shapeDefaults>
  <w:decimalSymbol w:val="."/>
  <w:listSeparator w:val=","/>
  <w14:docId w14:val="78EA12DC"/>
  <w15:docId w15:val="{93DD8913-79A7-4D7F-B935-498FC6CBE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FCB"/>
    <w:pPr>
      <w:widowControl w:val="0"/>
      <w:wordWrap w:val="0"/>
      <w:autoSpaceDE w:val="0"/>
      <w:autoSpaceDN w:val="0"/>
      <w:spacing w:line="300" w:lineRule="atLeast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20E0"/>
    <w:rPr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520E0"/>
    <w:rPr>
      <w:rFonts w:ascii="맑은 고딕" w:eastAsia="맑은 고딕" w:hAnsi="맑은 고딕" w:cs="Times New Roman"/>
      <w:sz w:val="18"/>
      <w:szCs w:val="18"/>
    </w:rPr>
  </w:style>
  <w:style w:type="paragraph" w:customStyle="1" w:styleId="a4">
    <w:name w:val="바탕글"/>
    <w:basedOn w:val="a"/>
    <w:rsid w:val="000520E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header"/>
    <w:basedOn w:val="a"/>
    <w:link w:val="Char0"/>
    <w:uiPriority w:val="99"/>
    <w:unhideWhenUsed/>
    <w:rsid w:val="00F34C2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F34C29"/>
  </w:style>
  <w:style w:type="paragraph" w:styleId="a6">
    <w:name w:val="footer"/>
    <w:basedOn w:val="a"/>
    <w:link w:val="Char1"/>
    <w:uiPriority w:val="99"/>
    <w:unhideWhenUsed/>
    <w:rsid w:val="00F34C2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F34C29"/>
  </w:style>
  <w:style w:type="paragraph" w:styleId="a7">
    <w:name w:val="Normal (Web)"/>
    <w:basedOn w:val="a"/>
    <w:uiPriority w:val="99"/>
    <w:unhideWhenUsed/>
    <w:rsid w:val="000C337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C3372"/>
  </w:style>
  <w:style w:type="character" w:styleId="a8">
    <w:name w:val="Hyperlink"/>
    <w:basedOn w:val="a0"/>
    <w:uiPriority w:val="99"/>
    <w:unhideWhenUsed/>
    <w:rsid w:val="005D763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5D7633"/>
    <w:rPr>
      <w:color w:val="800080"/>
      <w:u w:val="single"/>
    </w:rPr>
  </w:style>
  <w:style w:type="paragraph" w:styleId="aa">
    <w:name w:val="List Paragraph"/>
    <w:basedOn w:val="a"/>
    <w:uiPriority w:val="34"/>
    <w:qFormat/>
    <w:rsid w:val="00595AD9"/>
    <w:pPr>
      <w:ind w:leftChars="400" w:left="800"/>
    </w:pPr>
  </w:style>
  <w:style w:type="character" w:styleId="ab">
    <w:name w:val="Strong"/>
    <w:basedOn w:val="a0"/>
    <w:uiPriority w:val="22"/>
    <w:qFormat/>
    <w:rsid w:val="004D4482"/>
    <w:rPr>
      <w:b/>
      <w:bCs/>
    </w:rPr>
  </w:style>
  <w:style w:type="table" w:styleId="ac">
    <w:name w:val="Table Grid"/>
    <w:basedOn w:val="a1"/>
    <w:uiPriority w:val="87"/>
    <w:rsid w:val="006F6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link w:val="Char2"/>
    <w:uiPriority w:val="1"/>
    <w:qFormat/>
    <w:rsid w:val="0094737A"/>
    <w:pPr>
      <w:widowControl w:val="0"/>
      <w:wordWrap w:val="0"/>
      <w:autoSpaceDE w:val="0"/>
      <w:autoSpaceDN w:val="0"/>
      <w:spacing w:line="300" w:lineRule="atLeast"/>
      <w:jc w:val="both"/>
    </w:pPr>
    <w:rPr>
      <w:kern w:val="2"/>
      <w:szCs w:val="22"/>
    </w:rPr>
  </w:style>
  <w:style w:type="character" w:customStyle="1" w:styleId="itemprop">
    <w:name w:val="itemprop"/>
    <w:basedOn w:val="a0"/>
    <w:rsid w:val="00C52F16"/>
  </w:style>
  <w:style w:type="character" w:styleId="ae">
    <w:name w:val="Placeholder Text"/>
    <w:basedOn w:val="a0"/>
    <w:uiPriority w:val="99"/>
    <w:semiHidden/>
    <w:rsid w:val="00DC240D"/>
    <w:rPr>
      <w:color w:val="808080"/>
    </w:rPr>
  </w:style>
  <w:style w:type="paragraph" w:styleId="af">
    <w:name w:val="Date"/>
    <w:basedOn w:val="a"/>
    <w:next w:val="a"/>
    <w:link w:val="Char3"/>
    <w:uiPriority w:val="99"/>
    <w:semiHidden/>
    <w:unhideWhenUsed/>
    <w:rsid w:val="00BC01A8"/>
  </w:style>
  <w:style w:type="character" w:customStyle="1" w:styleId="Char3">
    <w:name w:val="날짜 Char"/>
    <w:basedOn w:val="a0"/>
    <w:link w:val="af"/>
    <w:uiPriority w:val="99"/>
    <w:semiHidden/>
    <w:rsid w:val="00BC01A8"/>
    <w:rPr>
      <w:kern w:val="2"/>
      <w:szCs w:val="22"/>
    </w:rPr>
  </w:style>
  <w:style w:type="character" w:customStyle="1" w:styleId="Char2">
    <w:name w:val="간격 없음 Char"/>
    <w:basedOn w:val="a0"/>
    <w:link w:val="ad"/>
    <w:uiPriority w:val="1"/>
    <w:rsid w:val="003E425A"/>
    <w:rPr>
      <w:kern w:val="2"/>
      <w:szCs w:val="22"/>
    </w:rPr>
  </w:style>
  <w:style w:type="character" w:styleId="af0">
    <w:name w:val="annotation reference"/>
    <w:basedOn w:val="a0"/>
    <w:uiPriority w:val="99"/>
    <w:semiHidden/>
    <w:unhideWhenUsed/>
    <w:rsid w:val="00071D5F"/>
    <w:rPr>
      <w:sz w:val="18"/>
      <w:szCs w:val="18"/>
    </w:rPr>
  </w:style>
  <w:style w:type="paragraph" w:styleId="af1">
    <w:name w:val="annotation text"/>
    <w:basedOn w:val="a"/>
    <w:link w:val="Char4"/>
    <w:uiPriority w:val="99"/>
    <w:semiHidden/>
    <w:unhideWhenUsed/>
    <w:rsid w:val="00071D5F"/>
    <w:pPr>
      <w:widowControl/>
      <w:wordWrap/>
      <w:autoSpaceDE/>
      <w:autoSpaceDN/>
      <w:spacing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4">
    <w:name w:val="메모 텍스트 Char"/>
    <w:basedOn w:val="a0"/>
    <w:link w:val="af1"/>
    <w:uiPriority w:val="99"/>
    <w:semiHidden/>
    <w:rsid w:val="00071D5F"/>
    <w:rPr>
      <w:rFonts w:ascii="굴림" w:eastAsia="굴림" w:hAnsi="굴림" w:cs="굴림"/>
      <w:sz w:val="24"/>
      <w:szCs w:val="24"/>
    </w:rPr>
  </w:style>
  <w:style w:type="table" w:customStyle="1" w:styleId="1">
    <w:name w:val="표 구분선1"/>
    <w:basedOn w:val="a1"/>
    <w:next w:val="ac"/>
    <w:uiPriority w:val="87"/>
    <w:rsid w:val="00387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8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67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754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10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027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01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1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8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96908">
                  <w:marLeft w:val="0"/>
                  <w:marRight w:val="0"/>
                  <w:marTop w:val="25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030455">
                      <w:marLeft w:val="0"/>
                      <w:marRight w:val="257"/>
                      <w:marTop w:val="0"/>
                      <w:marBottom w:val="25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593340">
                          <w:marLeft w:val="0"/>
                          <w:marRight w:val="0"/>
                          <w:marTop w:val="0"/>
                          <w:marBottom w:val="257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3" w:color="BFC0C2"/>
                            <w:right w:val="none" w:sz="0" w:space="0" w:color="auto"/>
                          </w:divBdr>
                          <w:divsChild>
                            <w:div w:id="688406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7246">
                                  <w:marLeft w:val="257"/>
                                  <w:marRight w:val="0"/>
                                  <w:marTop w:val="206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0988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2" w:color="1A73E8"/>
                <w:bottom w:val="single" w:sz="12" w:space="1" w:color="1A73E8"/>
                <w:right w:val="single" w:sz="12" w:space="2" w:color="1A73E8"/>
              </w:divBdr>
              <w:divsChild>
                <w:div w:id="52718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63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6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2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89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699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99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335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92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8701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281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2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42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4710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5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142837">
                          <w:marLeft w:val="30"/>
                          <w:marRight w:val="3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797945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E8EAED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1269461988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1731034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6247294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095969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E8EAED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1392577916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940604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911426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7529074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F1F3F4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1172256577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D8D8D8"/>
                                    <w:left w:val="none" w:sz="0" w:space="0" w:color="D8D8D8"/>
                                    <w:bottom w:val="none" w:sz="0" w:space="0" w:color="D8D8D8"/>
                                    <w:right w:val="none" w:sz="0" w:space="0" w:color="D8D8D8"/>
                                  </w:divBdr>
                                  <w:divsChild>
                                    <w:div w:id="1823423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398334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31052399">
                  <w:marLeft w:val="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22022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579728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327994">
                                  <w:marLeft w:val="30"/>
                                  <w:marRight w:val="3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4455874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66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861770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782059">
                                  <w:marLeft w:val="30"/>
                                  <w:marRight w:val="3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509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2C2C2"/>
                    <w:bottom w:val="none" w:sz="0" w:space="0" w:color="auto"/>
                    <w:right w:val="none" w:sz="0" w:space="0" w:color="auto"/>
                  </w:divBdr>
                  <w:divsChild>
                    <w:div w:id="193464303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7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77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29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18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70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6216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51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2961135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24584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993978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250554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03236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1624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03246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595718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67544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392500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1010539">
                  <w:marLeft w:val="0"/>
                  <w:marRight w:val="0"/>
                  <w:marTop w:val="0"/>
                  <w:marBottom w:val="0"/>
                  <w:divBdr>
                    <w:top w:val="single" w:sz="6" w:space="0" w:color="DADCE0"/>
                    <w:left w:val="none" w:sz="0" w:space="0" w:color="auto"/>
                    <w:bottom w:val="single" w:sz="6" w:space="0" w:color="DADCE0"/>
                    <w:right w:val="none" w:sz="0" w:space="0" w:color="auto"/>
                  </w:divBdr>
                  <w:divsChild>
                    <w:div w:id="20408578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99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345059103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25898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809852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878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5063359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3087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6052913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47080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960416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9792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023188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583877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1340501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508720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93932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28105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7577748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88382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532623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80747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0636786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478976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463729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17020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604149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003212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92528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969934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50100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971671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011532">
                                          <w:marLeft w:val="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0434497">
                              <w:marLeft w:val="0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1542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99560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349500">
                                          <w:marLeft w:val="45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1369224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6687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269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78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6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279045">
                          <w:marLeft w:val="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64780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172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583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791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1437486">
                                              <w:marLeft w:val="-12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7092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87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0" w:color="FFFFFF"/>
                                                        <w:left w:val="single" w:sz="12" w:space="0" w:color="FFFFFF"/>
                                                        <w:bottom w:val="single" w:sz="12" w:space="0" w:color="FFFFFF"/>
                                                        <w:right w:val="single" w:sz="12" w:space="0" w:color="FFFFFF"/>
                                                      </w:divBdr>
                                                      <w:divsChild>
                                                        <w:div w:id="1318994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3615929">
                                                              <w:marLeft w:val="30"/>
                                                              <w:marRight w:val="30"/>
                                                              <w:marTop w:val="30"/>
                                                              <w:marBottom w:val="3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7293715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82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78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1909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521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412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706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2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3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1941404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28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149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504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127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12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2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06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6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77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74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0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9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66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74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542523">
                      <w:marLeft w:val="16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93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8125295">
                      <w:marLeft w:val="76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710601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193065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870658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028283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720262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099335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03436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852351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096785">
                          <w:marLeft w:val="0"/>
                          <w:marRight w:val="0"/>
                          <w:marTop w:val="2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2362179">
                  <w:marLeft w:val="0"/>
                  <w:marRight w:val="0"/>
                  <w:marTop w:val="0"/>
                  <w:marBottom w:val="0"/>
                  <w:divBdr>
                    <w:top w:val="single" w:sz="4" w:space="0" w:color="DADCE0"/>
                    <w:left w:val="none" w:sz="0" w:space="0" w:color="auto"/>
                    <w:bottom w:val="single" w:sz="4" w:space="0" w:color="DADCE0"/>
                    <w:right w:val="none" w:sz="0" w:space="0" w:color="auto"/>
                  </w:divBdr>
                  <w:divsChild>
                    <w:div w:id="952906597">
                      <w:marLeft w:val="0"/>
                      <w:marRight w:val="31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47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82918231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844221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148153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615727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864015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30882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561418">
                                      <w:marLeft w:val="0"/>
                                      <w:marRight w:val="1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234913">
                                          <w:marLeft w:val="12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23408355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872149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170506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674125">
                                      <w:marLeft w:val="12"/>
                                      <w:marRight w:val="1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292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0073278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751909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514344">
                              <w:marLeft w:val="0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1751612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124537">
                                      <w:marLeft w:val="12"/>
                                      <w:marRight w:val="1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687566">
                                          <w:marLeft w:val="36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8443047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982022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1525436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429595">
                                      <w:marLeft w:val="12"/>
                                      <w:marRight w:val="1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392228">
                                          <w:marLeft w:val="48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3357104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1838377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408565">
                                      <w:marLeft w:val="12"/>
                                      <w:marRight w:val="1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726040">
                                          <w:marLeft w:val="-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06489444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437621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31380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383052">
                                      <w:marLeft w:val="12"/>
                                      <w:marRight w:val="1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079750">
                                          <w:marLeft w:val="-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3299869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203549">
                              <w:marLeft w:val="48"/>
                              <w:marRight w:val="48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single" w:sz="4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938103">
                              <w:marLeft w:val="12"/>
                              <w:marRight w:val="12"/>
                              <w:marTop w:val="72"/>
                              <w:marBottom w:val="72"/>
                              <w:div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divBdr>
                              <w:divsChild>
                                <w:div w:id="222330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89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36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10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51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852997">
                          <w:marLeft w:val="76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37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843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234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105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1685658">
                              <w:marLeft w:val="0"/>
                              <w:marRight w:val="9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444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82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56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00953">
                                              <w:marLeft w:val="-96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282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2003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0" w:color="FFFFFF"/>
                                                        <w:left w:val="single" w:sz="12" w:space="0" w:color="FFFFFF"/>
                                                        <w:bottom w:val="single" w:sz="12" w:space="0" w:color="FFFFFF"/>
                                                        <w:right w:val="single" w:sz="12" w:space="0" w:color="FFFFFF"/>
                                                      </w:divBdr>
                                                      <w:divsChild>
                                                        <w:div w:id="2131393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816606">
                                                              <w:marLeft w:val="24"/>
                                                              <w:marRight w:val="24"/>
                                                              <w:marTop w:val="24"/>
                                                              <w:marBottom w:val="24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02216787">
                              <w:marLeft w:val="0"/>
                              <w:marRight w:val="14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92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3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89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C0C0C0"/>
                        <w:right w:val="none" w:sz="0" w:space="0" w:color="auto"/>
                      </w:divBdr>
                      <w:divsChild>
                        <w:div w:id="92846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3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89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25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30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26995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1" w:color="1A73E8"/>
                <w:bottom w:val="single" w:sz="12" w:space="1" w:color="1A73E8"/>
                <w:right w:val="single" w:sz="12" w:space="1" w:color="1A73E8"/>
              </w:divBdr>
              <w:divsChild>
                <w:div w:id="84574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939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1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60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85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80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36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531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282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89984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463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398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819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861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626648">
                      <w:marLeft w:val="0"/>
                      <w:marRight w:val="1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62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04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4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4627466">
                  <w:marLeft w:val="2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58532">
                      <w:marLeft w:val="36"/>
                      <w:marRight w:val="3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79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924413">
                              <w:marLeft w:val="-12"/>
                              <w:marRight w:val="-1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633793">
                                  <w:marLeft w:val="24"/>
                                  <w:marRight w:val="24"/>
                                  <w:marTop w:val="24"/>
                                  <w:marBottom w:val="2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6858698">
                      <w:marLeft w:val="36"/>
                      <w:marRight w:val="3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57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454999">
                              <w:marLeft w:val="-12"/>
                              <w:marRight w:val="-1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459767">
                                  <w:marLeft w:val="24"/>
                                  <w:marRight w:val="24"/>
                                  <w:marTop w:val="24"/>
                                  <w:marBottom w:val="2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156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16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967853">
                          <w:marLeft w:val="24"/>
                          <w:marRight w:val="24"/>
                          <w:marTop w:val="0"/>
                          <w:marBottom w:val="2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82908">
                              <w:marLeft w:val="0"/>
                              <w:marRight w:val="-12"/>
                              <w:marTop w:val="0"/>
                              <w:marBottom w:val="24"/>
                              <w:divBdr>
                                <w:top w:val="single" w:sz="4" w:space="0" w:color="E8EAED"/>
                                <w:left w:val="single" w:sz="4" w:space="10" w:color="E8EAED"/>
                                <w:bottom w:val="none" w:sz="0" w:space="0" w:color="auto"/>
                                <w:right w:val="single" w:sz="4" w:space="7" w:color="E8EAED"/>
                              </w:divBdr>
                              <w:divsChild>
                                <w:div w:id="1358963880">
                                  <w:marLeft w:val="-12"/>
                                  <w:marRight w:val="-12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109251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322953">
                                          <w:marLeft w:val="0"/>
                                          <w:marRight w:val="3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04245873">
                              <w:marLeft w:val="0"/>
                              <w:marRight w:val="-12"/>
                              <w:marTop w:val="0"/>
                              <w:marBottom w:val="24"/>
                              <w:divBdr>
                                <w:top w:val="single" w:sz="4" w:space="0" w:color="F1F3F4"/>
                                <w:left w:val="single" w:sz="4" w:space="10" w:color="E8EAED"/>
                                <w:bottom w:val="none" w:sz="0" w:space="0" w:color="auto"/>
                                <w:right w:val="single" w:sz="4" w:space="7" w:color="E8EAED"/>
                              </w:divBdr>
                              <w:divsChild>
                                <w:div w:id="1875313887">
                                  <w:marLeft w:val="-12"/>
                                  <w:marRight w:val="-12"/>
                                  <w:marTop w:val="0"/>
                                  <w:marBottom w:val="0"/>
                                  <w:divBdr>
                                    <w:top w:val="none" w:sz="0" w:space="0" w:color="D8D8D8"/>
                                    <w:left w:val="none" w:sz="0" w:space="0" w:color="D8D8D8"/>
                                    <w:bottom w:val="none" w:sz="0" w:space="0" w:color="D8D8D8"/>
                                    <w:right w:val="none" w:sz="0" w:space="0" w:color="D8D8D8"/>
                                  </w:divBdr>
                                  <w:divsChild>
                                    <w:div w:id="773861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5903549">
                                          <w:marLeft w:val="0"/>
                                          <w:marRight w:val="3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04892832">
                              <w:marLeft w:val="0"/>
                              <w:marRight w:val="-12"/>
                              <w:marTop w:val="0"/>
                              <w:marBottom w:val="24"/>
                              <w:divBdr>
                                <w:top w:val="single" w:sz="4" w:space="0" w:color="E8EAED"/>
                                <w:left w:val="single" w:sz="4" w:space="10" w:color="E8EAED"/>
                                <w:bottom w:val="none" w:sz="0" w:space="0" w:color="auto"/>
                                <w:right w:val="single" w:sz="4" w:space="7" w:color="E8EAED"/>
                              </w:divBdr>
                              <w:divsChild>
                                <w:div w:id="1784574864">
                                  <w:marLeft w:val="-12"/>
                                  <w:marRight w:val="-12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2011784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433317">
                                          <w:marLeft w:val="0"/>
                                          <w:marRight w:val="3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81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0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9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9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25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9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5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9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3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6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0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5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7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7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972795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2" w:color="1A73E8"/>
                <w:bottom w:val="single" w:sz="12" w:space="1" w:color="1A73E8"/>
                <w:right w:val="single" w:sz="12" w:space="2" w:color="1A73E8"/>
              </w:divBdr>
              <w:divsChild>
                <w:div w:id="29637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2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65261">
                          <w:marLeft w:val="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32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083929">
                                  <w:marLeft w:val="30"/>
                                  <w:marRight w:val="180"/>
                                  <w:marTop w:val="0"/>
                                  <w:marBottom w:val="0"/>
                                  <w:divBdr>
                                    <w:top w:val="single" w:sz="6" w:space="0" w:color="DCDCDC"/>
                                    <w:left w:val="single" w:sz="6" w:space="5" w:color="DCDCDC"/>
                                    <w:bottom w:val="single" w:sz="6" w:space="0" w:color="DCDCDC"/>
                                    <w:right w:val="single" w:sz="6" w:space="14" w:color="DCDCDC"/>
                                  </w:divBdr>
                                  <w:divsChild>
                                    <w:div w:id="77378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3342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14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3269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79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7895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3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7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289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572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7845468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5450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13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45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053980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3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152834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302395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653376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31664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362231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99057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53077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08541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92760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21405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7980075">
                  <w:marLeft w:val="0"/>
                  <w:marRight w:val="0"/>
                  <w:marTop w:val="0"/>
                  <w:marBottom w:val="0"/>
                  <w:divBdr>
                    <w:top w:val="single" w:sz="6" w:space="0" w:color="DADCE0"/>
                    <w:left w:val="none" w:sz="0" w:space="0" w:color="auto"/>
                    <w:bottom w:val="single" w:sz="6" w:space="0" w:color="DADCE0"/>
                    <w:right w:val="none" w:sz="0" w:space="0" w:color="auto"/>
                  </w:divBdr>
                  <w:divsChild>
                    <w:div w:id="5892388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53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459765894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28453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6314479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49749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219725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15681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935216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91585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99914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457655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578533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9785880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12178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213290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8622123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24423627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614062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276084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041956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904458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3828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791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6875626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200110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26599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6267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247139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964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275491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78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44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81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65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211747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40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31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161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55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1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39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72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4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4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64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2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3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3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47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44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20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65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32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65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8752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865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94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452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170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549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6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C2C2C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405903">
                          <w:marLeft w:val="0"/>
                          <w:marRight w:val="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617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10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475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297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21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909692">
                              <w:marLeft w:val="30"/>
                              <w:marRight w:val="3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77208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E8EAED"/>
                                    <w:left w:val="single" w:sz="6" w:space="12" w:color="E8EAED"/>
                                    <w:bottom w:val="none" w:sz="0" w:space="0" w:color="auto"/>
                                    <w:right w:val="single" w:sz="6" w:space="9" w:color="E8EAED"/>
                                  </w:divBdr>
                                  <w:divsChild>
                                    <w:div w:id="2033216867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1176458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804398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83204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1F3F4"/>
                                    <w:left w:val="single" w:sz="6" w:space="12" w:color="E8EAED"/>
                                    <w:bottom w:val="none" w:sz="0" w:space="0" w:color="auto"/>
                                    <w:right w:val="single" w:sz="6" w:space="9" w:color="E8EAED"/>
                                  </w:divBdr>
                                  <w:divsChild>
                                    <w:div w:id="350642382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D8D8D8"/>
                                        <w:left w:val="none" w:sz="0" w:space="0" w:color="D8D8D8"/>
                                        <w:bottom w:val="none" w:sz="0" w:space="0" w:color="D8D8D8"/>
                                        <w:right w:val="none" w:sz="0" w:space="0" w:color="D8D8D8"/>
                                      </w:divBdr>
                                      <w:divsChild>
                                        <w:div w:id="82420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664365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2871915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E8EAED"/>
                                    <w:left w:val="single" w:sz="6" w:space="12" w:color="E8EAED"/>
                                    <w:bottom w:val="none" w:sz="0" w:space="0" w:color="auto"/>
                                    <w:right w:val="single" w:sz="6" w:space="9" w:color="E8EAED"/>
                                  </w:divBdr>
                                  <w:divsChild>
                                    <w:div w:id="1845700537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1977756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630192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8560997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552365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47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50288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493534">
                                      <w:marLeft w:val="30"/>
                                      <w:marRight w:val="30"/>
                                      <w:marTop w:val="3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4385948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04459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551906">
                                      <w:marLeft w:val="30"/>
                                      <w:marRight w:val="30"/>
                                      <w:marTop w:val="3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5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6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351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159719">
                          <w:marLeft w:val="30"/>
                          <w:marRight w:val="3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691722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E8EAED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38667873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28358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970400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15571073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E8EAED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119766677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1155074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37441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5691746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F1F3F4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70879876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D8D8D8"/>
                                    <w:left w:val="none" w:sz="0" w:space="0" w:color="D8D8D8"/>
                                    <w:bottom w:val="none" w:sz="0" w:space="0" w:color="D8D8D8"/>
                                    <w:right w:val="none" w:sz="0" w:space="0" w:color="D8D8D8"/>
                                  </w:divBdr>
                                  <w:divsChild>
                                    <w:div w:id="157499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803366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37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2C2C2"/>
                    <w:bottom w:val="none" w:sz="0" w:space="0" w:color="auto"/>
                    <w:right w:val="none" w:sz="0" w:space="0" w:color="auto"/>
                  </w:divBdr>
                  <w:divsChild>
                    <w:div w:id="556548144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29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103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40023935">
                  <w:marLeft w:val="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348560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30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65540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606900">
                                  <w:marLeft w:val="30"/>
                                  <w:marRight w:val="3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1987134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58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983794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89092">
                                  <w:marLeft w:val="30"/>
                                  <w:marRight w:val="3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008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2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09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04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820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896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81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2977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1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4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731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31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83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14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48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85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360461">
                          <w:marLeft w:val="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586217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115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47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876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2454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5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19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913319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6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138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836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380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2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53434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15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874139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31989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70899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85426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483886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244332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206045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382679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882986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811239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2492470">
                  <w:marLeft w:val="0"/>
                  <w:marRight w:val="0"/>
                  <w:marTop w:val="0"/>
                  <w:marBottom w:val="0"/>
                  <w:divBdr>
                    <w:top w:val="single" w:sz="6" w:space="0" w:color="DADCE0"/>
                    <w:left w:val="none" w:sz="0" w:space="0" w:color="auto"/>
                    <w:bottom w:val="single" w:sz="6" w:space="0" w:color="DADCE0"/>
                    <w:right w:val="none" w:sz="0" w:space="0" w:color="auto"/>
                  </w:divBdr>
                  <w:divsChild>
                    <w:div w:id="7667721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27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8896961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339237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674533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60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629817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0768539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516313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228958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879475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7945240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970985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54759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089066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21978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9694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721095">
                                          <w:marLeft w:val="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17962877">
                              <w:marLeft w:val="0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016808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370864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064594">
                                          <w:marLeft w:val="45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0846891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308435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049663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227360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7834443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43763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2515302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73034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686208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51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8898108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93555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544943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006787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824842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0755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007694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703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2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2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19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9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7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7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0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92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7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8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1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85312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2" w:color="1A73E8"/>
                <w:bottom w:val="single" w:sz="12" w:space="1" w:color="1A73E8"/>
                <w:right w:val="single" w:sz="12" w:space="2" w:color="1A73E8"/>
              </w:divBdr>
              <w:divsChild>
                <w:div w:id="5766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22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245362">
                  <w:marLeft w:val="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424070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95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06972814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1480997632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0348541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1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45186254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640814041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60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2C2C2"/>
                    <w:bottom w:val="none" w:sz="0" w:space="0" w:color="auto"/>
                    <w:right w:val="none" w:sz="0" w:space="0" w:color="auto"/>
                  </w:divBdr>
                  <w:divsChild>
                    <w:div w:id="265231383">
                      <w:marLeft w:val="0"/>
                      <w:marRight w:val="1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83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497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2027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09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298039">
                          <w:marLeft w:val="33"/>
                          <w:marRight w:val="33"/>
                          <w:marTop w:val="0"/>
                          <w:marBottom w:val="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54066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6" w:space="2" w:color="AAAAAA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  <w:divsChild>
                                <w:div w:id="459766002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E4E4E4"/>
                                    <w:left w:val="none" w:sz="0" w:space="4" w:color="E4E4E4"/>
                                    <w:bottom w:val="none" w:sz="0" w:space="3" w:color="E4E4E4"/>
                                    <w:right w:val="none" w:sz="0" w:space="0" w:color="E4E4E4"/>
                                  </w:divBdr>
                                  <w:divsChild>
                                    <w:div w:id="40053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162826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4751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209214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66141591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2" w:space="2" w:color="FFFFFF"/>
                                <w:left w:val="single" w:sz="6" w:space="2" w:color="AAAAAA"/>
                                <w:bottom w:val="single" w:sz="6" w:space="2" w:color="AAAAAA"/>
                                <w:right w:val="single" w:sz="6" w:space="2" w:color="AAAAAA"/>
                              </w:divBdr>
                              <w:divsChild>
                                <w:div w:id="967200959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D8D8D8"/>
                                    <w:left w:val="none" w:sz="0" w:space="4" w:color="D8D8D8"/>
                                    <w:bottom w:val="none" w:sz="0" w:space="3" w:color="D8D8D8"/>
                                    <w:right w:val="none" w:sz="0" w:space="0" w:color="D8D8D8"/>
                                  </w:divBdr>
                                  <w:divsChild>
                                    <w:div w:id="927927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5448053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84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4433436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683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7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8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728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584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766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103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316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76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470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558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21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17110">
              <w:marLeft w:val="0"/>
              <w:marRight w:val="0"/>
              <w:marTop w:val="0"/>
              <w:marBottom w:val="0"/>
              <w:divBdr>
                <w:top w:val="single" w:sz="12" w:space="1" w:color="5292F7"/>
                <w:left w:val="single" w:sz="12" w:space="2" w:color="5292F7"/>
                <w:bottom w:val="single" w:sz="12" w:space="1" w:color="5292F7"/>
                <w:right w:val="single" w:sz="12" w:space="2" w:color="5292F7"/>
              </w:divBdr>
              <w:divsChild>
                <w:div w:id="73527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02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3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227038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45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873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851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5480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414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none" w:sz="0" w:space="0" w:color="auto"/>
                    <w:bottom w:val="single" w:sz="6" w:space="0" w:color="E0E0E0"/>
                    <w:right w:val="none" w:sz="0" w:space="0" w:color="auto"/>
                  </w:divBdr>
                  <w:divsChild>
                    <w:div w:id="44068370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6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4794638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4490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63858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31897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730674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897938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91116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128146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76729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9340459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04693496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061140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116901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051764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737070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030995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7421908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911086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536379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619143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94727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502554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99992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0706193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6777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262988">
                                      <w:marLeft w:val="0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114880">
                                          <w:marLeft w:val="16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071198">
                                          <w:marLeft w:val="84"/>
                                          <w:marRight w:val="67"/>
                                          <w:marTop w:val="134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7200768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110799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232590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41832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83158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317009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6024329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309984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68072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068828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030873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933578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2404733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081590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2060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46975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988991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8061873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756331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93796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581192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7490135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46477533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4379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262782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72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7081934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2177938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51531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900126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39493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248160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4388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335035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096651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5348608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56975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931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37756">
                      <w:marLeft w:val="107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23671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608418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536658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763091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291196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543595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672453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339043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699665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0795693">
                      <w:marLeft w:val="23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04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075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288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973384">
                          <w:marLeft w:val="10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72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62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621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2891681">
                              <w:marLeft w:val="0"/>
                              <w:marRight w:val="201"/>
                              <w:marTop w:val="0"/>
                              <w:marBottom w:val="0"/>
                              <w:divBdr>
                                <w:top w:val="inset" w:sz="6" w:space="0" w:color="auto"/>
                                <w:left w:val="inset" w:sz="6" w:space="6" w:color="auto"/>
                                <w:bottom w:val="inset" w:sz="6" w:space="0" w:color="auto"/>
                                <w:right w:val="inset" w:sz="6" w:space="6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844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87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8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0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5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9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06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1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4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2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79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6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8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04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6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2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9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7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6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6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6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4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6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2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73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45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74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730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132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36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2782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471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067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33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349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45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7591">
                          <w:marLeft w:val="33"/>
                          <w:marRight w:val="33"/>
                          <w:marTop w:val="0"/>
                          <w:marBottom w:val="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463888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6" w:space="2" w:color="AAAAAA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  <w:divsChild>
                                <w:div w:id="212425416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E4E4E4"/>
                                    <w:left w:val="none" w:sz="0" w:space="4" w:color="E4E4E4"/>
                                    <w:bottom w:val="none" w:sz="0" w:space="3" w:color="E4E4E4"/>
                                    <w:right w:val="none" w:sz="0" w:space="0" w:color="E4E4E4"/>
                                  </w:divBdr>
                                  <w:divsChild>
                                    <w:div w:id="1381440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2711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734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9656469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1965083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2" w:space="2" w:color="FFFFFF"/>
                                <w:left w:val="single" w:sz="6" w:space="2" w:color="AAAAAA"/>
                                <w:bottom w:val="single" w:sz="6" w:space="2" w:color="AAAAAA"/>
                                <w:right w:val="single" w:sz="6" w:space="2" w:color="AAAAAA"/>
                              </w:divBdr>
                              <w:divsChild>
                                <w:div w:id="755783118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D8D8D8"/>
                                    <w:left w:val="none" w:sz="0" w:space="4" w:color="D8D8D8"/>
                                    <w:bottom w:val="none" w:sz="0" w:space="3" w:color="D8D8D8"/>
                                    <w:right w:val="none" w:sz="0" w:space="0" w:color="D8D8D8"/>
                                  </w:divBdr>
                                  <w:divsChild>
                                    <w:div w:id="2129815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065674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790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4655943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9916149">
                  <w:marLeft w:val="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12166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45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013338784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422728916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806694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09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515072469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9797094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4525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408254">
                      <w:marLeft w:val="0"/>
                      <w:marRight w:val="1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60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955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764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000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691">
              <w:marLeft w:val="0"/>
              <w:marRight w:val="0"/>
              <w:marTop w:val="0"/>
              <w:marBottom w:val="0"/>
              <w:divBdr>
                <w:top w:val="single" w:sz="12" w:space="1" w:color="5292F7"/>
                <w:left w:val="single" w:sz="12" w:space="2" w:color="5292F7"/>
                <w:bottom w:val="single" w:sz="12" w:space="1" w:color="5292F7"/>
                <w:right w:val="single" w:sz="12" w:space="2" w:color="5292F7"/>
              </w:divBdr>
              <w:divsChild>
                <w:div w:id="24642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32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84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807749">
                          <w:marLeft w:val="10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89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8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66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180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5158093">
                              <w:marLeft w:val="0"/>
                              <w:marRight w:val="201"/>
                              <w:marTop w:val="0"/>
                              <w:marBottom w:val="0"/>
                              <w:divBdr>
                                <w:top w:val="inset" w:sz="6" w:space="0" w:color="auto"/>
                                <w:left w:val="inset" w:sz="6" w:space="6" w:color="auto"/>
                                <w:bottom w:val="inset" w:sz="6" w:space="0" w:color="auto"/>
                                <w:right w:val="inset" w:sz="6" w:space="6" w:color="auto"/>
                              </w:divBdr>
                            </w:div>
                          </w:divsChild>
                        </w:div>
                        <w:div w:id="16266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517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0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07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946079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0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24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342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628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74753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none" w:sz="0" w:space="0" w:color="auto"/>
                    <w:bottom w:val="single" w:sz="6" w:space="0" w:color="E0E0E0"/>
                    <w:right w:val="none" w:sz="0" w:space="0" w:color="auto"/>
                  </w:divBdr>
                  <w:divsChild>
                    <w:div w:id="573517125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6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95056615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4101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82505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04094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543293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70212726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94098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145826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5887777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6276954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02100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9263346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658437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597042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991396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828553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848087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50649245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7008321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50452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253273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166519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445694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239226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5071063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04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817365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601973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5861472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0321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20896">
                                      <w:marLeft w:val="0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7716877">
                                          <w:marLeft w:val="84"/>
                                          <w:marRight w:val="67"/>
                                          <w:marTop w:val="134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1768295">
                                          <w:marLeft w:val="16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6430746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7632449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1937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220005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737785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9720281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462544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06578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017546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874273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3401168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08029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4128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335445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0891276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706436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64572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36223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421880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3627028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931560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59963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190241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101528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8515153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69222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9166390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76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147256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77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344770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9189042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4650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09070">
                      <w:marLeft w:val="23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310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5533765">
                      <w:marLeft w:val="107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85410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294262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608240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362491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802047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84122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651799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400227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722594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6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3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559620">
                  <w:marLeft w:val="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399566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47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74792637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2141994135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0444406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19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537209284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674646826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0422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461437">
                      <w:marLeft w:val="0"/>
                      <w:marRight w:val="1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7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76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46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4140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077069">
                          <w:marLeft w:val="33"/>
                          <w:marRight w:val="33"/>
                          <w:marTop w:val="0"/>
                          <w:marBottom w:val="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887725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2" w:space="2" w:color="FFFFFF"/>
                                <w:left w:val="single" w:sz="6" w:space="2" w:color="AAAAAA"/>
                                <w:bottom w:val="single" w:sz="6" w:space="2" w:color="AAAAAA"/>
                                <w:right w:val="single" w:sz="6" w:space="2" w:color="AAAAAA"/>
                              </w:divBdr>
                              <w:divsChild>
                                <w:div w:id="695666322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D8D8D8"/>
                                    <w:left w:val="none" w:sz="0" w:space="4" w:color="D8D8D8"/>
                                    <w:bottom w:val="none" w:sz="0" w:space="3" w:color="D8D8D8"/>
                                    <w:right w:val="none" w:sz="0" w:space="0" w:color="D8D8D8"/>
                                  </w:divBdr>
                                  <w:divsChild>
                                    <w:div w:id="27606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145904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508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1867242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6917693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6" w:space="2" w:color="AAAAAA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  <w:divsChild>
                                <w:div w:id="1041707591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E4E4E4"/>
                                    <w:left w:val="none" w:sz="0" w:space="4" w:color="E4E4E4"/>
                                    <w:bottom w:val="none" w:sz="0" w:space="3" w:color="E4E4E4"/>
                                    <w:right w:val="none" w:sz="0" w:space="0" w:color="E4E4E4"/>
                                  </w:divBdr>
                                  <w:divsChild>
                                    <w:div w:id="967469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24365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4017854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786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6089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4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96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020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852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1304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357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68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997939">
              <w:marLeft w:val="0"/>
              <w:marRight w:val="0"/>
              <w:marTop w:val="0"/>
              <w:marBottom w:val="0"/>
              <w:divBdr>
                <w:top w:val="single" w:sz="12" w:space="1" w:color="5292F7"/>
                <w:left w:val="single" w:sz="12" w:space="2" w:color="5292F7"/>
                <w:bottom w:val="single" w:sz="12" w:space="1" w:color="5292F7"/>
                <w:right w:val="single" w:sz="12" w:space="2" w:color="5292F7"/>
              </w:divBdr>
              <w:divsChild>
                <w:div w:id="119099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8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04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0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97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14160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12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395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16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3877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6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51073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1934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34074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035378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753192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77377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961461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7650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514450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96330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0995354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83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3162794">
                  <w:marLeft w:val="0"/>
                  <w:marRight w:val="0"/>
                  <w:marTop w:val="0"/>
                  <w:marBottom w:val="0"/>
                  <w:divBdr>
                    <w:top w:val="single" w:sz="6" w:space="0" w:color="DADCE0"/>
                    <w:left w:val="none" w:sz="0" w:space="0" w:color="auto"/>
                    <w:bottom w:val="single" w:sz="6" w:space="0" w:color="DADCE0"/>
                    <w:right w:val="none" w:sz="0" w:space="0" w:color="auto"/>
                  </w:divBdr>
                  <w:divsChild>
                    <w:div w:id="97958012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6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320478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101757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11555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5005533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958096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170915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574410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4252454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007638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70097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408812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8782">
                                          <w:marLeft w:val="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755686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936162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7253043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7505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8299645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260330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120805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96802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778739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1105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206765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213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7336546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87369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8809053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9581083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835031">
                              <w:marLeft w:val="0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7380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873935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394739">
                                          <w:marLeft w:val="45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8937057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1440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486003">
                          <w:marLeft w:val="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114638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300455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159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570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899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136132">
                                              <w:marLeft w:val="-12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0707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063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0" w:color="FFFFFF"/>
                                                        <w:left w:val="single" w:sz="12" w:space="0" w:color="FFFFFF"/>
                                                        <w:bottom w:val="single" w:sz="12" w:space="0" w:color="FFFFFF"/>
                                                        <w:right w:val="single" w:sz="12" w:space="0" w:color="FFFFFF"/>
                                                      </w:divBdr>
                                                      <w:divsChild>
                                                        <w:div w:id="759329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3762917">
                                                              <w:marLeft w:val="30"/>
                                                              <w:marRight w:val="30"/>
                                                              <w:marTop w:val="30"/>
                                                              <w:marBottom w:val="3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6226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22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08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073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1072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6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341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2" w:color="1A73E8"/>
                <w:bottom w:val="single" w:sz="12" w:space="1" w:color="1A73E8"/>
                <w:right w:val="single" w:sz="12" w:space="2" w:color="1A73E8"/>
              </w:divBdr>
              <w:divsChild>
                <w:div w:id="66875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5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1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3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23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85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74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9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52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6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76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49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4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2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3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72764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38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86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10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231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8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834292">
                          <w:marLeft w:val="30"/>
                          <w:marRight w:val="3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11415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E8EAED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829293128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1731416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462884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1051304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E8EAED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1906184711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E4E4E4"/>
                                    <w:left w:val="none" w:sz="0" w:space="0" w:color="E4E4E4"/>
                                    <w:bottom w:val="none" w:sz="0" w:space="0" w:color="E4E4E4"/>
                                    <w:right w:val="none" w:sz="0" w:space="0" w:color="E4E4E4"/>
                                  </w:divBdr>
                                  <w:divsChild>
                                    <w:div w:id="967781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400603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2640846">
                              <w:marLeft w:val="0"/>
                              <w:marRight w:val="-15"/>
                              <w:marTop w:val="0"/>
                              <w:marBottom w:val="30"/>
                              <w:divBdr>
                                <w:top w:val="single" w:sz="6" w:space="0" w:color="F1F3F4"/>
                                <w:left w:val="single" w:sz="6" w:space="12" w:color="E8EAED"/>
                                <w:bottom w:val="none" w:sz="0" w:space="0" w:color="auto"/>
                                <w:right w:val="single" w:sz="6" w:space="9" w:color="E8EAED"/>
                              </w:divBdr>
                              <w:divsChild>
                                <w:div w:id="839542616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D8D8D8"/>
                                    <w:left w:val="none" w:sz="0" w:space="0" w:color="D8D8D8"/>
                                    <w:bottom w:val="none" w:sz="0" w:space="0" w:color="D8D8D8"/>
                                    <w:right w:val="none" w:sz="0" w:space="0" w:color="D8D8D8"/>
                                  </w:divBdr>
                                  <w:divsChild>
                                    <w:div w:id="1034958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020406">
                                          <w:marLeft w:val="0"/>
                                          <w:marRight w:val="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641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95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28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61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889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687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3587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788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601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7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738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8146242">
                  <w:marLeft w:val="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5870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7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168751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634525">
                                  <w:marLeft w:val="30"/>
                                  <w:marRight w:val="3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8100237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06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942068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564547">
                                  <w:marLeft w:val="30"/>
                                  <w:marRight w:val="3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7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1008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2" w:color="1A73E8"/>
                <w:bottom w:val="single" w:sz="12" w:space="1" w:color="1A73E8"/>
                <w:right w:val="single" w:sz="12" w:space="2" w:color="1A73E8"/>
              </w:divBdr>
              <w:divsChild>
                <w:div w:id="35527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83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8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8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8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4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4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3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45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6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36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09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821544">
                              <w:marLeft w:val="30"/>
                              <w:marRight w:val="3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754117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1F3F4"/>
                                    <w:left w:val="single" w:sz="6" w:space="12" w:color="E8EAED"/>
                                    <w:bottom w:val="none" w:sz="0" w:space="0" w:color="auto"/>
                                    <w:right w:val="single" w:sz="6" w:space="9" w:color="E8EAED"/>
                                  </w:divBdr>
                                  <w:divsChild>
                                    <w:div w:id="663437534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D8D8D8"/>
                                        <w:left w:val="none" w:sz="0" w:space="0" w:color="D8D8D8"/>
                                        <w:bottom w:val="none" w:sz="0" w:space="0" w:color="D8D8D8"/>
                                        <w:right w:val="none" w:sz="0" w:space="0" w:color="D8D8D8"/>
                                      </w:divBdr>
                                      <w:divsChild>
                                        <w:div w:id="633408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7040580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7407228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E8EAED"/>
                                    <w:left w:val="single" w:sz="6" w:space="12" w:color="E8EAED"/>
                                    <w:bottom w:val="none" w:sz="0" w:space="0" w:color="auto"/>
                                    <w:right w:val="single" w:sz="6" w:space="9" w:color="E8EAED"/>
                                  </w:divBdr>
                                  <w:divsChild>
                                    <w:div w:id="1497455750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203518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031173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4010957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E8EAED"/>
                                    <w:left w:val="single" w:sz="6" w:space="12" w:color="E8EAED"/>
                                    <w:bottom w:val="none" w:sz="0" w:space="0" w:color="auto"/>
                                    <w:right w:val="single" w:sz="6" w:space="9" w:color="E8EAED"/>
                                  </w:divBdr>
                                  <w:divsChild>
                                    <w:div w:id="399406791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128474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5675710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209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C2C2C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789958">
                          <w:marLeft w:val="0"/>
                          <w:marRight w:val="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75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56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337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8515277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0735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834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023409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519450">
                                      <w:marLeft w:val="30"/>
                                      <w:marRight w:val="30"/>
                                      <w:marTop w:val="3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449714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45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992247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328182">
                                      <w:marLeft w:val="30"/>
                                      <w:marRight w:val="30"/>
                                      <w:marTop w:val="3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211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55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6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800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26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492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491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490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02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2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480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69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4495">
                  <w:marLeft w:val="0"/>
                  <w:marRight w:val="0"/>
                  <w:marTop w:val="0"/>
                  <w:marBottom w:val="0"/>
                  <w:divBdr>
                    <w:top w:val="single" w:sz="6" w:space="0" w:color="DADCE0"/>
                    <w:left w:val="none" w:sz="0" w:space="0" w:color="auto"/>
                    <w:bottom w:val="single" w:sz="6" w:space="0" w:color="DADCE0"/>
                    <w:right w:val="none" w:sz="0" w:space="0" w:color="auto"/>
                  </w:divBdr>
                  <w:divsChild>
                    <w:div w:id="134863151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262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9860083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43517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22770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30211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791923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9321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577703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11389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6862856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166274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72833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407748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820356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3015560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914669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04412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709446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95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0212272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466195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274066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260967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966240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7432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904162">
                                      <w:marLeft w:val="15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934771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3610201">
                              <w:marLeft w:val="60"/>
                              <w:marRight w:val="60"/>
                              <w:marTop w:val="135"/>
                              <w:marBottom w:val="135"/>
                              <w:divBdr>
                                <w:top w:val="none" w:sz="0" w:space="0" w:color="auto"/>
                                <w:left w:val="single" w:sz="6" w:space="0" w:color="DADC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65611">
                              <w:marLeft w:val="15"/>
                              <w:marRight w:val="15"/>
                              <w:marTop w:val="90"/>
                              <w:marBottom w:val="9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2226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6702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5559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19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8510998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7459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70431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714660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6706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066656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778121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194991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031467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998849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430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5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75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098533">
                          <w:marLeft w:val="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237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94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853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483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33427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009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601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76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82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34160432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19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887950">
                                  <w:marLeft w:val="30"/>
                                  <w:marRight w:val="180"/>
                                  <w:marTop w:val="0"/>
                                  <w:marBottom w:val="0"/>
                                  <w:divBdr>
                                    <w:top w:val="single" w:sz="6" w:space="0" w:color="DCDCDC"/>
                                    <w:left w:val="single" w:sz="6" w:space="5" w:color="DCDCDC"/>
                                    <w:bottom w:val="single" w:sz="6" w:space="0" w:color="DCDCDC"/>
                                    <w:right w:val="single" w:sz="6" w:space="14" w:color="DCDCDC"/>
                                  </w:divBdr>
                                  <w:divsChild>
                                    <w:div w:id="106648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365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937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04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72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109794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5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108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715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3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73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4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1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131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740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5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6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6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8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271909">
                  <w:marLeft w:val="0"/>
                  <w:marRight w:val="0"/>
                  <w:marTop w:val="25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903709">
                      <w:marLeft w:val="0"/>
                      <w:marRight w:val="257"/>
                      <w:marTop w:val="0"/>
                      <w:marBottom w:val="25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311864">
                          <w:marLeft w:val="0"/>
                          <w:marRight w:val="0"/>
                          <w:marTop w:val="0"/>
                          <w:marBottom w:val="257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3" w:color="BFC0C2"/>
                            <w:right w:val="none" w:sz="0" w:space="0" w:color="auto"/>
                          </w:divBdr>
                          <w:divsChild>
                            <w:div w:id="1949266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328870">
                                  <w:marLeft w:val="257"/>
                                  <w:marRight w:val="0"/>
                                  <w:marTop w:val="206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3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7537">
              <w:marLeft w:val="0"/>
              <w:marRight w:val="0"/>
              <w:marTop w:val="0"/>
              <w:marBottom w:val="0"/>
              <w:divBdr>
                <w:top w:val="single" w:sz="12" w:space="1" w:color="5292F7"/>
                <w:left w:val="single" w:sz="12" w:space="2" w:color="5292F7"/>
                <w:bottom w:val="single" w:sz="12" w:space="1" w:color="5292F7"/>
                <w:right w:val="single" w:sz="12" w:space="2" w:color="5292F7"/>
              </w:divBdr>
              <w:divsChild>
                <w:div w:id="40731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30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3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7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19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6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33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80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5140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020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248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29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882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007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523346">
                  <w:marLeft w:val="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8411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160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738097539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1762877121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8200414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160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57527492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1675643124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677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2C2C2"/>
                    <w:bottom w:val="none" w:sz="0" w:space="0" w:color="auto"/>
                    <w:right w:val="none" w:sz="0" w:space="0" w:color="auto"/>
                  </w:divBdr>
                  <w:divsChild>
                    <w:div w:id="2015574732">
                      <w:marLeft w:val="0"/>
                      <w:marRight w:val="1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91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10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904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234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312492">
                          <w:marLeft w:val="33"/>
                          <w:marRight w:val="33"/>
                          <w:marTop w:val="0"/>
                          <w:marBottom w:val="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87748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6" w:space="2" w:color="AAAAAA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  <w:divsChild>
                                <w:div w:id="359936634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E4E4E4"/>
                                    <w:left w:val="none" w:sz="0" w:space="4" w:color="E4E4E4"/>
                                    <w:bottom w:val="none" w:sz="0" w:space="3" w:color="E4E4E4"/>
                                    <w:right w:val="none" w:sz="0" w:space="0" w:color="E4E4E4"/>
                                  </w:divBdr>
                                  <w:divsChild>
                                    <w:div w:id="347829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7224350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659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3644348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4637999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2" w:space="2" w:color="FFFFFF"/>
                                <w:left w:val="single" w:sz="6" w:space="2" w:color="AAAAAA"/>
                                <w:bottom w:val="single" w:sz="6" w:space="2" w:color="AAAAAA"/>
                                <w:right w:val="single" w:sz="6" w:space="2" w:color="AAAAAA"/>
                              </w:divBdr>
                              <w:divsChild>
                                <w:div w:id="1795055242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D8D8D8"/>
                                    <w:left w:val="none" w:sz="0" w:space="4" w:color="D8D8D8"/>
                                    <w:bottom w:val="none" w:sz="0" w:space="3" w:color="D8D8D8"/>
                                    <w:right w:val="none" w:sz="0" w:space="0" w:color="D8D8D8"/>
                                  </w:divBdr>
                                  <w:divsChild>
                                    <w:div w:id="1898786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648523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124652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373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909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1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71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96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5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4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6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9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4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2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9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4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80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79563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9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320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0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671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74710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none" w:sz="0" w:space="0" w:color="auto"/>
                    <w:bottom w:val="single" w:sz="6" w:space="0" w:color="E0E0E0"/>
                    <w:right w:val="none" w:sz="0" w:space="0" w:color="auto"/>
                  </w:divBdr>
                  <w:divsChild>
                    <w:div w:id="1347516646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42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82265115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003383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31104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643110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445389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394861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526034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3588208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736316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9273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000070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40001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5533893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60324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065275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65298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96234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5171898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0947367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40215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525670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078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2192615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4660515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138718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1504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163707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2230857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7204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53895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284701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3029789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904301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20529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522251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160681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41340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65540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799719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8974840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2392318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518192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092779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095774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166491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297780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0396077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6096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03849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707928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690852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4107525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629118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2172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805702">
                                      <w:marLeft w:val="0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717749">
                                          <w:marLeft w:val="16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419647">
                                          <w:marLeft w:val="84"/>
                                          <w:marRight w:val="67"/>
                                          <w:marTop w:val="134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5444732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907450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9188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886846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2049164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7141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517153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325686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4975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06850">
                      <w:marLeft w:val="107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9021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31350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321451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328737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400369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4017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257019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858125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704379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0262914">
                      <w:marLeft w:val="23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36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165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644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72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786540">
                          <w:marLeft w:val="10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91866">
                              <w:marLeft w:val="0"/>
                              <w:marRight w:val="201"/>
                              <w:marTop w:val="0"/>
                              <w:marBottom w:val="0"/>
                              <w:divBdr>
                                <w:top w:val="inset" w:sz="6" w:space="0" w:color="auto"/>
                                <w:left w:val="inset" w:sz="6" w:space="6" w:color="auto"/>
                                <w:bottom w:val="inset" w:sz="6" w:space="0" w:color="auto"/>
                                <w:right w:val="inset" w:sz="6" w:space="6" w:color="auto"/>
                              </w:divBdr>
                            </w:div>
                            <w:div w:id="152262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3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598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051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1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2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4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7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2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13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55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46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1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2503">
                  <w:marLeft w:val="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565680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97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501507606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2020689569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0406819">
                      <w:marLeft w:val="50"/>
                      <w:marRight w:val="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1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12352211">
                              <w:marLeft w:val="-17"/>
                              <w:marRight w:val="-17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6" w:space="0" w:color="auto"/>
                                <w:bottom w:val="single" w:sz="2" w:space="0" w:color="auto"/>
                                <w:right w:val="single" w:sz="6" w:space="0" w:color="auto"/>
                              </w:divBdr>
                              <w:divsChild>
                                <w:div w:id="1974367144">
                                  <w:marLeft w:val="33"/>
                                  <w:marRight w:val="33"/>
                                  <w:marTop w:val="33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4473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2C2C2"/>
                    <w:bottom w:val="none" w:sz="0" w:space="0" w:color="auto"/>
                    <w:right w:val="none" w:sz="0" w:space="0" w:color="auto"/>
                  </w:divBdr>
                  <w:divsChild>
                    <w:div w:id="76052652">
                      <w:marLeft w:val="0"/>
                      <w:marRight w:val="1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60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22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311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239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15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54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29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20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176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826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801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210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398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04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964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436641">
                          <w:marLeft w:val="33"/>
                          <w:marRight w:val="33"/>
                          <w:marTop w:val="0"/>
                          <w:marBottom w:val="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453105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6" w:space="2" w:color="AAAAAA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  <w:divsChild>
                                <w:div w:id="1336835179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E4E4E4"/>
                                    <w:left w:val="none" w:sz="0" w:space="4" w:color="E4E4E4"/>
                                    <w:bottom w:val="none" w:sz="0" w:space="3" w:color="E4E4E4"/>
                                    <w:right w:val="none" w:sz="0" w:space="0" w:color="E4E4E4"/>
                                  </w:divBdr>
                                  <w:divsChild>
                                    <w:div w:id="208471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786964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0495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3120792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0439964">
                              <w:marLeft w:val="0"/>
                              <w:marRight w:val="0"/>
                              <w:marTop w:val="0"/>
                              <w:marBottom w:val="33"/>
                              <w:divBdr>
                                <w:top w:val="single" w:sz="2" w:space="2" w:color="FFFFFF"/>
                                <w:left w:val="single" w:sz="6" w:space="2" w:color="AAAAAA"/>
                                <w:bottom w:val="single" w:sz="6" w:space="2" w:color="AAAAAA"/>
                                <w:right w:val="single" w:sz="6" w:space="2" w:color="AAAAAA"/>
                              </w:divBdr>
                              <w:divsChild>
                                <w:div w:id="2095394838">
                                  <w:marLeft w:val="-17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3" w:color="D8D8D8"/>
                                    <w:left w:val="none" w:sz="0" w:space="4" w:color="D8D8D8"/>
                                    <w:bottom w:val="none" w:sz="0" w:space="3" w:color="D8D8D8"/>
                                    <w:right w:val="none" w:sz="0" w:space="0" w:color="D8D8D8"/>
                                  </w:divBdr>
                                  <w:divsChild>
                                    <w:div w:id="414860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7259">
                                          <w:marLeft w:val="-33"/>
                                          <w:marRight w:val="-1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0084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535531">
                                          <w:marLeft w:val="0"/>
                                          <w:marRight w:val="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579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87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86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5416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24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03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17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6748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9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93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87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561302">
                          <w:marLeft w:val="10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8586">
                              <w:marLeft w:val="0"/>
                              <w:marRight w:val="201"/>
                              <w:marTop w:val="0"/>
                              <w:marBottom w:val="0"/>
                              <w:divBdr>
                                <w:top w:val="inset" w:sz="6" w:space="0" w:color="auto"/>
                                <w:left w:val="inset" w:sz="6" w:space="6" w:color="auto"/>
                                <w:bottom w:val="inset" w:sz="6" w:space="0" w:color="auto"/>
                                <w:right w:val="inset" w:sz="6" w:space="6" w:color="auto"/>
                              </w:divBdr>
                            </w:div>
                            <w:div w:id="204591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92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21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61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009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243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none" w:sz="0" w:space="0" w:color="auto"/>
                    <w:bottom w:val="single" w:sz="6" w:space="0" w:color="E0E0E0"/>
                    <w:right w:val="none" w:sz="0" w:space="0" w:color="auto"/>
                  </w:divBdr>
                  <w:divsChild>
                    <w:div w:id="1791319538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6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5389079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66759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682052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31246">
                                      <w:marLeft w:val="0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808334">
                                          <w:marLeft w:val="84"/>
                                          <w:marRight w:val="67"/>
                                          <w:marTop w:val="134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908453">
                                          <w:marLeft w:val="16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108132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6875267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71415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8517759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28747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704761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814127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246931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160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691116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595004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3113702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9157419">
                              <w:marLeft w:val="17"/>
                              <w:marRight w:val="17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396397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788405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925450">
                                          <w:marLeft w:val="-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8113856">
                                          <w:marLeft w:val="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4523346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8813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741032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6667486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8831810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31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209292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511919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8724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7826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7174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609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972941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014332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8407548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27285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607035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6606393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3760163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388114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499032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569270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5317373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252501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010827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711184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887537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91871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588217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975213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7496994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874239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0E0E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101134">
                              <w:marLeft w:val="0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58084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113254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174109">
                                          <w:marLeft w:val="50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3318934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525140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3119812">
                              <w:marLeft w:val="17"/>
                              <w:marRight w:val="17"/>
                              <w:marTop w:val="5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863667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39432">
                                      <w:marLeft w:val="17"/>
                                      <w:marRight w:val="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523908">
                                          <w:marLeft w:val="67"/>
                                          <w:marRight w:val="0"/>
                                          <w:marTop w:val="16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8168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002944">
                      <w:marLeft w:val="23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89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941659">
                      <w:marLeft w:val="107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387350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909735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845205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101569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021370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05445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509377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528431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264947">
                          <w:marLeft w:val="0"/>
                          <w:marRight w:val="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70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9993">
              <w:marLeft w:val="0"/>
              <w:marRight w:val="0"/>
              <w:marTop w:val="0"/>
              <w:marBottom w:val="0"/>
              <w:divBdr>
                <w:top w:val="single" w:sz="12" w:space="1" w:color="5292F7"/>
                <w:left w:val="single" w:sz="12" w:space="2" w:color="5292F7"/>
                <w:bottom w:val="single" w:sz="12" w:space="1" w:color="5292F7"/>
                <w:right w:val="single" w:sz="12" w:space="2" w:color="5292F7"/>
              </w:divBdr>
              <w:divsChild>
                <w:div w:id="157465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33843">
              <w:marLeft w:val="0"/>
              <w:marRight w:val="0"/>
              <w:marTop w:val="0"/>
              <w:marBottom w:val="0"/>
              <w:divBdr>
                <w:top w:val="single" w:sz="12" w:space="1" w:color="1A73E8"/>
                <w:left w:val="single" w:sz="12" w:space="1" w:color="1A73E8"/>
                <w:bottom w:val="single" w:sz="12" w:space="1" w:color="1A73E8"/>
                <w:right w:val="single" w:sz="12" w:space="1" w:color="1A73E8"/>
              </w:divBdr>
              <w:divsChild>
                <w:div w:id="26149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39" Type="http://schemas.openxmlformats.org/officeDocument/2006/relationships/image" Target="media/image27.jpeg"/><Relationship Id="rId21" Type="http://schemas.openxmlformats.org/officeDocument/2006/relationships/image" Target="media/image9.png"/><Relationship Id="rId34" Type="http://schemas.openxmlformats.org/officeDocument/2006/relationships/image" Target="media/image22.jpeg"/><Relationship Id="rId42" Type="http://schemas.openxmlformats.org/officeDocument/2006/relationships/image" Target="media/image30.jpeg"/><Relationship Id="rId47" Type="http://schemas.openxmlformats.org/officeDocument/2006/relationships/image" Target="media/image35.jpeg"/><Relationship Id="rId50" Type="http://schemas.openxmlformats.org/officeDocument/2006/relationships/image" Target="media/image38.jpe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image" Target="media/image21.jpeg"/><Relationship Id="rId38" Type="http://schemas.openxmlformats.org/officeDocument/2006/relationships/image" Target="media/image26.jpeg"/><Relationship Id="rId46" Type="http://schemas.openxmlformats.org/officeDocument/2006/relationships/image" Target="media/image34.jpe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jpeg"/><Relationship Id="rId41" Type="http://schemas.openxmlformats.org/officeDocument/2006/relationships/image" Target="media/image29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jpeg"/><Relationship Id="rId32" Type="http://schemas.openxmlformats.org/officeDocument/2006/relationships/image" Target="media/image20.jpeg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45" Type="http://schemas.openxmlformats.org/officeDocument/2006/relationships/image" Target="media/image33.jpeg"/><Relationship Id="rId53" Type="http://schemas.openxmlformats.org/officeDocument/2006/relationships/header" Target="header6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49" Type="http://schemas.openxmlformats.org/officeDocument/2006/relationships/image" Target="media/image37.jpeg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31" Type="http://schemas.openxmlformats.org/officeDocument/2006/relationships/image" Target="media/image19.jpeg"/><Relationship Id="rId44" Type="http://schemas.openxmlformats.org/officeDocument/2006/relationships/image" Target="media/image32.jpeg"/><Relationship Id="rId52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image" Target="media/image23.jpeg"/><Relationship Id="rId43" Type="http://schemas.openxmlformats.org/officeDocument/2006/relationships/image" Target="media/image31.jpeg"/><Relationship Id="rId48" Type="http://schemas.openxmlformats.org/officeDocument/2006/relationships/image" Target="media/image36.jpeg"/><Relationship Id="rId8" Type="http://schemas.openxmlformats.org/officeDocument/2006/relationships/header" Target="header1.xml"/><Relationship Id="rId51" Type="http://schemas.openxmlformats.org/officeDocument/2006/relationships/header" Target="header4.xml"/><Relationship Id="rId3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4E0009-6E3F-4E14-99D2-1A374EBDF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2632</Words>
  <Characters>15006</Characters>
  <Application>Microsoft Office Word</Application>
  <DocSecurity>0</DocSecurity>
  <Lines>125</Lines>
  <Paragraphs>35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김현정</dc:creator>
  <cp:keywords/>
  <cp:lastModifiedBy>김현정(브랜드커뮤니케이션팀)</cp:lastModifiedBy>
  <cp:revision>2</cp:revision>
  <cp:lastPrinted>2025-11-27T08:33:00Z</cp:lastPrinted>
  <dcterms:created xsi:type="dcterms:W3CDTF">2025-11-27T08:37:00Z</dcterms:created>
  <dcterms:modified xsi:type="dcterms:W3CDTF">2025-11-27T08:37:00Z</dcterms:modified>
</cp:coreProperties>
</file>